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375766" w14:textId="608958BF" w:rsidR="00CC5615" w:rsidRPr="00EA2E18" w:rsidRDefault="001D39D7" w:rsidP="00864C8F">
      <w:pPr>
        <w:widowControl w:val="0"/>
        <w:jc w:val="both"/>
        <w:rPr>
          <w:rFonts w:ascii="Times New Roman" w:hAnsi="Times New Roman" w:cs="Times New Roman"/>
          <w:sz w:val="28"/>
          <w:szCs w:val="28"/>
          <w:lang w:val="en-US"/>
        </w:rPr>
      </w:pPr>
      <w:r>
        <w:rPr>
          <w:noProof/>
        </w:rPr>
        <w:drawing>
          <wp:anchor distT="0" distB="0" distL="114300" distR="114300" simplePos="0" relativeHeight="251658240" behindDoc="0" locked="0" layoutInCell="1" allowOverlap="1" wp14:anchorId="03A4ABFD" wp14:editId="0ED7795B">
            <wp:simplePos x="0" y="0"/>
            <wp:positionH relativeFrom="column">
              <wp:posOffset>3810</wp:posOffset>
            </wp:positionH>
            <wp:positionV relativeFrom="paragraph">
              <wp:posOffset>1904</wp:posOffset>
            </wp:positionV>
            <wp:extent cx="7053732" cy="924877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063317" cy="9261343"/>
                    </a:xfrm>
                    <a:prstGeom prst="rect">
                      <a:avLst/>
                    </a:prstGeom>
                  </pic:spPr>
                </pic:pic>
              </a:graphicData>
            </a:graphic>
            <wp14:sizeRelH relativeFrom="page">
              <wp14:pctWidth>0</wp14:pctWidth>
            </wp14:sizeRelH>
            <wp14:sizeRelV relativeFrom="page">
              <wp14:pctHeight>0</wp14:pctHeight>
            </wp14:sizeRelV>
          </wp:anchor>
        </w:drawing>
      </w:r>
    </w:p>
    <w:tbl>
      <w:tblPr>
        <w:tblpPr w:leftFromText="180" w:rightFromText="180" w:vertAnchor="text" w:tblpX="37" w:tblpY="166"/>
        <w:tblW w:w="10659" w:type="dxa"/>
        <w:tblLook w:val="0000" w:firstRow="0" w:lastRow="0" w:firstColumn="0" w:lastColumn="0" w:noHBand="0" w:noVBand="0"/>
      </w:tblPr>
      <w:tblGrid>
        <w:gridCol w:w="3652"/>
        <w:gridCol w:w="2755"/>
        <w:gridCol w:w="4252"/>
      </w:tblGrid>
      <w:tr w:rsidR="00B3572B" w:rsidRPr="001D39D7" w14:paraId="55218656" w14:textId="77777777" w:rsidTr="007B1467">
        <w:trPr>
          <w:trHeight w:val="1620"/>
        </w:trPr>
        <w:tc>
          <w:tcPr>
            <w:tcW w:w="3652" w:type="dxa"/>
          </w:tcPr>
          <w:p w14:paraId="4626753A" w14:textId="77777777" w:rsidR="004743F1" w:rsidRPr="0012207A" w:rsidRDefault="004743F1" w:rsidP="004743F1">
            <w:pPr>
              <w:spacing w:line="360" w:lineRule="auto"/>
              <w:rPr>
                <w:rFonts w:ascii="Times New Roman" w:hAnsi="Times New Roman"/>
                <w:sz w:val="26"/>
                <w:szCs w:val="26"/>
                <w:lang w:val="kk-KZ"/>
              </w:rPr>
            </w:pPr>
            <w:r w:rsidRPr="004743F1">
              <w:rPr>
                <w:rFonts w:ascii="Times New Roman" w:hAnsi="Times New Roman"/>
                <w:sz w:val="26"/>
                <w:szCs w:val="26"/>
                <w:lang w:val="en-US"/>
              </w:rPr>
              <w:t>«</w:t>
            </w:r>
            <w:r w:rsidRPr="0012207A">
              <w:rPr>
                <w:rFonts w:ascii="Times New Roman" w:hAnsi="Times New Roman"/>
                <w:sz w:val="26"/>
                <w:szCs w:val="26"/>
              </w:rPr>
              <w:t>А</w:t>
            </w:r>
            <w:r w:rsidRPr="004743F1">
              <w:rPr>
                <w:rFonts w:ascii="Times New Roman" w:hAnsi="Times New Roman"/>
                <w:sz w:val="26"/>
                <w:szCs w:val="26"/>
                <w:lang w:val="en-US"/>
              </w:rPr>
              <w:t>.</w:t>
            </w:r>
            <w:r w:rsidRPr="0012207A">
              <w:rPr>
                <w:rFonts w:ascii="Times New Roman" w:hAnsi="Times New Roman"/>
                <w:sz w:val="26"/>
                <w:szCs w:val="26"/>
              </w:rPr>
              <w:t>Байт</w:t>
            </w:r>
            <w:r w:rsidRPr="0012207A">
              <w:rPr>
                <w:rFonts w:ascii="Times New Roman" w:hAnsi="Times New Roman"/>
                <w:sz w:val="26"/>
                <w:szCs w:val="26"/>
                <w:lang w:val="kk-KZ"/>
              </w:rPr>
              <w:t>ұ</w:t>
            </w:r>
            <w:r w:rsidRPr="0012207A">
              <w:rPr>
                <w:rFonts w:ascii="Times New Roman" w:hAnsi="Times New Roman"/>
                <w:sz w:val="26"/>
                <w:szCs w:val="26"/>
              </w:rPr>
              <w:t>рсынов</w:t>
            </w:r>
            <w:r w:rsidRPr="0012207A">
              <w:rPr>
                <w:rFonts w:ascii="Times New Roman" w:hAnsi="Times New Roman"/>
                <w:sz w:val="26"/>
                <w:szCs w:val="26"/>
                <w:lang w:val="kk-KZ"/>
              </w:rPr>
              <w:t xml:space="preserve"> атындағы</w:t>
            </w:r>
            <w:r w:rsidRPr="004743F1">
              <w:rPr>
                <w:rFonts w:ascii="Times New Roman" w:hAnsi="Times New Roman"/>
                <w:sz w:val="26"/>
                <w:szCs w:val="26"/>
                <w:lang w:val="en-US"/>
              </w:rPr>
              <w:t xml:space="preserve"> </w:t>
            </w:r>
            <w:r w:rsidRPr="0012207A">
              <w:rPr>
                <w:rFonts w:ascii="Times New Roman" w:hAnsi="Times New Roman"/>
                <w:sz w:val="26"/>
                <w:szCs w:val="26"/>
                <w:lang w:val="kk-KZ"/>
              </w:rPr>
              <w:t xml:space="preserve">Қостанай өңірлік </w:t>
            </w:r>
            <w:r w:rsidRPr="0012207A">
              <w:rPr>
                <w:rFonts w:ascii="Times New Roman" w:hAnsi="Times New Roman"/>
                <w:sz w:val="26"/>
                <w:szCs w:val="26"/>
              </w:rPr>
              <w:t>университет</w:t>
            </w:r>
            <w:r w:rsidRPr="0012207A">
              <w:rPr>
                <w:rFonts w:ascii="Times New Roman" w:hAnsi="Times New Roman"/>
                <w:sz w:val="26"/>
                <w:szCs w:val="26"/>
                <w:lang w:val="kk-KZ"/>
              </w:rPr>
              <w:t>і</w:t>
            </w:r>
            <w:r w:rsidRPr="004743F1">
              <w:rPr>
                <w:rFonts w:ascii="Times New Roman" w:hAnsi="Times New Roman"/>
                <w:sz w:val="26"/>
                <w:szCs w:val="26"/>
                <w:lang w:val="en-US"/>
              </w:rPr>
              <w:t>»</w:t>
            </w:r>
            <w:r w:rsidRPr="0012207A">
              <w:rPr>
                <w:rFonts w:ascii="Times New Roman" w:hAnsi="Times New Roman"/>
                <w:sz w:val="26"/>
                <w:szCs w:val="26"/>
                <w:lang w:val="kk-KZ"/>
              </w:rPr>
              <w:t xml:space="preserve"> КЕАҚ</w:t>
            </w:r>
          </w:p>
          <w:p w14:paraId="524CB102" w14:textId="77777777" w:rsidR="00B3572B" w:rsidRPr="004743F1" w:rsidRDefault="00B3572B" w:rsidP="004743F1">
            <w:pPr>
              <w:widowControl w:val="0"/>
              <w:spacing w:after="80" w:line="360" w:lineRule="auto"/>
              <w:ind w:firstLine="567"/>
              <w:rPr>
                <w:rFonts w:ascii="Times New Roman" w:hAnsi="Times New Roman" w:cs="Times New Roman"/>
                <w:sz w:val="28"/>
                <w:szCs w:val="28"/>
                <w:lang w:val="en-US"/>
              </w:rPr>
            </w:pPr>
          </w:p>
        </w:tc>
        <w:tc>
          <w:tcPr>
            <w:tcW w:w="2755" w:type="dxa"/>
          </w:tcPr>
          <w:p w14:paraId="632F862F" w14:textId="77777777" w:rsidR="00B3572B" w:rsidRPr="00166C24" w:rsidRDefault="002D0CE6" w:rsidP="007B1467">
            <w:pPr>
              <w:widowControl w:val="0"/>
              <w:jc w:val="center"/>
              <w:rPr>
                <w:rFonts w:ascii="Times New Roman" w:hAnsi="Times New Roman" w:cs="Times New Roman"/>
                <w:sz w:val="28"/>
                <w:szCs w:val="28"/>
                <w:lang w:val="en-US"/>
              </w:rPr>
            </w:pPr>
            <w:r>
              <w:rPr>
                <w:rFonts w:ascii="Times New Roman" w:hAnsi="Times New Roman" w:cs="Times New Roman"/>
                <w:noProof/>
                <w:sz w:val="28"/>
                <w:szCs w:val="28"/>
              </w:rPr>
              <w:drawing>
                <wp:inline distT="0" distB="0" distL="0" distR="0" wp14:anchorId="4BDA4C3A" wp14:editId="10AB2EB5">
                  <wp:extent cx="1023189" cy="921716"/>
                  <wp:effectExtent l="0" t="0" r="571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Логотип КРУ Байтурсынова 1.jpg"/>
                          <pic:cNvPicPr/>
                        </pic:nvPicPr>
                        <pic:blipFill>
                          <a:blip r:embed="rId9">
                            <a:extLst>
                              <a:ext uri="{28A0092B-C50C-407E-A947-70E740481C1C}">
                                <a14:useLocalDpi xmlns:a14="http://schemas.microsoft.com/office/drawing/2010/main" val="0"/>
                              </a:ext>
                            </a:extLst>
                          </a:blip>
                          <a:stretch>
                            <a:fillRect/>
                          </a:stretch>
                        </pic:blipFill>
                        <pic:spPr>
                          <a:xfrm>
                            <a:off x="0" y="0"/>
                            <a:ext cx="1029022" cy="926971"/>
                          </a:xfrm>
                          <a:prstGeom prst="rect">
                            <a:avLst/>
                          </a:prstGeom>
                        </pic:spPr>
                      </pic:pic>
                    </a:graphicData>
                  </a:graphic>
                </wp:inline>
              </w:drawing>
            </w:r>
          </w:p>
        </w:tc>
        <w:tc>
          <w:tcPr>
            <w:tcW w:w="4252" w:type="dxa"/>
          </w:tcPr>
          <w:p w14:paraId="5931D4C5" w14:textId="77777777" w:rsidR="00F81E67" w:rsidRPr="00F81E67" w:rsidRDefault="00F81E67" w:rsidP="00F81E67">
            <w:pPr>
              <w:widowControl w:val="0"/>
              <w:autoSpaceDE w:val="0"/>
              <w:autoSpaceDN w:val="0"/>
              <w:adjustRightInd w:val="0"/>
              <w:spacing w:after="80"/>
              <w:ind w:firstLine="114"/>
              <w:rPr>
                <w:rFonts w:ascii="Times New Roman" w:hAnsi="Times New Roman"/>
                <w:sz w:val="26"/>
                <w:szCs w:val="26"/>
                <w:lang w:val="kk-KZ"/>
              </w:rPr>
            </w:pPr>
            <w:r w:rsidRPr="00F81E67">
              <w:rPr>
                <w:rFonts w:ascii="Times New Roman" w:hAnsi="Times New Roman"/>
                <w:sz w:val="26"/>
                <w:szCs w:val="26"/>
                <w:lang w:val="kk-KZ"/>
              </w:rPr>
              <w:t>Бекітілді</w:t>
            </w:r>
          </w:p>
          <w:p w14:paraId="2533ED8B" w14:textId="77777777" w:rsidR="00F81E67" w:rsidRPr="00F81E67" w:rsidRDefault="00F81E67" w:rsidP="00F81E67">
            <w:pPr>
              <w:widowControl w:val="0"/>
              <w:autoSpaceDE w:val="0"/>
              <w:autoSpaceDN w:val="0"/>
              <w:adjustRightInd w:val="0"/>
              <w:spacing w:after="80"/>
              <w:ind w:firstLine="114"/>
              <w:rPr>
                <w:rFonts w:ascii="Times New Roman" w:hAnsi="Times New Roman"/>
                <w:sz w:val="26"/>
                <w:szCs w:val="26"/>
                <w:lang w:val="kk-KZ"/>
              </w:rPr>
            </w:pPr>
            <w:r w:rsidRPr="00F81E67">
              <w:rPr>
                <w:rFonts w:ascii="Times New Roman" w:hAnsi="Times New Roman"/>
                <w:sz w:val="26"/>
                <w:szCs w:val="26"/>
                <w:lang w:val="kk-KZ"/>
              </w:rPr>
              <w:t>Ғылыми кеңестің</w:t>
            </w:r>
          </w:p>
          <w:p w14:paraId="67BC5FCF" w14:textId="77777777" w:rsidR="00F81E67" w:rsidRPr="00F81E67" w:rsidRDefault="00F81E67" w:rsidP="00F81E67">
            <w:pPr>
              <w:widowControl w:val="0"/>
              <w:autoSpaceDE w:val="0"/>
              <w:autoSpaceDN w:val="0"/>
              <w:adjustRightInd w:val="0"/>
              <w:spacing w:after="80"/>
              <w:ind w:firstLine="114"/>
              <w:rPr>
                <w:rFonts w:ascii="Times New Roman" w:hAnsi="Times New Roman"/>
                <w:sz w:val="26"/>
                <w:szCs w:val="26"/>
                <w:lang w:val="kk-KZ"/>
              </w:rPr>
            </w:pPr>
            <w:r w:rsidRPr="00F81E67">
              <w:rPr>
                <w:rFonts w:ascii="Times New Roman" w:hAnsi="Times New Roman"/>
                <w:sz w:val="26"/>
                <w:szCs w:val="26"/>
                <w:lang w:val="kk-KZ"/>
              </w:rPr>
              <w:t>Отырыс хаттамасымен</w:t>
            </w:r>
          </w:p>
          <w:p w14:paraId="2AA9F4D0" w14:textId="542CA83D" w:rsidR="00B3572B" w:rsidRPr="00F81E67" w:rsidRDefault="00F81E67" w:rsidP="00F81E67">
            <w:pPr>
              <w:widowControl w:val="0"/>
              <w:autoSpaceDE w:val="0"/>
              <w:autoSpaceDN w:val="0"/>
              <w:adjustRightInd w:val="0"/>
              <w:spacing w:after="80"/>
              <w:rPr>
                <w:rFonts w:ascii="Times New Roman" w:hAnsi="Times New Roman"/>
                <w:sz w:val="26"/>
                <w:szCs w:val="26"/>
                <w:lang w:val="kk-KZ"/>
              </w:rPr>
            </w:pPr>
            <w:r>
              <w:rPr>
                <w:rFonts w:ascii="Times New Roman" w:hAnsi="Times New Roman"/>
                <w:sz w:val="26"/>
                <w:szCs w:val="26"/>
                <w:lang w:val="kk-KZ"/>
              </w:rPr>
              <w:t xml:space="preserve">  </w:t>
            </w:r>
            <w:r w:rsidRPr="00F81E67">
              <w:rPr>
                <w:rFonts w:ascii="Times New Roman" w:hAnsi="Times New Roman"/>
                <w:sz w:val="26"/>
                <w:szCs w:val="26"/>
                <w:lang w:val="kk-KZ"/>
              </w:rPr>
              <w:t>14.04.2022, №6</w:t>
            </w:r>
          </w:p>
        </w:tc>
      </w:tr>
    </w:tbl>
    <w:p w14:paraId="022B629E" w14:textId="1926846C" w:rsidR="00742A53" w:rsidRPr="00F81E67" w:rsidRDefault="00742A53" w:rsidP="00864C8F">
      <w:pPr>
        <w:widowControl w:val="0"/>
        <w:jc w:val="center"/>
        <w:rPr>
          <w:rFonts w:ascii="Times New Roman" w:hAnsi="Times New Roman" w:cs="Times New Roman"/>
          <w:sz w:val="28"/>
          <w:szCs w:val="28"/>
          <w:lang w:val="en-US"/>
        </w:rPr>
      </w:pPr>
    </w:p>
    <w:p w14:paraId="557304EA" w14:textId="77777777" w:rsidR="00092DD0" w:rsidRPr="00F81E67" w:rsidRDefault="00092DD0" w:rsidP="00092DD0">
      <w:pPr>
        <w:framePr w:wrap="none" w:vAnchor="page" w:hAnchor="page" w:x="2151" w:y="3737"/>
        <w:rPr>
          <w:sz w:val="0"/>
          <w:szCs w:val="0"/>
          <w:lang w:val="en-US"/>
        </w:rPr>
      </w:pPr>
    </w:p>
    <w:p w14:paraId="389063B8" w14:textId="77777777" w:rsidR="00F85B78" w:rsidRPr="00F81E67" w:rsidRDefault="00F85B78" w:rsidP="00F85B78">
      <w:pPr>
        <w:framePr w:wrap="none" w:vAnchor="page" w:hAnchor="page" w:x="2415" w:y="7143"/>
        <w:rPr>
          <w:sz w:val="0"/>
          <w:szCs w:val="0"/>
          <w:lang w:val="en-US"/>
        </w:rPr>
      </w:pPr>
    </w:p>
    <w:p w14:paraId="164E6B1B" w14:textId="4255AC56" w:rsidR="00742A53" w:rsidRPr="00F81E67" w:rsidRDefault="00742A53" w:rsidP="00864C8F">
      <w:pPr>
        <w:widowControl w:val="0"/>
        <w:jc w:val="center"/>
        <w:rPr>
          <w:rFonts w:ascii="Times New Roman" w:hAnsi="Times New Roman" w:cs="Times New Roman"/>
          <w:sz w:val="28"/>
          <w:szCs w:val="28"/>
          <w:lang w:val="en-US"/>
        </w:rPr>
      </w:pPr>
    </w:p>
    <w:p w14:paraId="596F9571" w14:textId="62CCB4CB" w:rsidR="00742A53" w:rsidRPr="00F81E67" w:rsidRDefault="00742A53" w:rsidP="00864C8F">
      <w:pPr>
        <w:widowControl w:val="0"/>
        <w:jc w:val="center"/>
        <w:rPr>
          <w:rFonts w:ascii="Times New Roman" w:hAnsi="Times New Roman" w:cs="Times New Roman"/>
          <w:sz w:val="28"/>
          <w:szCs w:val="28"/>
          <w:lang w:val="en-US"/>
        </w:rPr>
      </w:pPr>
    </w:p>
    <w:p w14:paraId="28C4F774" w14:textId="77777777" w:rsidR="00092DD0" w:rsidRPr="00F81E67" w:rsidRDefault="00092DD0" w:rsidP="00092DD0">
      <w:pPr>
        <w:framePr w:wrap="none" w:vAnchor="page" w:hAnchor="page" w:x="2151" w:y="3737"/>
        <w:rPr>
          <w:sz w:val="0"/>
          <w:szCs w:val="0"/>
          <w:lang w:val="en-US"/>
        </w:rPr>
      </w:pPr>
    </w:p>
    <w:p w14:paraId="2755EA18" w14:textId="72293921" w:rsidR="00B3572B" w:rsidRPr="00F81E67" w:rsidRDefault="00B3572B" w:rsidP="00864C8F">
      <w:pPr>
        <w:widowControl w:val="0"/>
        <w:jc w:val="center"/>
        <w:rPr>
          <w:rFonts w:ascii="Times New Roman" w:hAnsi="Times New Roman" w:cs="Times New Roman"/>
          <w:sz w:val="28"/>
          <w:szCs w:val="28"/>
          <w:lang w:val="en-US"/>
        </w:rPr>
      </w:pPr>
    </w:p>
    <w:p w14:paraId="2602631A" w14:textId="7A86396F" w:rsidR="00B3572B" w:rsidRPr="00F81E67" w:rsidRDefault="00B3572B" w:rsidP="00864C8F">
      <w:pPr>
        <w:widowControl w:val="0"/>
        <w:jc w:val="center"/>
        <w:rPr>
          <w:rFonts w:ascii="Times New Roman" w:hAnsi="Times New Roman" w:cs="Times New Roman"/>
          <w:sz w:val="28"/>
          <w:szCs w:val="28"/>
          <w:lang w:val="en-US"/>
        </w:rPr>
      </w:pPr>
    </w:p>
    <w:p w14:paraId="44A0A1C1" w14:textId="43C58FF7" w:rsidR="00742A53" w:rsidRPr="00F81E67" w:rsidRDefault="00742A53" w:rsidP="00864C8F">
      <w:pPr>
        <w:widowControl w:val="0"/>
        <w:jc w:val="center"/>
        <w:rPr>
          <w:rFonts w:ascii="Times New Roman" w:hAnsi="Times New Roman" w:cs="Times New Roman"/>
          <w:sz w:val="28"/>
          <w:szCs w:val="28"/>
          <w:lang w:val="en-US"/>
        </w:rPr>
      </w:pPr>
    </w:p>
    <w:p w14:paraId="479F230D" w14:textId="4A27A527" w:rsidR="00416D2B" w:rsidRDefault="00416D2B" w:rsidP="00416D2B">
      <w:pPr>
        <w:widowControl w:val="0"/>
        <w:shd w:val="clear" w:color="auto" w:fill="FFFFFF"/>
        <w:tabs>
          <w:tab w:val="left" w:leader="underscore" w:pos="2126"/>
          <w:tab w:val="center" w:pos="5269"/>
          <w:tab w:val="left" w:pos="6586"/>
        </w:tabs>
        <w:jc w:val="center"/>
        <w:rPr>
          <w:rFonts w:ascii="Times New Roman" w:hAnsi="Times New Roman" w:cs="Times New Roman"/>
          <w:b/>
          <w:caps/>
          <w:sz w:val="28"/>
          <w:szCs w:val="28"/>
          <w:lang w:val="kk-KZ"/>
        </w:rPr>
      </w:pPr>
      <w:r w:rsidRPr="00416D2B">
        <w:rPr>
          <w:rFonts w:ascii="Times New Roman" w:hAnsi="Times New Roman" w:cs="Times New Roman"/>
          <w:b/>
          <w:caps/>
          <w:sz w:val="28"/>
          <w:szCs w:val="28"/>
        </w:rPr>
        <w:t>ЖАЗБАША</w:t>
      </w:r>
      <w:r w:rsidRPr="001D39D7">
        <w:rPr>
          <w:rFonts w:ascii="Times New Roman" w:hAnsi="Times New Roman" w:cs="Times New Roman"/>
          <w:b/>
          <w:caps/>
          <w:sz w:val="28"/>
          <w:szCs w:val="28"/>
          <w:lang w:val="en-US"/>
        </w:rPr>
        <w:t xml:space="preserve"> </w:t>
      </w:r>
      <w:r w:rsidRPr="00416D2B">
        <w:rPr>
          <w:rFonts w:ascii="Times New Roman" w:hAnsi="Times New Roman" w:cs="Times New Roman"/>
          <w:b/>
          <w:caps/>
          <w:sz w:val="28"/>
          <w:szCs w:val="28"/>
        </w:rPr>
        <w:t>ЖҰМЫСТАРДЫ</w:t>
      </w:r>
      <w:r w:rsidRPr="001D39D7">
        <w:rPr>
          <w:rFonts w:ascii="Times New Roman" w:hAnsi="Times New Roman" w:cs="Times New Roman"/>
          <w:b/>
          <w:caps/>
          <w:sz w:val="28"/>
          <w:szCs w:val="28"/>
          <w:lang w:val="en-US"/>
        </w:rPr>
        <w:t xml:space="preserve"> </w:t>
      </w:r>
      <w:r>
        <w:rPr>
          <w:rFonts w:ascii="Times New Roman" w:hAnsi="Times New Roman" w:cs="Times New Roman"/>
          <w:b/>
          <w:caps/>
          <w:sz w:val="28"/>
          <w:szCs w:val="28"/>
          <w:lang w:val="kk-KZ"/>
        </w:rPr>
        <w:t xml:space="preserve">БАСҚАДАН АЛЫП </w:t>
      </w:r>
    </w:p>
    <w:p w14:paraId="3F10964B" w14:textId="522809B9" w:rsidR="00416D2B" w:rsidRPr="001D39D7" w:rsidRDefault="00416D2B" w:rsidP="00416D2B">
      <w:pPr>
        <w:widowControl w:val="0"/>
        <w:shd w:val="clear" w:color="auto" w:fill="FFFFFF"/>
        <w:tabs>
          <w:tab w:val="left" w:leader="underscore" w:pos="2126"/>
          <w:tab w:val="center" w:pos="5269"/>
          <w:tab w:val="left" w:pos="6586"/>
        </w:tabs>
        <w:jc w:val="center"/>
        <w:rPr>
          <w:rFonts w:ascii="Times New Roman" w:hAnsi="Times New Roman" w:cs="Times New Roman"/>
          <w:b/>
          <w:bCs/>
          <w:caps/>
          <w:noProof/>
          <w:sz w:val="28"/>
          <w:szCs w:val="28"/>
          <w:lang w:val="en-US"/>
        </w:rPr>
      </w:pPr>
      <w:r>
        <w:rPr>
          <w:rFonts w:ascii="Times New Roman" w:hAnsi="Times New Roman" w:cs="Times New Roman"/>
          <w:b/>
          <w:caps/>
          <w:sz w:val="28"/>
          <w:szCs w:val="28"/>
          <w:lang w:val="kk-KZ"/>
        </w:rPr>
        <w:t>ПАЙДАЛАНУ</w:t>
      </w:r>
      <w:r w:rsidRPr="001D39D7">
        <w:rPr>
          <w:rFonts w:ascii="Times New Roman" w:hAnsi="Times New Roman" w:cs="Times New Roman"/>
          <w:b/>
          <w:caps/>
          <w:sz w:val="28"/>
          <w:szCs w:val="28"/>
          <w:lang w:val="en-US"/>
        </w:rPr>
        <w:t xml:space="preserve"> </w:t>
      </w:r>
      <w:r w:rsidRPr="00416D2B">
        <w:rPr>
          <w:rFonts w:ascii="Times New Roman" w:hAnsi="Times New Roman" w:cs="Times New Roman"/>
          <w:b/>
          <w:caps/>
          <w:sz w:val="28"/>
          <w:szCs w:val="28"/>
        </w:rPr>
        <w:t>МӘНІНЕ</w:t>
      </w:r>
      <w:r w:rsidRPr="001D39D7">
        <w:rPr>
          <w:rFonts w:ascii="Times New Roman" w:hAnsi="Times New Roman" w:cs="Times New Roman"/>
          <w:b/>
          <w:caps/>
          <w:sz w:val="28"/>
          <w:szCs w:val="28"/>
          <w:lang w:val="en-US"/>
        </w:rPr>
        <w:t xml:space="preserve"> </w:t>
      </w:r>
      <w:r w:rsidRPr="00416D2B">
        <w:rPr>
          <w:rFonts w:ascii="Times New Roman" w:hAnsi="Times New Roman" w:cs="Times New Roman"/>
          <w:b/>
          <w:caps/>
          <w:sz w:val="28"/>
          <w:szCs w:val="28"/>
        </w:rPr>
        <w:t>ТЕКСЕРУ</w:t>
      </w:r>
    </w:p>
    <w:p w14:paraId="44B13B26" w14:textId="4F86C61C" w:rsidR="00742A53" w:rsidRPr="001D39D7" w:rsidRDefault="00742A53" w:rsidP="00416D2B">
      <w:pPr>
        <w:widowControl w:val="0"/>
        <w:jc w:val="center"/>
        <w:rPr>
          <w:rFonts w:ascii="Times New Roman" w:hAnsi="Times New Roman" w:cs="Times New Roman"/>
          <w:b/>
          <w:sz w:val="28"/>
          <w:szCs w:val="28"/>
          <w:lang w:val="en-US"/>
        </w:rPr>
      </w:pPr>
      <w:r w:rsidRPr="001D39D7">
        <w:rPr>
          <w:rFonts w:ascii="Times New Roman" w:hAnsi="Times New Roman" w:cs="Times New Roman"/>
          <w:b/>
          <w:sz w:val="28"/>
          <w:szCs w:val="28"/>
          <w:lang w:val="en-US"/>
        </w:rPr>
        <w:t>___________________________________</w:t>
      </w:r>
      <w:r w:rsidR="00EE3952" w:rsidRPr="001D39D7">
        <w:rPr>
          <w:rFonts w:ascii="Times New Roman" w:hAnsi="Times New Roman" w:cs="Times New Roman"/>
          <w:b/>
          <w:sz w:val="28"/>
          <w:szCs w:val="28"/>
          <w:lang w:val="en-US"/>
        </w:rPr>
        <w:t>_</w:t>
      </w:r>
      <w:r w:rsidR="00D854C6" w:rsidRPr="001D39D7">
        <w:rPr>
          <w:rFonts w:ascii="Times New Roman" w:hAnsi="Times New Roman" w:cs="Times New Roman"/>
          <w:b/>
          <w:sz w:val="28"/>
          <w:szCs w:val="28"/>
          <w:lang w:val="en-US"/>
        </w:rPr>
        <w:t>_</w:t>
      </w:r>
      <w:r w:rsidR="00EE3952" w:rsidRPr="001D39D7">
        <w:rPr>
          <w:rFonts w:ascii="Times New Roman" w:hAnsi="Times New Roman" w:cs="Times New Roman"/>
          <w:b/>
          <w:sz w:val="28"/>
          <w:szCs w:val="28"/>
          <w:lang w:val="en-US"/>
        </w:rPr>
        <w:t>___________</w:t>
      </w:r>
      <w:r w:rsidRPr="001D39D7">
        <w:rPr>
          <w:rFonts w:ascii="Times New Roman" w:hAnsi="Times New Roman" w:cs="Times New Roman"/>
          <w:b/>
          <w:sz w:val="28"/>
          <w:szCs w:val="28"/>
          <w:lang w:val="en-US"/>
        </w:rPr>
        <w:t>____</w:t>
      </w:r>
    </w:p>
    <w:p w14:paraId="0FED5827" w14:textId="77777777" w:rsidR="00416D2B" w:rsidRPr="001D39D7" w:rsidRDefault="00416D2B" w:rsidP="00416D2B">
      <w:pPr>
        <w:widowControl w:val="0"/>
        <w:jc w:val="center"/>
        <w:rPr>
          <w:rFonts w:ascii="Times New Roman" w:eastAsia="Arial" w:hAnsi="Times New Roman" w:cs="Times New Roman"/>
          <w:b/>
          <w:sz w:val="28"/>
          <w:szCs w:val="28"/>
          <w:lang w:val="en-US"/>
        </w:rPr>
      </w:pPr>
    </w:p>
    <w:p w14:paraId="404C708E" w14:textId="2F028D24" w:rsidR="00416D2B" w:rsidRPr="001D39D7" w:rsidRDefault="00416D2B" w:rsidP="00416D2B">
      <w:pPr>
        <w:widowControl w:val="0"/>
        <w:jc w:val="center"/>
        <w:rPr>
          <w:rFonts w:ascii="Times New Roman" w:eastAsia="Arial" w:hAnsi="Times New Roman" w:cs="Times New Roman"/>
          <w:b/>
          <w:sz w:val="28"/>
          <w:szCs w:val="28"/>
          <w:lang w:val="en-US"/>
        </w:rPr>
      </w:pPr>
      <w:r w:rsidRPr="00416D2B">
        <w:rPr>
          <w:rFonts w:ascii="Times New Roman" w:eastAsia="Arial" w:hAnsi="Times New Roman" w:cs="Times New Roman"/>
          <w:b/>
          <w:sz w:val="28"/>
          <w:szCs w:val="28"/>
        </w:rPr>
        <w:t>ЕРЕЖЕ</w:t>
      </w:r>
      <w:r>
        <w:rPr>
          <w:rFonts w:ascii="Times New Roman" w:eastAsia="Arial" w:hAnsi="Times New Roman" w:cs="Times New Roman"/>
          <w:b/>
          <w:sz w:val="28"/>
          <w:szCs w:val="28"/>
          <w:lang w:val="kk-KZ"/>
        </w:rPr>
        <w:t>ЛЕР</w:t>
      </w:r>
      <w:r w:rsidRPr="00416D2B">
        <w:rPr>
          <w:rFonts w:ascii="Times New Roman" w:eastAsia="Arial" w:hAnsi="Times New Roman" w:cs="Times New Roman"/>
          <w:b/>
          <w:sz w:val="28"/>
          <w:szCs w:val="28"/>
        </w:rPr>
        <w:t>І</w:t>
      </w:r>
    </w:p>
    <w:p w14:paraId="5E36FB77" w14:textId="77777777" w:rsidR="00742A53" w:rsidRPr="001D39D7" w:rsidRDefault="00742A53" w:rsidP="00864C8F">
      <w:pPr>
        <w:widowControl w:val="0"/>
        <w:jc w:val="center"/>
        <w:rPr>
          <w:rFonts w:ascii="Times New Roman" w:hAnsi="Times New Roman" w:cs="Times New Roman"/>
          <w:sz w:val="28"/>
          <w:szCs w:val="28"/>
          <w:lang w:val="en-US"/>
        </w:rPr>
      </w:pPr>
    </w:p>
    <w:p w14:paraId="17577B0E" w14:textId="1385D1BF" w:rsidR="00984726" w:rsidRPr="001D39D7" w:rsidRDefault="00416D2B" w:rsidP="00984726">
      <w:pPr>
        <w:widowControl w:val="0"/>
        <w:shd w:val="clear" w:color="auto" w:fill="FFFFFF"/>
        <w:tabs>
          <w:tab w:val="left" w:leader="underscore" w:pos="2126"/>
          <w:tab w:val="center" w:pos="5269"/>
          <w:tab w:val="left" w:pos="6586"/>
        </w:tabs>
        <w:jc w:val="center"/>
        <w:rPr>
          <w:rFonts w:ascii="Times New Roman" w:hAnsi="Times New Roman" w:cs="Times New Roman"/>
          <w:b/>
          <w:bCs/>
          <w:caps/>
          <w:noProof/>
          <w:sz w:val="28"/>
          <w:szCs w:val="28"/>
          <w:lang w:val="en-US"/>
        </w:rPr>
      </w:pPr>
      <w:r>
        <w:rPr>
          <w:rFonts w:ascii="Times New Roman" w:hAnsi="Times New Roman" w:cs="Times New Roman"/>
          <w:b/>
          <w:bCs/>
          <w:caps/>
          <w:noProof/>
          <w:sz w:val="28"/>
          <w:szCs w:val="28"/>
          <w:lang w:val="kk-KZ"/>
        </w:rPr>
        <w:t>Е</w:t>
      </w:r>
      <w:r w:rsidR="00984726" w:rsidRPr="001D39D7">
        <w:rPr>
          <w:rFonts w:ascii="Times New Roman" w:hAnsi="Times New Roman" w:cs="Times New Roman"/>
          <w:b/>
          <w:bCs/>
          <w:caps/>
          <w:noProof/>
          <w:sz w:val="28"/>
          <w:szCs w:val="28"/>
          <w:lang w:val="en-US"/>
        </w:rPr>
        <w:t xml:space="preserve"> </w:t>
      </w:r>
      <w:r w:rsidR="00536EFD" w:rsidRPr="001D39D7">
        <w:rPr>
          <w:rFonts w:ascii="Times New Roman" w:hAnsi="Times New Roman" w:cs="Times New Roman"/>
          <w:b/>
          <w:bCs/>
          <w:caps/>
          <w:noProof/>
          <w:sz w:val="28"/>
          <w:szCs w:val="28"/>
          <w:lang w:val="en-US"/>
        </w:rPr>
        <w:t>048</w:t>
      </w:r>
      <w:r w:rsidR="00984726" w:rsidRPr="001D39D7">
        <w:rPr>
          <w:rFonts w:ascii="Times New Roman" w:hAnsi="Times New Roman" w:cs="Times New Roman"/>
          <w:b/>
          <w:bCs/>
          <w:caps/>
          <w:noProof/>
          <w:sz w:val="28"/>
          <w:szCs w:val="28"/>
          <w:lang w:val="en-US"/>
        </w:rPr>
        <w:t>-2022</w:t>
      </w:r>
    </w:p>
    <w:p w14:paraId="12189378" w14:textId="77777777" w:rsidR="00984726" w:rsidRPr="001D39D7" w:rsidRDefault="00984726" w:rsidP="00984726">
      <w:pPr>
        <w:widowControl w:val="0"/>
        <w:jc w:val="center"/>
        <w:rPr>
          <w:rFonts w:ascii="Times New Roman" w:hAnsi="Times New Roman" w:cs="Times New Roman"/>
          <w:b/>
          <w:caps/>
          <w:strike/>
          <w:sz w:val="28"/>
          <w:szCs w:val="28"/>
          <w:lang w:val="en-US"/>
        </w:rPr>
      </w:pPr>
    </w:p>
    <w:p w14:paraId="53DE0BBA" w14:textId="77777777" w:rsidR="00984726" w:rsidRPr="001D39D7" w:rsidRDefault="00984726" w:rsidP="00984726">
      <w:pPr>
        <w:widowControl w:val="0"/>
        <w:shd w:val="clear" w:color="auto" w:fill="FFFFFF"/>
        <w:tabs>
          <w:tab w:val="left" w:leader="underscore" w:pos="2126"/>
          <w:tab w:val="center" w:pos="5269"/>
          <w:tab w:val="left" w:pos="6586"/>
        </w:tabs>
        <w:rPr>
          <w:rFonts w:ascii="Times New Roman" w:hAnsi="Times New Roman" w:cs="Times New Roman"/>
          <w:b/>
          <w:bCs/>
          <w:caps/>
          <w:noProof/>
          <w:sz w:val="28"/>
          <w:szCs w:val="28"/>
          <w:lang w:val="en-US"/>
        </w:rPr>
      </w:pPr>
    </w:p>
    <w:p w14:paraId="0874D410" w14:textId="77777777" w:rsidR="00984726" w:rsidRPr="001D39D7" w:rsidRDefault="00984726" w:rsidP="00984726">
      <w:pPr>
        <w:pStyle w:val="af4"/>
        <w:shd w:val="clear" w:color="auto" w:fill="FFFFFF"/>
        <w:spacing w:before="0" w:beforeAutospacing="0" w:after="120" w:afterAutospacing="0" w:line="285" w:lineRule="atLeast"/>
        <w:textAlignment w:val="baseline"/>
        <w:rPr>
          <w:rFonts w:ascii="Courier New" w:hAnsi="Courier New" w:cs="Courier New"/>
          <w:color w:val="000000"/>
          <w:spacing w:val="2"/>
          <w:sz w:val="20"/>
          <w:szCs w:val="20"/>
          <w:lang w:val="en-US"/>
        </w:rPr>
      </w:pPr>
    </w:p>
    <w:p w14:paraId="04F81619" w14:textId="77777777" w:rsidR="00536EFD" w:rsidRPr="001D39D7" w:rsidRDefault="00536EFD" w:rsidP="00984726">
      <w:pPr>
        <w:pStyle w:val="af4"/>
        <w:shd w:val="clear" w:color="auto" w:fill="FFFFFF"/>
        <w:spacing w:before="0" w:beforeAutospacing="0" w:after="120" w:afterAutospacing="0" w:line="285" w:lineRule="atLeast"/>
        <w:textAlignment w:val="baseline"/>
        <w:rPr>
          <w:rFonts w:ascii="Courier New" w:hAnsi="Courier New" w:cs="Courier New"/>
          <w:color w:val="000000"/>
          <w:spacing w:val="2"/>
          <w:sz w:val="20"/>
          <w:szCs w:val="20"/>
          <w:lang w:val="en-US"/>
        </w:rPr>
      </w:pPr>
    </w:p>
    <w:p w14:paraId="3C747DF8" w14:textId="77777777" w:rsidR="00536EFD" w:rsidRPr="001D39D7" w:rsidRDefault="00536EFD" w:rsidP="00984726">
      <w:pPr>
        <w:pStyle w:val="af4"/>
        <w:shd w:val="clear" w:color="auto" w:fill="FFFFFF"/>
        <w:spacing w:before="0" w:beforeAutospacing="0" w:after="120" w:afterAutospacing="0" w:line="285" w:lineRule="atLeast"/>
        <w:textAlignment w:val="baseline"/>
        <w:rPr>
          <w:rFonts w:ascii="Courier New" w:hAnsi="Courier New" w:cs="Courier New"/>
          <w:color w:val="000000"/>
          <w:spacing w:val="2"/>
          <w:sz w:val="20"/>
          <w:szCs w:val="20"/>
          <w:lang w:val="en-US"/>
        </w:rPr>
      </w:pPr>
    </w:p>
    <w:p w14:paraId="5C117878" w14:textId="77777777" w:rsidR="00536EFD" w:rsidRPr="001D39D7" w:rsidRDefault="00536EFD" w:rsidP="00984726">
      <w:pPr>
        <w:pStyle w:val="af4"/>
        <w:shd w:val="clear" w:color="auto" w:fill="FFFFFF"/>
        <w:spacing w:before="0" w:beforeAutospacing="0" w:after="120" w:afterAutospacing="0" w:line="285" w:lineRule="atLeast"/>
        <w:textAlignment w:val="baseline"/>
        <w:rPr>
          <w:rFonts w:ascii="Courier New" w:hAnsi="Courier New" w:cs="Courier New"/>
          <w:color w:val="000000"/>
          <w:spacing w:val="2"/>
          <w:sz w:val="20"/>
          <w:szCs w:val="20"/>
          <w:lang w:val="en-US"/>
        </w:rPr>
      </w:pPr>
    </w:p>
    <w:p w14:paraId="25478A95" w14:textId="77777777" w:rsidR="00536EFD" w:rsidRPr="001D39D7" w:rsidRDefault="00536EFD" w:rsidP="00984726">
      <w:pPr>
        <w:pStyle w:val="af4"/>
        <w:shd w:val="clear" w:color="auto" w:fill="FFFFFF"/>
        <w:spacing w:before="0" w:beforeAutospacing="0" w:after="120" w:afterAutospacing="0" w:line="285" w:lineRule="atLeast"/>
        <w:textAlignment w:val="baseline"/>
        <w:rPr>
          <w:rFonts w:ascii="Courier New" w:hAnsi="Courier New" w:cs="Courier New"/>
          <w:color w:val="000000"/>
          <w:spacing w:val="2"/>
          <w:sz w:val="20"/>
          <w:szCs w:val="20"/>
          <w:lang w:val="en-US"/>
        </w:rPr>
      </w:pPr>
    </w:p>
    <w:p w14:paraId="449C3AB0" w14:textId="77777777" w:rsidR="00742A53" w:rsidRPr="001D39D7" w:rsidRDefault="00742A53" w:rsidP="00864C8F">
      <w:pPr>
        <w:pStyle w:val="a6"/>
        <w:widowControl w:val="0"/>
        <w:spacing w:before="0" w:beforeAutospacing="0" w:after="0" w:afterAutospacing="0"/>
        <w:jc w:val="center"/>
        <w:rPr>
          <w:color w:val="auto"/>
          <w:lang w:val="en-US"/>
        </w:rPr>
      </w:pPr>
    </w:p>
    <w:p w14:paraId="3884537F" w14:textId="77777777" w:rsidR="00536EFD" w:rsidRPr="001D39D7" w:rsidRDefault="00536EFD" w:rsidP="00864C8F">
      <w:pPr>
        <w:pStyle w:val="a6"/>
        <w:widowControl w:val="0"/>
        <w:spacing w:before="0" w:beforeAutospacing="0" w:after="0" w:afterAutospacing="0"/>
        <w:jc w:val="center"/>
        <w:rPr>
          <w:color w:val="auto"/>
          <w:lang w:val="en-US"/>
        </w:rPr>
      </w:pPr>
      <w:bookmarkStart w:id="0" w:name="_GoBack"/>
      <w:bookmarkEnd w:id="0"/>
    </w:p>
    <w:p w14:paraId="4783F5A5" w14:textId="77777777" w:rsidR="00536EFD" w:rsidRPr="001D39D7" w:rsidRDefault="00536EFD" w:rsidP="00864C8F">
      <w:pPr>
        <w:pStyle w:val="a6"/>
        <w:widowControl w:val="0"/>
        <w:spacing w:before="0" w:beforeAutospacing="0" w:after="0" w:afterAutospacing="0"/>
        <w:jc w:val="center"/>
        <w:rPr>
          <w:color w:val="auto"/>
          <w:lang w:val="en-US"/>
        </w:rPr>
      </w:pPr>
    </w:p>
    <w:p w14:paraId="2C7391DC" w14:textId="77777777" w:rsidR="00536EFD" w:rsidRPr="001D39D7" w:rsidRDefault="00536EFD" w:rsidP="00864C8F">
      <w:pPr>
        <w:pStyle w:val="a6"/>
        <w:widowControl w:val="0"/>
        <w:spacing w:before="0" w:beforeAutospacing="0" w:after="0" w:afterAutospacing="0"/>
        <w:jc w:val="center"/>
        <w:rPr>
          <w:color w:val="auto"/>
          <w:lang w:val="en-US"/>
        </w:rPr>
      </w:pPr>
    </w:p>
    <w:p w14:paraId="68AF735F" w14:textId="77777777" w:rsidR="00536EFD" w:rsidRPr="001D39D7" w:rsidRDefault="00536EFD" w:rsidP="00864C8F">
      <w:pPr>
        <w:pStyle w:val="a6"/>
        <w:widowControl w:val="0"/>
        <w:spacing w:before="0" w:beforeAutospacing="0" w:after="0" w:afterAutospacing="0"/>
        <w:jc w:val="center"/>
        <w:rPr>
          <w:color w:val="auto"/>
          <w:lang w:val="en-US"/>
        </w:rPr>
      </w:pPr>
    </w:p>
    <w:p w14:paraId="2DE9E42C" w14:textId="77777777" w:rsidR="00536EFD" w:rsidRPr="001D39D7" w:rsidRDefault="00536EFD" w:rsidP="00864C8F">
      <w:pPr>
        <w:pStyle w:val="a6"/>
        <w:widowControl w:val="0"/>
        <w:spacing w:before="0" w:beforeAutospacing="0" w:after="0" w:afterAutospacing="0"/>
        <w:jc w:val="center"/>
        <w:rPr>
          <w:color w:val="auto"/>
          <w:lang w:val="en-US"/>
        </w:rPr>
      </w:pPr>
    </w:p>
    <w:p w14:paraId="00E32B9A" w14:textId="77777777" w:rsidR="00536EFD" w:rsidRPr="001D39D7" w:rsidRDefault="00536EFD" w:rsidP="00864C8F">
      <w:pPr>
        <w:pStyle w:val="a6"/>
        <w:widowControl w:val="0"/>
        <w:spacing w:before="0" w:beforeAutospacing="0" w:after="0" w:afterAutospacing="0"/>
        <w:jc w:val="center"/>
        <w:rPr>
          <w:color w:val="auto"/>
          <w:lang w:val="en-US"/>
        </w:rPr>
      </w:pPr>
    </w:p>
    <w:p w14:paraId="260C6E97" w14:textId="77777777" w:rsidR="00536EFD" w:rsidRPr="001D39D7" w:rsidRDefault="00536EFD" w:rsidP="00864C8F">
      <w:pPr>
        <w:pStyle w:val="a6"/>
        <w:widowControl w:val="0"/>
        <w:spacing w:before="0" w:beforeAutospacing="0" w:after="0" w:afterAutospacing="0"/>
        <w:jc w:val="center"/>
        <w:rPr>
          <w:color w:val="auto"/>
          <w:lang w:val="en-US"/>
        </w:rPr>
      </w:pPr>
    </w:p>
    <w:p w14:paraId="45FB60D0" w14:textId="77777777" w:rsidR="00536EFD" w:rsidRPr="001D39D7" w:rsidRDefault="00536EFD" w:rsidP="00864C8F">
      <w:pPr>
        <w:pStyle w:val="a6"/>
        <w:widowControl w:val="0"/>
        <w:spacing w:before="0" w:beforeAutospacing="0" w:after="0" w:afterAutospacing="0"/>
        <w:jc w:val="center"/>
        <w:rPr>
          <w:color w:val="auto"/>
          <w:lang w:val="en-US"/>
        </w:rPr>
      </w:pPr>
    </w:p>
    <w:p w14:paraId="57BDD541" w14:textId="77777777" w:rsidR="00294721" w:rsidRPr="001D39D7" w:rsidRDefault="00294721" w:rsidP="00864C8F">
      <w:pPr>
        <w:pStyle w:val="a6"/>
        <w:widowControl w:val="0"/>
        <w:spacing w:before="0" w:beforeAutospacing="0" w:after="0" w:afterAutospacing="0"/>
        <w:jc w:val="center"/>
        <w:rPr>
          <w:color w:val="auto"/>
          <w:lang w:val="en-US"/>
        </w:rPr>
      </w:pPr>
    </w:p>
    <w:p w14:paraId="28AAFDEC" w14:textId="77777777" w:rsidR="00294721" w:rsidRPr="001D39D7" w:rsidRDefault="00294721" w:rsidP="00864C8F">
      <w:pPr>
        <w:pStyle w:val="a6"/>
        <w:widowControl w:val="0"/>
        <w:spacing w:before="0" w:beforeAutospacing="0" w:after="0" w:afterAutospacing="0"/>
        <w:jc w:val="center"/>
        <w:rPr>
          <w:color w:val="auto"/>
          <w:lang w:val="en-US"/>
        </w:rPr>
      </w:pPr>
    </w:p>
    <w:p w14:paraId="42DC225F" w14:textId="77777777" w:rsidR="00294721" w:rsidRPr="001D39D7" w:rsidRDefault="00294721" w:rsidP="00864C8F">
      <w:pPr>
        <w:pStyle w:val="a6"/>
        <w:widowControl w:val="0"/>
        <w:spacing w:before="0" w:beforeAutospacing="0" w:after="0" w:afterAutospacing="0"/>
        <w:jc w:val="center"/>
        <w:rPr>
          <w:color w:val="auto"/>
          <w:lang w:val="en-US"/>
        </w:rPr>
      </w:pPr>
    </w:p>
    <w:p w14:paraId="121F75F9" w14:textId="77777777" w:rsidR="00294721" w:rsidRPr="001D39D7" w:rsidRDefault="00294721" w:rsidP="00864C8F">
      <w:pPr>
        <w:pStyle w:val="a6"/>
        <w:widowControl w:val="0"/>
        <w:spacing w:before="0" w:beforeAutospacing="0" w:after="0" w:afterAutospacing="0"/>
        <w:jc w:val="center"/>
        <w:rPr>
          <w:color w:val="auto"/>
          <w:lang w:val="en-US"/>
        </w:rPr>
      </w:pPr>
    </w:p>
    <w:p w14:paraId="5BFD94AB" w14:textId="77777777" w:rsidR="00294721" w:rsidRPr="001D39D7" w:rsidRDefault="00294721" w:rsidP="00864C8F">
      <w:pPr>
        <w:pStyle w:val="a6"/>
        <w:widowControl w:val="0"/>
        <w:spacing w:before="0" w:beforeAutospacing="0" w:after="0" w:afterAutospacing="0"/>
        <w:jc w:val="center"/>
        <w:rPr>
          <w:color w:val="auto"/>
          <w:lang w:val="en-US"/>
        </w:rPr>
      </w:pPr>
    </w:p>
    <w:p w14:paraId="2A3D3B57" w14:textId="77777777" w:rsidR="00294721" w:rsidRPr="001D39D7" w:rsidRDefault="00294721" w:rsidP="00864C8F">
      <w:pPr>
        <w:pStyle w:val="a6"/>
        <w:widowControl w:val="0"/>
        <w:spacing w:before="0" w:beforeAutospacing="0" w:after="0" w:afterAutospacing="0"/>
        <w:jc w:val="center"/>
        <w:rPr>
          <w:color w:val="auto"/>
          <w:lang w:val="en-US"/>
        </w:rPr>
      </w:pPr>
    </w:p>
    <w:p w14:paraId="0A1A3C92" w14:textId="5041D405" w:rsidR="006160AA" w:rsidRPr="00166C24" w:rsidRDefault="00AF15C4" w:rsidP="00984726">
      <w:pPr>
        <w:pStyle w:val="a6"/>
        <w:widowControl w:val="0"/>
        <w:spacing w:before="0" w:beforeAutospacing="0" w:after="0" w:afterAutospacing="0"/>
        <w:jc w:val="center"/>
        <w:rPr>
          <w:rFonts w:eastAsia="Arial"/>
          <w:b/>
        </w:rPr>
      </w:pPr>
      <w:r>
        <w:rPr>
          <w:color w:val="auto"/>
          <w:lang w:val="kk-KZ"/>
        </w:rPr>
        <w:t>Қ</w:t>
      </w:r>
      <w:r w:rsidR="00742A53" w:rsidRPr="00166C24">
        <w:rPr>
          <w:color w:val="auto"/>
        </w:rPr>
        <w:t>остан</w:t>
      </w:r>
      <w:r w:rsidR="00742A53" w:rsidRPr="00166C24">
        <w:rPr>
          <w:color w:val="auto"/>
          <w:lang w:val="ru-RU"/>
        </w:rPr>
        <w:t>ай</w:t>
      </w:r>
      <w:r w:rsidR="006160AA" w:rsidRPr="00166C24">
        <w:rPr>
          <w:rFonts w:eastAsia="Arial"/>
          <w:b/>
        </w:rPr>
        <w:br w:type="page"/>
      </w:r>
    </w:p>
    <w:p w14:paraId="22BE33C2" w14:textId="77777777" w:rsidR="0002112F" w:rsidRDefault="0002112F" w:rsidP="0002112F">
      <w:pPr>
        <w:pStyle w:val="a6"/>
        <w:widowControl w:val="0"/>
        <w:spacing w:before="0" w:beforeAutospacing="0" w:after="0" w:afterAutospacing="0"/>
        <w:ind w:left="284"/>
        <w:jc w:val="center"/>
        <w:rPr>
          <w:b/>
          <w:color w:val="auto"/>
          <w:lang w:val="kk-KZ"/>
        </w:rPr>
      </w:pPr>
      <w:r w:rsidRPr="00063051">
        <w:rPr>
          <w:b/>
          <w:color w:val="auto"/>
        </w:rPr>
        <w:lastRenderedPageBreak/>
        <w:t>Алғысөз</w:t>
      </w:r>
    </w:p>
    <w:p w14:paraId="75D46E71" w14:textId="77777777" w:rsidR="0002112F" w:rsidRPr="00063051" w:rsidRDefault="0002112F" w:rsidP="0002112F">
      <w:pPr>
        <w:pStyle w:val="a6"/>
        <w:widowControl w:val="0"/>
        <w:spacing w:before="0" w:beforeAutospacing="0" w:after="0" w:afterAutospacing="0"/>
        <w:ind w:left="284"/>
        <w:jc w:val="center"/>
        <w:rPr>
          <w:color w:val="auto"/>
          <w:lang w:val="kk-KZ"/>
        </w:rPr>
      </w:pPr>
    </w:p>
    <w:p w14:paraId="719DE480" w14:textId="3EE66B25" w:rsidR="0002112F" w:rsidRPr="000B4B89" w:rsidRDefault="0002112F" w:rsidP="0002112F">
      <w:pPr>
        <w:widowControl w:val="0"/>
        <w:tabs>
          <w:tab w:val="left" w:pos="9355"/>
        </w:tabs>
        <w:ind w:left="284"/>
        <w:rPr>
          <w:rFonts w:ascii="Times New Roman" w:hAnsi="Times New Roman" w:cs="Times New Roman"/>
          <w:sz w:val="28"/>
          <w:szCs w:val="28"/>
          <w:lang w:val="kk-KZ"/>
        </w:rPr>
      </w:pPr>
      <w:r w:rsidRPr="000B4B89">
        <w:rPr>
          <w:rFonts w:ascii="Times New Roman" w:hAnsi="Times New Roman" w:cs="Times New Roman"/>
          <w:b/>
          <w:sz w:val="28"/>
          <w:szCs w:val="28"/>
          <w:lang w:val="kk-KZ"/>
        </w:rPr>
        <w:t xml:space="preserve">1 </w:t>
      </w:r>
      <w:r>
        <w:rPr>
          <w:rFonts w:ascii="Times New Roman" w:hAnsi="Times New Roman" w:cs="Times New Roman"/>
          <w:bCs/>
          <w:sz w:val="28"/>
          <w:szCs w:val="28"/>
          <w:lang w:val="kk-KZ"/>
        </w:rPr>
        <w:t>Т</w:t>
      </w:r>
      <w:r w:rsidRPr="000B4B89">
        <w:rPr>
          <w:rFonts w:ascii="Times New Roman" w:hAnsi="Times New Roman" w:cs="Times New Roman"/>
          <w:bCs/>
          <w:sz w:val="28"/>
          <w:szCs w:val="28"/>
          <w:lang w:val="kk-KZ"/>
        </w:rPr>
        <w:t>іркеу б</w:t>
      </w:r>
      <w:r>
        <w:rPr>
          <w:rFonts w:ascii="Times New Roman" w:hAnsi="Times New Roman" w:cs="Times New Roman"/>
          <w:bCs/>
          <w:sz w:val="28"/>
          <w:szCs w:val="28"/>
          <w:lang w:val="kk-KZ"/>
        </w:rPr>
        <w:t>асқармасы</w:t>
      </w:r>
      <w:r w:rsidRPr="000B4B89">
        <w:rPr>
          <w:rFonts w:ascii="Times New Roman" w:hAnsi="Times New Roman" w:cs="Times New Roman"/>
          <w:b/>
          <w:bCs/>
          <w:sz w:val="28"/>
          <w:szCs w:val="28"/>
          <w:lang w:val="kk-KZ"/>
        </w:rPr>
        <w:t xml:space="preserve"> </w:t>
      </w:r>
      <w:r w:rsidRPr="000B4B89">
        <w:rPr>
          <w:rFonts w:ascii="Times New Roman" w:hAnsi="Times New Roman" w:cs="Times New Roman"/>
          <w:b/>
          <w:bCs/>
          <w:caps/>
          <w:sz w:val="28"/>
          <w:szCs w:val="28"/>
          <w:lang w:val="kk-KZ"/>
        </w:rPr>
        <w:t>әзірле</w:t>
      </w:r>
      <w:r>
        <w:rPr>
          <w:rFonts w:ascii="Times New Roman" w:hAnsi="Times New Roman" w:cs="Times New Roman"/>
          <w:b/>
          <w:bCs/>
          <w:caps/>
          <w:sz w:val="28"/>
          <w:szCs w:val="28"/>
          <w:lang w:val="kk-KZ"/>
        </w:rPr>
        <w:t>ДІ</w:t>
      </w:r>
    </w:p>
    <w:p w14:paraId="515401A7" w14:textId="77777777" w:rsidR="0002112F" w:rsidRPr="000B4B89" w:rsidRDefault="0002112F" w:rsidP="0002112F">
      <w:pPr>
        <w:widowControl w:val="0"/>
        <w:ind w:left="284"/>
        <w:rPr>
          <w:rFonts w:ascii="Times New Roman" w:hAnsi="Times New Roman" w:cs="Times New Roman"/>
          <w:b/>
          <w:sz w:val="28"/>
          <w:szCs w:val="28"/>
          <w:lang w:val="kk-KZ"/>
        </w:rPr>
      </w:pPr>
    </w:p>
    <w:p w14:paraId="1ED046F3" w14:textId="5F2C0381" w:rsidR="0002112F" w:rsidRPr="000B4B89" w:rsidRDefault="0002112F" w:rsidP="0002112F">
      <w:pPr>
        <w:widowControl w:val="0"/>
        <w:tabs>
          <w:tab w:val="left" w:pos="2992"/>
        </w:tabs>
        <w:ind w:left="284"/>
        <w:rPr>
          <w:rFonts w:ascii="Times New Roman" w:hAnsi="Times New Roman" w:cs="Times New Roman"/>
          <w:b/>
          <w:caps/>
          <w:sz w:val="28"/>
          <w:szCs w:val="28"/>
          <w:lang w:val="kk-KZ"/>
        </w:rPr>
      </w:pPr>
      <w:r w:rsidRPr="000B4B89">
        <w:rPr>
          <w:rFonts w:ascii="Times New Roman" w:hAnsi="Times New Roman" w:cs="Times New Roman"/>
          <w:b/>
          <w:sz w:val="28"/>
          <w:szCs w:val="28"/>
          <w:lang w:val="kk-KZ"/>
        </w:rPr>
        <w:t>2</w:t>
      </w:r>
      <w:r w:rsidRPr="000B4B89">
        <w:rPr>
          <w:rFonts w:ascii="Times New Roman" w:hAnsi="Times New Roman" w:cs="Times New Roman"/>
          <w:sz w:val="28"/>
          <w:szCs w:val="28"/>
          <w:lang w:val="kk-KZ"/>
        </w:rPr>
        <w:t xml:space="preserve"> </w:t>
      </w:r>
      <w:r w:rsidRPr="000B4B89">
        <w:rPr>
          <w:rFonts w:ascii="Times New Roman" w:hAnsi="Times New Roman" w:cs="Times New Roman"/>
          <w:bCs/>
          <w:sz w:val="28"/>
          <w:szCs w:val="28"/>
          <w:lang w:val="kk-KZ"/>
        </w:rPr>
        <w:t>Тіркеу б</w:t>
      </w:r>
      <w:r>
        <w:rPr>
          <w:rFonts w:ascii="Times New Roman" w:hAnsi="Times New Roman" w:cs="Times New Roman"/>
          <w:bCs/>
          <w:sz w:val="28"/>
          <w:szCs w:val="28"/>
          <w:lang w:val="kk-KZ"/>
        </w:rPr>
        <w:t>асқармасы</w:t>
      </w:r>
      <w:r w:rsidRPr="000B4B89">
        <w:rPr>
          <w:rFonts w:ascii="Times New Roman" w:hAnsi="Times New Roman" w:cs="Times New Roman"/>
          <w:b/>
          <w:bCs/>
          <w:sz w:val="28"/>
          <w:szCs w:val="28"/>
          <w:lang w:val="kk-KZ"/>
        </w:rPr>
        <w:t xml:space="preserve"> ЕНГІЗ</w:t>
      </w:r>
      <w:r>
        <w:rPr>
          <w:rFonts w:ascii="Times New Roman" w:hAnsi="Times New Roman" w:cs="Times New Roman"/>
          <w:b/>
          <w:bCs/>
          <w:sz w:val="28"/>
          <w:szCs w:val="28"/>
          <w:lang w:val="kk-KZ"/>
        </w:rPr>
        <w:t>ДІ</w:t>
      </w:r>
    </w:p>
    <w:p w14:paraId="373EA59B" w14:textId="77777777" w:rsidR="0002112F" w:rsidRPr="000B4B89" w:rsidRDefault="0002112F" w:rsidP="0002112F">
      <w:pPr>
        <w:widowControl w:val="0"/>
        <w:tabs>
          <w:tab w:val="left" w:pos="2992"/>
        </w:tabs>
        <w:ind w:left="284"/>
        <w:rPr>
          <w:rFonts w:ascii="Times New Roman" w:hAnsi="Times New Roman" w:cs="Times New Roman"/>
          <w:b/>
          <w:caps/>
          <w:sz w:val="28"/>
          <w:szCs w:val="28"/>
          <w:lang w:val="kk-KZ"/>
        </w:rPr>
      </w:pPr>
    </w:p>
    <w:p w14:paraId="7963F02A" w14:textId="6BC1223F" w:rsidR="0002112F" w:rsidRPr="000B4B89" w:rsidRDefault="0002112F" w:rsidP="0002112F">
      <w:pPr>
        <w:widowControl w:val="0"/>
        <w:ind w:left="284"/>
        <w:jc w:val="both"/>
        <w:rPr>
          <w:rFonts w:ascii="Times New Roman" w:hAnsi="Times New Roman" w:cs="Times New Roman"/>
          <w:sz w:val="28"/>
          <w:szCs w:val="28"/>
          <w:lang w:val="kk-KZ"/>
        </w:rPr>
      </w:pPr>
      <w:r w:rsidRPr="000B4B89">
        <w:rPr>
          <w:rFonts w:ascii="Times New Roman" w:hAnsi="Times New Roman" w:cs="Times New Roman"/>
          <w:b/>
          <w:caps/>
          <w:sz w:val="28"/>
          <w:szCs w:val="28"/>
          <w:lang w:val="kk-KZ"/>
        </w:rPr>
        <w:t xml:space="preserve">3 </w:t>
      </w:r>
      <w:r w:rsidRPr="0002112F">
        <w:rPr>
          <w:rFonts w:ascii="Times New Roman" w:hAnsi="Times New Roman" w:cs="Times New Roman"/>
          <w:sz w:val="28"/>
          <w:szCs w:val="28"/>
          <w:lang w:val="kk-KZ"/>
        </w:rPr>
        <w:t>Ғылыми кеңестің 14.04.2022 жылғы №6 шешімімен</w:t>
      </w:r>
      <w:r>
        <w:rPr>
          <w:rFonts w:ascii="Times New Roman" w:hAnsi="Times New Roman" w:cs="Times New Roman"/>
          <w:sz w:val="28"/>
          <w:szCs w:val="28"/>
          <w:lang w:val="kk-KZ"/>
        </w:rPr>
        <w:t xml:space="preserve"> </w:t>
      </w:r>
      <w:r w:rsidRPr="000B4B89">
        <w:rPr>
          <w:rFonts w:ascii="Times New Roman" w:hAnsi="Times New Roman" w:cs="Times New Roman"/>
          <w:b/>
          <w:caps/>
          <w:sz w:val="28"/>
          <w:szCs w:val="28"/>
          <w:lang w:val="kk-KZ"/>
        </w:rPr>
        <w:t xml:space="preserve">бекітілді </w:t>
      </w:r>
      <w:r w:rsidRPr="0021685A">
        <w:rPr>
          <w:rFonts w:ascii="Times New Roman" w:hAnsi="Times New Roman" w:cs="Times New Roman"/>
          <w:sz w:val="28"/>
          <w:szCs w:val="28"/>
          <w:lang w:val="kk-KZ"/>
        </w:rPr>
        <w:t>және</w:t>
      </w:r>
      <w:r w:rsidRPr="000B4B89">
        <w:rPr>
          <w:rFonts w:ascii="Times New Roman" w:hAnsi="Times New Roman" w:cs="Times New Roman"/>
          <w:b/>
          <w:caps/>
          <w:sz w:val="28"/>
          <w:szCs w:val="28"/>
          <w:lang w:val="kk-KZ"/>
        </w:rPr>
        <w:t xml:space="preserve"> қолданысқа енгізілді </w:t>
      </w:r>
    </w:p>
    <w:p w14:paraId="538D5C31" w14:textId="77777777" w:rsidR="0002112F" w:rsidRPr="009B03AA" w:rsidRDefault="0002112F" w:rsidP="00864C8F">
      <w:pPr>
        <w:widowControl w:val="0"/>
        <w:ind w:left="284"/>
        <w:rPr>
          <w:rFonts w:ascii="Times New Roman" w:hAnsi="Times New Roman" w:cs="Times New Roman"/>
          <w:b/>
          <w:sz w:val="28"/>
          <w:szCs w:val="28"/>
          <w:lang w:val="kk-KZ"/>
        </w:rPr>
      </w:pPr>
    </w:p>
    <w:p w14:paraId="68BC5105" w14:textId="77777777" w:rsidR="0002112F" w:rsidRPr="0021685A" w:rsidRDefault="00742A53" w:rsidP="0002112F">
      <w:pPr>
        <w:widowControl w:val="0"/>
        <w:ind w:left="284"/>
        <w:rPr>
          <w:rFonts w:ascii="Times New Roman" w:hAnsi="Times New Roman" w:cs="Times New Roman"/>
          <w:caps/>
          <w:sz w:val="28"/>
          <w:szCs w:val="28"/>
          <w:lang w:val="kk-KZ"/>
        </w:rPr>
      </w:pPr>
      <w:r w:rsidRPr="00166C24">
        <w:rPr>
          <w:rFonts w:ascii="Times New Roman" w:hAnsi="Times New Roman" w:cs="Times New Roman"/>
          <w:b/>
          <w:sz w:val="28"/>
          <w:szCs w:val="28"/>
        </w:rPr>
        <w:t xml:space="preserve">4 </w:t>
      </w:r>
      <w:r w:rsidR="0002112F" w:rsidRPr="0021685A">
        <w:rPr>
          <w:rFonts w:ascii="Times New Roman" w:eastAsia="Times New Roman" w:hAnsi="Times New Roman" w:cs="Times New Roman"/>
          <w:b/>
          <w:color w:val="272727"/>
          <w:sz w:val="28"/>
          <w:szCs w:val="28"/>
          <w:lang w:val="kk-KZ"/>
        </w:rPr>
        <w:t>ӘЗІРЛЕУШІ</w:t>
      </w:r>
      <w:r w:rsidR="0002112F" w:rsidRPr="0021685A">
        <w:rPr>
          <w:rFonts w:ascii="Times New Roman" w:hAnsi="Times New Roman" w:cs="Times New Roman"/>
          <w:b/>
          <w:bCs/>
          <w:caps/>
          <w:sz w:val="28"/>
          <w:szCs w:val="28"/>
          <w:lang w:val="kk-KZ"/>
        </w:rPr>
        <w:t>:</w:t>
      </w:r>
    </w:p>
    <w:tbl>
      <w:tblPr>
        <w:tblStyle w:val="af2"/>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3"/>
        <w:gridCol w:w="7355"/>
      </w:tblGrid>
      <w:tr w:rsidR="00904F08" w14:paraId="334C5B69" w14:textId="77777777" w:rsidTr="0002112F">
        <w:tc>
          <w:tcPr>
            <w:tcW w:w="2333" w:type="dxa"/>
          </w:tcPr>
          <w:p w14:paraId="3C1C1C01" w14:textId="77777777" w:rsidR="00904F08" w:rsidRDefault="00904F08" w:rsidP="00864C8F">
            <w:pPr>
              <w:widowControl w:val="0"/>
              <w:rPr>
                <w:rFonts w:ascii="Times New Roman" w:hAnsi="Times New Roman" w:cs="Times New Roman"/>
                <w:b/>
                <w:bCs/>
                <w:caps/>
                <w:sz w:val="28"/>
                <w:szCs w:val="28"/>
              </w:rPr>
            </w:pPr>
            <w:r>
              <w:rPr>
                <w:rFonts w:ascii="Times New Roman" w:hAnsi="Times New Roman" w:cs="Times New Roman"/>
                <w:sz w:val="28"/>
                <w:szCs w:val="28"/>
              </w:rPr>
              <w:t>Н.Божевольная</w:t>
            </w:r>
          </w:p>
        </w:tc>
        <w:tc>
          <w:tcPr>
            <w:tcW w:w="7355" w:type="dxa"/>
          </w:tcPr>
          <w:p w14:paraId="1D6B2A8E" w14:textId="7DDEDA30" w:rsidR="00904F08" w:rsidRPr="00904F08" w:rsidRDefault="00904F08" w:rsidP="00904F08">
            <w:pPr>
              <w:widowControl w:val="0"/>
              <w:ind w:left="1843" w:hanging="1809"/>
              <w:rPr>
                <w:rFonts w:ascii="Times New Roman" w:hAnsi="Times New Roman" w:cs="Times New Roman"/>
                <w:sz w:val="28"/>
                <w:szCs w:val="28"/>
              </w:rPr>
            </w:pPr>
            <w:r>
              <w:rPr>
                <w:rFonts w:ascii="Times New Roman" w:hAnsi="Times New Roman" w:cs="Times New Roman"/>
                <w:sz w:val="28"/>
                <w:szCs w:val="28"/>
              </w:rPr>
              <w:t xml:space="preserve">– </w:t>
            </w:r>
            <w:r w:rsidR="00E2233A">
              <w:rPr>
                <w:rFonts w:ascii="Times New Roman" w:hAnsi="Times New Roman" w:cs="Times New Roman"/>
                <w:sz w:val="28"/>
                <w:szCs w:val="28"/>
                <w:lang w:val="kk-KZ"/>
              </w:rPr>
              <w:t>Т</w:t>
            </w:r>
            <w:r w:rsidR="0002112F" w:rsidRPr="0002112F">
              <w:rPr>
                <w:rFonts w:ascii="Times New Roman" w:hAnsi="Times New Roman" w:cs="Times New Roman"/>
                <w:sz w:val="28"/>
                <w:szCs w:val="28"/>
              </w:rPr>
              <w:t>іркеу басқармасы бастығының м. а.</w:t>
            </w:r>
          </w:p>
        </w:tc>
      </w:tr>
    </w:tbl>
    <w:p w14:paraId="135B8C1C" w14:textId="77777777" w:rsidR="00742A53" w:rsidRPr="00166C24" w:rsidRDefault="00742A53" w:rsidP="00864C8F">
      <w:pPr>
        <w:widowControl w:val="0"/>
        <w:tabs>
          <w:tab w:val="left" w:pos="2464"/>
        </w:tabs>
        <w:ind w:left="284"/>
        <w:jc w:val="both"/>
        <w:rPr>
          <w:rFonts w:ascii="Times New Roman" w:hAnsi="Times New Roman" w:cs="Times New Roman"/>
          <w:sz w:val="28"/>
          <w:szCs w:val="28"/>
        </w:rPr>
      </w:pPr>
    </w:p>
    <w:p w14:paraId="3A1AD428" w14:textId="6D8D791B" w:rsidR="00CC5615" w:rsidRDefault="00CC5615" w:rsidP="00CC5615">
      <w:pPr>
        <w:ind w:left="284"/>
        <w:rPr>
          <w:rFonts w:ascii="Times New Roman" w:hAnsi="Times New Roman" w:cs="Times New Roman"/>
          <w:b/>
          <w:caps/>
          <w:color w:val="000000"/>
          <w:sz w:val="28"/>
          <w:szCs w:val="28"/>
        </w:rPr>
      </w:pPr>
      <w:r w:rsidRPr="00CC5615">
        <w:rPr>
          <w:rFonts w:ascii="Times New Roman" w:hAnsi="Times New Roman" w:cs="Times New Roman"/>
          <w:b/>
          <w:caps/>
          <w:color w:val="000000"/>
          <w:sz w:val="28"/>
          <w:szCs w:val="28"/>
        </w:rPr>
        <w:t xml:space="preserve">5 </w:t>
      </w:r>
      <w:r w:rsidR="0002112F" w:rsidRPr="0002112F">
        <w:rPr>
          <w:rFonts w:ascii="Times New Roman" w:hAnsi="Times New Roman" w:cs="Times New Roman"/>
          <w:b/>
          <w:caps/>
          <w:color w:val="000000"/>
          <w:sz w:val="28"/>
          <w:szCs w:val="28"/>
        </w:rPr>
        <w:t>Сарапшылар</w:t>
      </w:r>
      <w:r w:rsidRPr="00CC5615">
        <w:rPr>
          <w:rFonts w:ascii="Times New Roman" w:hAnsi="Times New Roman" w:cs="Times New Roman"/>
          <w:b/>
          <w:caps/>
          <w:color w:val="000000"/>
          <w:sz w:val="28"/>
          <w:szCs w:val="28"/>
        </w:rPr>
        <w:t>:</w:t>
      </w:r>
    </w:p>
    <w:tbl>
      <w:tblPr>
        <w:tblStyle w:val="af2"/>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2"/>
        <w:gridCol w:w="7356"/>
      </w:tblGrid>
      <w:tr w:rsidR="00FE1ABA" w14:paraId="727015EC" w14:textId="77777777" w:rsidTr="00536EFD">
        <w:tc>
          <w:tcPr>
            <w:tcW w:w="2344" w:type="dxa"/>
          </w:tcPr>
          <w:p w14:paraId="3249CF09" w14:textId="77777777" w:rsidR="00FE1ABA" w:rsidRDefault="00FE1ABA" w:rsidP="00904F08">
            <w:pPr>
              <w:pStyle w:val="af3"/>
              <w:tabs>
                <w:tab w:val="left" w:pos="2694"/>
              </w:tabs>
              <w:rPr>
                <w:b/>
                <w:caps/>
                <w:color w:val="000000"/>
                <w:sz w:val="28"/>
                <w:szCs w:val="28"/>
              </w:rPr>
            </w:pPr>
            <w:r>
              <w:rPr>
                <w:color w:val="000000"/>
                <w:sz w:val="28"/>
                <w:szCs w:val="28"/>
              </w:rPr>
              <w:t>Э.Наурызбаева</w:t>
            </w:r>
          </w:p>
        </w:tc>
        <w:tc>
          <w:tcPr>
            <w:tcW w:w="7560" w:type="dxa"/>
          </w:tcPr>
          <w:p w14:paraId="54985134" w14:textId="71FFB87F" w:rsidR="00FE1ABA" w:rsidRDefault="00904F08" w:rsidP="00CC5615">
            <w:pPr>
              <w:rPr>
                <w:rFonts w:ascii="Times New Roman" w:hAnsi="Times New Roman" w:cs="Times New Roman"/>
                <w:b/>
                <w:caps/>
                <w:color w:val="000000"/>
                <w:sz w:val="28"/>
                <w:szCs w:val="28"/>
              </w:rPr>
            </w:pPr>
            <w:r w:rsidRPr="00166C24">
              <w:rPr>
                <w:rFonts w:ascii="Times New Roman" w:hAnsi="Times New Roman" w:cs="Times New Roman"/>
                <w:sz w:val="28"/>
                <w:szCs w:val="28"/>
              </w:rPr>
              <w:t>–</w:t>
            </w:r>
            <w:r>
              <w:rPr>
                <w:rFonts w:ascii="Times New Roman" w:hAnsi="Times New Roman" w:cs="Times New Roman"/>
                <w:sz w:val="28"/>
                <w:szCs w:val="28"/>
              </w:rPr>
              <w:t xml:space="preserve"> </w:t>
            </w:r>
            <w:r w:rsidR="00E2233A">
              <w:rPr>
                <w:rFonts w:ascii="Times New Roman" w:hAnsi="Times New Roman" w:cs="Times New Roman"/>
                <w:sz w:val="28"/>
                <w:szCs w:val="28"/>
                <w:lang w:val="kk-KZ"/>
              </w:rPr>
              <w:t>А</w:t>
            </w:r>
            <w:r w:rsidR="00E2233A" w:rsidRPr="00E2233A">
              <w:rPr>
                <w:rFonts w:ascii="Times New Roman" w:hAnsi="Times New Roman" w:cs="Times New Roman"/>
                <w:sz w:val="28"/>
                <w:szCs w:val="28"/>
              </w:rPr>
              <w:t xml:space="preserve">кадемиялық саясат </w:t>
            </w:r>
            <w:r w:rsidR="00E2233A">
              <w:rPr>
                <w:rFonts w:ascii="Times New Roman" w:hAnsi="Times New Roman" w:cs="Times New Roman"/>
                <w:sz w:val="28"/>
                <w:szCs w:val="28"/>
                <w:lang w:val="kk-KZ"/>
              </w:rPr>
              <w:t xml:space="preserve">жөніндегі </w:t>
            </w:r>
            <w:r w:rsidR="00E2233A" w:rsidRPr="00E2233A">
              <w:rPr>
                <w:rFonts w:ascii="Times New Roman" w:hAnsi="Times New Roman" w:cs="Times New Roman"/>
                <w:sz w:val="28"/>
                <w:szCs w:val="28"/>
              </w:rPr>
              <w:t>департамент директорының м. а., тарих ғылымдарының кандидаты</w:t>
            </w:r>
            <w:r>
              <w:rPr>
                <w:rFonts w:ascii="Times New Roman" w:hAnsi="Times New Roman" w:cs="Times New Roman"/>
                <w:sz w:val="28"/>
                <w:szCs w:val="28"/>
              </w:rPr>
              <w:t>;</w:t>
            </w:r>
          </w:p>
        </w:tc>
      </w:tr>
      <w:tr w:rsidR="00FE1ABA" w:rsidRPr="001309E7" w14:paraId="3A0FF759" w14:textId="77777777" w:rsidTr="00536EFD">
        <w:tc>
          <w:tcPr>
            <w:tcW w:w="2344" w:type="dxa"/>
          </w:tcPr>
          <w:p w14:paraId="5105FD5D" w14:textId="77777777" w:rsidR="00FE1ABA" w:rsidRPr="001309E7" w:rsidRDefault="00FE1ABA" w:rsidP="00FE1ABA">
            <w:pPr>
              <w:rPr>
                <w:rFonts w:ascii="Times New Roman" w:hAnsi="Times New Roman" w:cs="Times New Roman"/>
                <w:b/>
                <w:caps/>
                <w:color w:val="000000"/>
                <w:sz w:val="28"/>
                <w:szCs w:val="28"/>
              </w:rPr>
            </w:pPr>
            <w:r w:rsidRPr="001309E7">
              <w:rPr>
                <w:rFonts w:ascii="Times New Roman" w:hAnsi="Times New Roman" w:cs="Times New Roman"/>
                <w:color w:val="000000"/>
                <w:sz w:val="28"/>
                <w:szCs w:val="28"/>
              </w:rPr>
              <w:t>Ф.Майер</w:t>
            </w:r>
          </w:p>
        </w:tc>
        <w:tc>
          <w:tcPr>
            <w:tcW w:w="7560" w:type="dxa"/>
          </w:tcPr>
          <w:p w14:paraId="6DD5B1B9" w14:textId="4AD163D5" w:rsidR="00FE1ABA" w:rsidRPr="001309E7" w:rsidRDefault="00904F08" w:rsidP="00904F08">
            <w:pPr>
              <w:rPr>
                <w:rFonts w:ascii="Times New Roman" w:hAnsi="Times New Roman" w:cs="Times New Roman"/>
                <w:b/>
                <w:caps/>
                <w:color w:val="000000"/>
                <w:sz w:val="28"/>
                <w:szCs w:val="28"/>
              </w:rPr>
            </w:pPr>
            <w:r w:rsidRPr="001309E7">
              <w:rPr>
                <w:rFonts w:ascii="Times New Roman" w:hAnsi="Times New Roman" w:cs="Times New Roman"/>
                <w:sz w:val="28"/>
                <w:szCs w:val="28"/>
              </w:rPr>
              <w:t xml:space="preserve">– </w:t>
            </w:r>
            <w:r w:rsidR="00E2233A" w:rsidRPr="00AE15AF">
              <w:rPr>
                <w:rFonts w:ascii="Times New Roman" w:hAnsi="Times New Roman" w:cs="Times New Roman"/>
                <w:color w:val="000000"/>
                <w:sz w:val="28"/>
                <w:szCs w:val="28"/>
                <w:lang w:val="kk-KZ"/>
              </w:rPr>
              <w:t>Стратегия және білім сапасының м</w:t>
            </w:r>
            <w:r w:rsidR="00E2233A">
              <w:rPr>
                <w:rFonts w:ascii="Times New Roman" w:hAnsi="Times New Roman" w:cs="Times New Roman"/>
                <w:color w:val="000000"/>
                <w:sz w:val="28"/>
                <w:szCs w:val="28"/>
                <w:lang w:val="kk-KZ"/>
              </w:rPr>
              <w:t>ониторингі бөлімі бастығының м.</w:t>
            </w:r>
            <w:r w:rsidR="00E2233A" w:rsidRPr="00AE15AF">
              <w:rPr>
                <w:rFonts w:ascii="Times New Roman" w:hAnsi="Times New Roman" w:cs="Times New Roman"/>
                <w:color w:val="000000"/>
                <w:sz w:val="28"/>
                <w:szCs w:val="28"/>
                <w:lang w:val="kk-KZ"/>
              </w:rPr>
              <w:t>а., физика-математика ғылымдарының кандидаты</w:t>
            </w:r>
            <w:r w:rsidR="006B3E68" w:rsidRPr="001309E7">
              <w:rPr>
                <w:rFonts w:ascii="Times New Roman" w:hAnsi="Times New Roman" w:cs="Times New Roman"/>
                <w:color w:val="000000"/>
                <w:sz w:val="28"/>
                <w:szCs w:val="28"/>
              </w:rPr>
              <w:t>;</w:t>
            </w:r>
          </w:p>
        </w:tc>
      </w:tr>
      <w:tr w:rsidR="007533F3" w14:paraId="77AC3EAC" w14:textId="77777777" w:rsidTr="00536EFD">
        <w:tc>
          <w:tcPr>
            <w:tcW w:w="2344" w:type="dxa"/>
          </w:tcPr>
          <w:p w14:paraId="1190F5F7" w14:textId="77777777" w:rsidR="007533F3" w:rsidRPr="001309E7" w:rsidRDefault="006B3E68" w:rsidP="006B3E68">
            <w:pPr>
              <w:rPr>
                <w:rFonts w:ascii="Times New Roman" w:hAnsi="Times New Roman" w:cs="Times New Roman"/>
                <w:color w:val="000000"/>
                <w:sz w:val="28"/>
                <w:szCs w:val="28"/>
              </w:rPr>
            </w:pPr>
            <w:r w:rsidRPr="001309E7">
              <w:rPr>
                <w:rFonts w:ascii="Times New Roman" w:hAnsi="Times New Roman" w:cs="Times New Roman"/>
                <w:color w:val="000000"/>
                <w:sz w:val="28"/>
                <w:szCs w:val="28"/>
              </w:rPr>
              <w:t>Н</w:t>
            </w:r>
            <w:r w:rsidR="007533F3" w:rsidRPr="001309E7">
              <w:rPr>
                <w:rFonts w:ascii="Times New Roman" w:hAnsi="Times New Roman" w:cs="Times New Roman"/>
                <w:color w:val="000000"/>
                <w:sz w:val="28"/>
                <w:szCs w:val="28"/>
              </w:rPr>
              <w:t>.</w:t>
            </w:r>
            <w:r w:rsidRPr="001309E7">
              <w:rPr>
                <w:rFonts w:ascii="Times New Roman" w:hAnsi="Times New Roman" w:cs="Times New Roman"/>
                <w:color w:val="000000"/>
                <w:sz w:val="28"/>
                <w:szCs w:val="28"/>
              </w:rPr>
              <w:t>Побежук</w:t>
            </w:r>
          </w:p>
        </w:tc>
        <w:tc>
          <w:tcPr>
            <w:tcW w:w="7560" w:type="dxa"/>
          </w:tcPr>
          <w:p w14:paraId="0138B60A" w14:textId="77777777" w:rsidR="007533F3" w:rsidRDefault="006B3E68" w:rsidP="007533F3">
            <w:pPr>
              <w:rPr>
                <w:rFonts w:ascii="Times New Roman" w:hAnsi="Times New Roman" w:cs="Times New Roman"/>
                <w:b/>
                <w:caps/>
                <w:color w:val="000000"/>
                <w:sz w:val="28"/>
                <w:szCs w:val="28"/>
              </w:rPr>
            </w:pPr>
            <w:r w:rsidRPr="001309E7">
              <w:rPr>
                <w:rFonts w:ascii="Times New Roman" w:hAnsi="Times New Roman" w:cs="Times New Roman"/>
                <w:b/>
                <w:caps/>
                <w:color w:val="000000"/>
                <w:sz w:val="28"/>
                <w:szCs w:val="28"/>
              </w:rPr>
              <w:t xml:space="preserve">- </w:t>
            </w:r>
            <w:r w:rsidRPr="001309E7">
              <w:rPr>
                <w:rFonts w:ascii="Times New Roman" w:hAnsi="Times New Roman" w:cs="Times New Roman"/>
                <w:sz w:val="28"/>
                <w:szCs w:val="28"/>
              </w:rPr>
              <w:t>комплаенс-офицер;</w:t>
            </w:r>
          </w:p>
        </w:tc>
      </w:tr>
    </w:tbl>
    <w:p w14:paraId="25ED50A9" w14:textId="77777777" w:rsidR="00742A53" w:rsidRDefault="00742A53" w:rsidP="00864C8F">
      <w:pPr>
        <w:widowControl w:val="0"/>
        <w:shd w:val="clear" w:color="auto" w:fill="FFFFFF"/>
        <w:ind w:left="284"/>
        <w:jc w:val="both"/>
        <w:rPr>
          <w:rFonts w:ascii="Times New Roman" w:hAnsi="Times New Roman" w:cs="Times New Roman"/>
          <w:sz w:val="28"/>
          <w:szCs w:val="28"/>
        </w:rPr>
      </w:pPr>
    </w:p>
    <w:p w14:paraId="1C3C324C" w14:textId="7E5CF43A" w:rsidR="00742A53" w:rsidRPr="00166C24" w:rsidRDefault="00742A53" w:rsidP="00864C8F">
      <w:pPr>
        <w:pStyle w:val="aa"/>
        <w:tabs>
          <w:tab w:val="left" w:pos="9498"/>
        </w:tabs>
        <w:spacing w:line="240" w:lineRule="auto"/>
        <w:ind w:left="284" w:firstLine="0"/>
        <w:rPr>
          <w:snapToGrid w:val="0"/>
          <w:szCs w:val="28"/>
        </w:rPr>
      </w:pPr>
      <w:r w:rsidRPr="00166C24">
        <w:rPr>
          <w:b/>
          <w:caps/>
          <w:snapToGrid w:val="0"/>
          <w:szCs w:val="28"/>
        </w:rPr>
        <w:t xml:space="preserve">6 </w:t>
      </w:r>
      <w:r w:rsidR="00E2233A" w:rsidRPr="00204F1C">
        <w:rPr>
          <w:b/>
          <w:color w:val="272727"/>
          <w:szCs w:val="28"/>
          <w:lang w:val="kk-KZ"/>
        </w:rPr>
        <w:t>ТЕКСЕРУ КЕЗЕҢДІЛІГІ</w:t>
      </w:r>
      <w:r w:rsidR="00E2233A">
        <w:rPr>
          <w:caps/>
          <w:snapToGrid w:val="0"/>
          <w:szCs w:val="28"/>
          <w:lang w:val="kk-KZ"/>
        </w:rPr>
        <w:t xml:space="preserve">                                                                             </w:t>
      </w:r>
      <w:r w:rsidR="00E2233A" w:rsidRPr="00204F1C">
        <w:rPr>
          <w:caps/>
          <w:snapToGrid w:val="0"/>
          <w:szCs w:val="28"/>
          <w:lang w:val="kk-KZ"/>
        </w:rPr>
        <w:t>3</w:t>
      </w:r>
      <w:r w:rsidR="00E2233A" w:rsidRPr="00204F1C">
        <w:rPr>
          <w:snapToGrid w:val="0"/>
          <w:szCs w:val="28"/>
          <w:lang w:val="kk-KZ"/>
        </w:rPr>
        <w:t xml:space="preserve"> </w:t>
      </w:r>
      <w:r w:rsidR="00E2233A">
        <w:rPr>
          <w:snapToGrid w:val="0"/>
          <w:szCs w:val="28"/>
          <w:lang w:val="kk-KZ"/>
        </w:rPr>
        <w:t>жыл</w:t>
      </w:r>
    </w:p>
    <w:p w14:paraId="4C624B5A" w14:textId="77777777" w:rsidR="00742A53" w:rsidRPr="00166C24" w:rsidRDefault="00742A53" w:rsidP="00864C8F">
      <w:pPr>
        <w:pStyle w:val="aa"/>
        <w:spacing w:line="240" w:lineRule="auto"/>
        <w:ind w:left="284" w:firstLine="0"/>
        <w:rPr>
          <w:bCs/>
          <w:snapToGrid w:val="0"/>
          <w:szCs w:val="28"/>
        </w:rPr>
      </w:pPr>
    </w:p>
    <w:p w14:paraId="71F188F2" w14:textId="60F78050" w:rsidR="00742A53" w:rsidRPr="00E2233A" w:rsidRDefault="00742A53" w:rsidP="00864C8F">
      <w:pPr>
        <w:pStyle w:val="aa"/>
        <w:spacing w:line="240" w:lineRule="auto"/>
        <w:ind w:left="284" w:firstLine="0"/>
        <w:rPr>
          <w:bCs/>
          <w:snapToGrid w:val="0"/>
          <w:szCs w:val="28"/>
          <w:lang w:val="kk-KZ"/>
        </w:rPr>
      </w:pPr>
      <w:r w:rsidRPr="00166C24">
        <w:rPr>
          <w:b/>
          <w:bCs/>
          <w:snapToGrid w:val="0"/>
          <w:szCs w:val="28"/>
        </w:rPr>
        <w:t xml:space="preserve">7 </w:t>
      </w:r>
      <w:r w:rsidR="00E2233A">
        <w:rPr>
          <w:szCs w:val="28"/>
          <w:lang w:val="kk-KZ"/>
        </w:rPr>
        <w:t>ӘН</w:t>
      </w:r>
      <w:r w:rsidR="00E2233A" w:rsidRPr="001E6E91">
        <w:rPr>
          <w:szCs w:val="28"/>
        </w:rPr>
        <w:t xml:space="preserve"> </w:t>
      </w:r>
      <w:r w:rsidR="00E2233A" w:rsidRPr="001E6E91">
        <w:rPr>
          <w:caps/>
          <w:szCs w:val="28"/>
        </w:rPr>
        <w:t>0</w:t>
      </w:r>
      <w:r w:rsidR="00E2233A">
        <w:rPr>
          <w:caps/>
          <w:szCs w:val="28"/>
        </w:rPr>
        <w:t>25</w:t>
      </w:r>
      <w:r w:rsidR="00E2233A" w:rsidRPr="001E6E91">
        <w:rPr>
          <w:caps/>
          <w:szCs w:val="28"/>
        </w:rPr>
        <w:t>-2020</w:t>
      </w:r>
      <w:r w:rsidR="00E2233A">
        <w:rPr>
          <w:caps/>
          <w:szCs w:val="28"/>
          <w:lang w:val="kk-KZ"/>
        </w:rPr>
        <w:t xml:space="preserve"> </w:t>
      </w:r>
      <w:r w:rsidR="00E2233A" w:rsidRPr="00204F1C">
        <w:rPr>
          <w:bCs/>
          <w:snapToGrid w:val="0"/>
          <w:szCs w:val="28"/>
          <w:lang w:val="kk-KZ"/>
        </w:rPr>
        <w:t>орнына</w:t>
      </w:r>
      <w:r w:rsidR="00E2233A" w:rsidRPr="00204F1C">
        <w:rPr>
          <w:b/>
          <w:bCs/>
          <w:snapToGrid w:val="0"/>
          <w:szCs w:val="28"/>
          <w:lang w:val="kk-KZ"/>
        </w:rPr>
        <w:t xml:space="preserve"> ЕНГІЗІЛДІ</w:t>
      </w:r>
      <w:r w:rsidR="00E2233A">
        <w:rPr>
          <w:b/>
          <w:bCs/>
          <w:snapToGrid w:val="0"/>
          <w:szCs w:val="28"/>
          <w:lang w:val="kk-KZ"/>
        </w:rPr>
        <w:t xml:space="preserve">. </w:t>
      </w:r>
      <w:r w:rsidR="00E2233A" w:rsidRPr="00204F1C">
        <w:rPr>
          <w:bCs/>
          <w:snapToGrid w:val="0"/>
          <w:szCs w:val="28"/>
          <w:lang w:val="kk-KZ"/>
        </w:rPr>
        <w:t>Әдістемелік нұсқаулық. Жазбаша жұмыстарды плагиат мәніне тексеру</w:t>
      </w:r>
      <w:r w:rsidR="002D0CE6" w:rsidRPr="00E2233A">
        <w:rPr>
          <w:bCs/>
          <w:snapToGrid w:val="0"/>
          <w:szCs w:val="28"/>
          <w:lang w:val="kk-KZ"/>
        </w:rPr>
        <w:t xml:space="preserve"> </w:t>
      </w:r>
    </w:p>
    <w:p w14:paraId="5A1F902B" w14:textId="77777777" w:rsidR="00742A53" w:rsidRPr="00E2233A" w:rsidRDefault="00742A53" w:rsidP="00864C8F">
      <w:pPr>
        <w:widowControl w:val="0"/>
        <w:shd w:val="clear" w:color="auto" w:fill="FFFFFF"/>
        <w:rPr>
          <w:rFonts w:ascii="Times New Roman" w:hAnsi="Times New Roman" w:cs="Times New Roman"/>
          <w:bCs/>
          <w:caps/>
          <w:noProof/>
          <w:sz w:val="28"/>
          <w:szCs w:val="28"/>
          <w:lang w:val="kk-KZ"/>
        </w:rPr>
      </w:pPr>
    </w:p>
    <w:p w14:paraId="07EA9CF6" w14:textId="77777777" w:rsidR="007F74A6" w:rsidRPr="00E2233A" w:rsidRDefault="007F74A6" w:rsidP="00864C8F">
      <w:pPr>
        <w:widowControl w:val="0"/>
        <w:shd w:val="clear" w:color="auto" w:fill="FFFFFF"/>
        <w:rPr>
          <w:rFonts w:ascii="Times New Roman" w:hAnsi="Times New Roman" w:cs="Times New Roman"/>
          <w:bCs/>
          <w:caps/>
          <w:noProof/>
          <w:sz w:val="28"/>
          <w:szCs w:val="28"/>
          <w:lang w:val="kk-KZ"/>
        </w:rPr>
      </w:pPr>
    </w:p>
    <w:p w14:paraId="4E944CF4" w14:textId="77777777" w:rsidR="007F74A6" w:rsidRPr="00E2233A" w:rsidRDefault="007F74A6" w:rsidP="00864C8F">
      <w:pPr>
        <w:widowControl w:val="0"/>
        <w:shd w:val="clear" w:color="auto" w:fill="FFFFFF"/>
        <w:rPr>
          <w:rFonts w:ascii="Times New Roman" w:hAnsi="Times New Roman" w:cs="Times New Roman"/>
          <w:bCs/>
          <w:caps/>
          <w:noProof/>
          <w:sz w:val="28"/>
          <w:szCs w:val="28"/>
          <w:lang w:val="kk-KZ"/>
        </w:rPr>
      </w:pPr>
    </w:p>
    <w:p w14:paraId="2A590056" w14:textId="77777777" w:rsidR="009E7A2A" w:rsidRPr="00E2233A" w:rsidRDefault="009E7A2A" w:rsidP="00864C8F">
      <w:pPr>
        <w:widowControl w:val="0"/>
        <w:shd w:val="clear" w:color="auto" w:fill="FFFFFF"/>
        <w:rPr>
          <w:rFonts w:ascii="Times New Roman" w:hAnsi="Times New Roman" w:cs="Times New Roman"/>
          <w:bCs/>
          <w:caps/>
          <w:noProof/>
          <w:sz w:val="28"/>
          <w:szCs w:val="28"/>
          <w:lang w:val="kk-KZ"/>
        </w:rPr>
      </w:pPr>
    </w:p>
    <w:p w14:paraId="336EB8F6" w14:textId="77777777" w:rsidR="009E7A2A" w:rsidRPr="00E2233A" w:rsidRDefault="009E7A2A" w:rsidP="00864C8F">
      <w:pPr>
        <w:widowControl w:val="0"/>
        <w:shd w:val="clear" w:color="auto" w:fill="FFFFFF"/>
        <w:rPr>
          <w:rFonts w:ascii="Times New Roman" w:hAnsi="Times New Roman" w:cs="Times New Roman"/>
          <w:bCs/>
          <w:caps/>
          <w:noProof/>
          <w:sz w:val="28"/>
          <w:szCs w:val="28"/>
          <w:lang w:val="kk-KZ"/>
        </w:rPr>
      </w:pPr>
    </w:p>
    <w:p w14:paraId="39BA876A" w14:textId="77777777" w:rsidR="007F74A6" w:rsidRPr="00E2233A" w:rsidRDefault="007F74A6" w:rsidP="00864C8F">
      <w:pPr>
        <w:widowControl w:val="0"/>
        <w:shd w:val="clear" w:color="auto" w:fill="FFFFFF"/>
        <w:rPr>
          <w:rFonts w:ascii="Times New Roman" w:hAnsi="Times New Roman" w:cs="Times New Roman"/>
          <w:bCs/>
          <w:caps/>
          <w:noProof/>
          <w:sz w:val="28"/>
          <w:szCs w:val="28"/>
          <w:lang w:val="kk-KZ"/>
        </w:rPr>
      </w:pPr>
    </w:p>
    <w:p w14:paraId="43E9C360" w14:textId="11851156" w:rsidR="00742A53" w:rsidRPr="009B03AA" w:rsidRDefault="00E2233A" w:rsidP="00864C8F">
      <w:pPr>
        <w:widowControl w:val="0"/>
        <w:shd w:val="clear" w:color="auto" w:fill="FFFFFF"/>
        <w:ind w:firstLine="567"/>
        <w:jc w:val="both"/>
        <w:rPr>
          <w:rFonts w:ascii="Times New Roman" w:hAnsi="Times New Roman" w:cs="Times New Roman"/>
          <w:sz w:val="28"/>
          <w:szCs w:val="28"/>
          <w:lang w:val="kk-KZ"/>
        </w:rPr>
      </w:pPr>
      <w:r w:rsidRPr="0077016A">
        <w:rPr>
          <w:rFonts w:ascii="Times New Roman" w:eastAsia="Times New Roman" w:hAnsi="Times New Roman" w:cs="Times New Roman"/>
          <w:color w:val="272727"/>
          <w:sz w:val="28"/>
          <w:szCs w:val="28"/>
          <w:lang w:val="kk-KZ"/>
        </w:rPr>
        <w:t xml:space="preserve">Осы </w:t>
      </w:r>
      <w:r>
        <w:rPr>
          <w:rFonts w:ascii="Times New Roman" w:eastAsia="Times New Roman" w:hAnsi="Times New Roman" w:cs="Times New Roman"/>
          <w:color w:val="272727"/>
          <w:sz w:val="28"/>
          <w:szCs w:val="28"/>
          <w:lang w:val="kk-KZ"/>
        </w:rPr>
        <w:t>ережелер  «</w:t>
      </w:r>
      <w:r w:rsidRPr="0077016A">
        <w:rPr>
          <w:rFonts w:ascii="Times New Roman" w:eastAsia="Times New Roman" w:hAnsi="Times New Roman" w:cs="Times New Roman"/>
          <w:color w:val="272727"/>
          <w:sz w:val="28"/>
          <w:szCs w:val="28"/>
          <w:lang w:val="kk-KZ"/>
        </w:rPr>
        <w:t xml:space="preserve">А. Байтұрсынов атындағы Қостанай </w:t>
      </w:r>
      <w:r>
        <w:rPr>
          <w:rFonts w:ascii="Times New Roman" w:eastAsia="Times New Roman" w:hAnsi="Times New Roman" w:cs="Times New Roman"/>
          <w:color w:val="272727"/>
          <w:sz w:val="28"/>
          <w:szCs w:val="28"/>
          <w:lang w:val="kk-KZ"/>
        </w:rPr>
        <w:t>ө</w:t>
      </w:r>
      <w:r w:rsidRPr="0077016A">
        <w:rPr>
          <w:rFonts w:ascii="Times New Roman" w:eastAsia="Times New Roman" w:hAnsi="Times New Roman" w:cs="Times New Roman"/>
          <w:color w:val="272727"/>
          <w:sz w:val="28"/>
          <w:szCs w:val="28"/>
          <w:lang w:val="kk-KZ"/>
        </w:rPr>
        <w:t>ңірлік университеті</w:t>
      </w:r>
      <w:r>
        <w:rPr>
          <w:rFonts w:ascii="Times New Roman" w:eastAsia="Times New Roman" w:hAnsi="Times New Roman" w:cs="Times New Roman"/>
          <w:color w:val="272727"/>
          <w:sz w:val="28"/>
          <w:szCs w:val="28"/>
          <w:lang w:val="kk-KZ"/>
        </w:rPr>
        <w:t>» КЕАҚ Басқарма Төрағасы - Р</w:t>
      </w:r>
      <w:r w:rsidRPr="0077016A">
        <w:rPr>
          <w:rFonts w:ascii="Times New Roman" w:eastAsia="Times New Roman" w:hAnsi="Times New Roman" w:cs="Times New Roman"/>
          <w:color w:val="272727"/>
          <w:sz w:val="28"/>
          <w:szCs w:val="28"/>
          <w:lang w:val="kk-KZ"/>
        </w:rPr>
        <w:t>ектор</w:t>
      </w:r>
      <w:r>
        <w:rPr>
          <w:rFonts w:ascii="Times New Roman" w:eastAsia="Times New Roman" w:hAnsi="Times New Roman" w:cs="Times New Roman"/>
          <w:color w:val="272727"/>
          <w:sz w:val="28"/>
          <w:szCs w:val="28"/>
          <w:lang w:val="kk-KZ"/>
        </w:rPr>
        <w:t>д</w:t>
      </w:r>
      <w:r w:rsidRPr="0077016A">
        <w:rPr>
          <w:rFonts w:ascii="Times New Roman" w:eastAsia="Times New Roman" w:hAnsi="Times New Roman" w:cs="Times New Roman"/>
          <w:color w:val="272727"/>
          <w:sz w:val="28"/>
          <w:szCs w:val="28"/>
          <w:lang w:val="kk-KZ"/>
        </w:rPr>
        <w:t>ың рұқсатынсыз толық немесе ішінара көшірілмейді, көбейтілмейді және таратылмайды</w:t>
      </w:r>
      <w:r>
        <w:rPr>
          <w:rFonts w:ascii="Times New Roman" w:eastAsia="Times New Roman" w:hAnsi="Times New Roman" w:cs="Times New Roman"/>
          <w:color w:val="272727"/>
          <w:sz w:val="28"/>
          <w:szCs w:val="28"/>
          <w:lang w:val="kk-KZ"/>
        </w:rPr>
        <w:t>.</w:t>
      </w:r>
      <w:r w:rsidRPr="00E2233A">
        <w:rPr>
          <w:rFonts w:ascii="Times New Roman" w:hAnsi="Times New Roman" w:cs="Times New Roman"/>
          <w:sz w:val="28"/>
          <w:szCs w:val="28"/>
          <w:lang w:val="kk-KZ"/>
        </w:rPr>
        <w:t xml:space="preserve"> </w:t>
      </w:r>
    </w:p>
    <w:p w14:paraId="79F919DB" w14:textId="77777777" w:rsidR="00742A53" w:rsidRPr="009B03AA" w:rsidRDefault="00742A53" w:rsidP="00864C8F">
      <w:pPr>
        <w:widowControl w:val="0"/>
        <w:shd w:val="clear" w:color="auto" w:fill="FFFFFF"/>
        <w:ind w:firstLine="6"/>
        <w:jc w:val="both"/>
        <w:rPr>
          <w:rFonts w:ascii="Times New Roman" w:hAnsi="Times New Roman" w:cs="Times New Roman"/>
          <w:sz w:val="28"/>
          <w:szCs w:val="28"/>
          <w:lang w:val="kk-KZ"/>
        </w:rPr>
      </w:pPr>
    </w:p>
    <w:p w14:paraId="6461DA8C" w14:textId="77777777" w:rsidR="00742A53" w:rsidRPr="009B03AA" w:rsidRDefault="00742A53" w:rsidP="00864C8F">
      <w:pPr>
        <w:widowControl w:val="0"/>
        <w:shd w:val="clear" w:color="auto" w:fill="FFFFFF"/>
        <w:ind w:firstLine="6"/>
        <w:jc w:val="both"/>
        <w:rPr>
          <w:rFonts w:ascii="Times New Roman" w:hAnsi="Times New Roman" w:cs="Times New Roman"/>
          <w:sz w:val="28"/>
          <w:szCs w:val="28"/>
          <w:lang w:val="kk-KZ"/>
        </w:rPr>
      </w:pPr>
    </w:p>
    <w:p w14:paraId="190A0D98" w14:textId="77777777" w:rsidR="00536EFD" w:rsidRPr="009B03AA" w:rsidRDefault="00536EFD" w:rsidP="00864C8F">
      <w:pPr>
        <w:widowControl w:val="0"/>
        <w:shd w:val="clear" w:color="auto" w:fill="FFFFFF"/>
        <w:ind w:firstLine="6"/>
        <w:jc w:val="both"/>
        <w:rPr>
          <w:rFonts w:ascii="Times New Roman" w:hAnsi="Times New Roman" w:cs="Times New Roman"/>
          <w:sz w:val="28"/>
          <w:szCs w:val="28"/>
          <w:lang w:val="kk-KZ"/>
        </w:rPr>
      </w:pPr>
    </w:p>
    <w:p w14:paraId="31B846CD" w14:textId="77777777" w:rsidR="00536EFD" w:rsidRPr="009B03AA" w:rsidRDefault="00536EFD" w:rsidP="00864C8F">
      <w:pPr>
        <w:widowControl w:val="0"/>
        <w:shd w:val="clear" w:color="auto" w:fill="FFFFFF"/>
        <w:ind w:firstLine="6"/>
        <w:jc w:val="both"/>
        <w:rPr>
          <w:rFonts w:ascii="Times New Roman" w:hAnsi="Times New Roman" w:cs="Times New Roman"/>
          <w:sz w:val="28"/>
          <w:szCs w:val="28"/>
          <w:lang w:val="kk-KZ"/>
        </w:rPr>
      </w:pPr>
    </w:p>
    <w:p w14:paraId="0581045D" w14:textId="77777777" w:rsidR="00536EFD" w:rsidRPr="009B03AA" w:rsidRDefault="00536EFD" w:rsidP="00864C8F">
      <w:pPr>
        <w:widowControl w:val="0"/>
        <w:shd w:val="clear" w:color="auto" w:fill="FFFFFF"/>
        <w:ind w:firstLine="6"/>
        <w:jc w:val="both"/>
        <w:rPr>
          <w:rFonts w:ascii="Times New Roman" w:hAnsi="Times New Roman" w:cs="Times New Roman"/>
          <w:sz w:val="28"/>
          <w:szCs w:val="28"/>
          <w:lang w:val="kk-KZ"/>
        </w:rPr>
      </w:pPr>
    </w:p>
    <w:p w14:paraId="419107C0" w14:textId="77777777" w:rsidR="00536EFD" w:rsidRPr="009B03AA" w:rsidRDefault="00536EFD" w:rsidP="00864C8F">
      <w:pPr>
        <w:widowControl w:val="0"/>
        <w:shd w:val="clear" w:color="auto" w:fill="FFFFFF"/>
        <w:ind w:firstLine="6"/>
        <w:jc w:val="both"/>
        <w:rPr>
          <w:rFonts w:ascii="Times New Roman" w:hAnsi="Times New Roman" w:cs="Times New Roman"/>
          <w:sz w:val="28"/>
          <w:szCs w:val="28"/>
          <w:lang w:val="kk-KZ"/>
        </w:rPr>
      </w:pPr>
    </w:p>
    <w:p w14:paraId="73E331C7" w14:textId="77777777" w:rsidR="00536EFD" w:rsidRPr="009B03AA" w:rsidRDefault="00536EFD" w:rsidP="00864C8F">
      <w:pPr>
        <w:widowControl w:val="0"/>
        <w:shd w:val="clear" w:color="auto" w:fill="FFFFFF"/>
        <w:ind w:firstLine="6"/>
        <w:jc w:val="both"/>
        <w:rPr>
          <w:rFonts w:ascii="Times New Roman" w:hAnsi="Times New Roman" w:cs="Times New Roman"/>
          <w:sz w:val="28"/>
          <w:szCs w:val="28"/>
          <w:lang w:val="kk-KZ"/>
        </w:rPr>
      </w:pPr>
    </w:p>
    <w:p w14:paraId="1DB32E17" w14:textId="77777777" w:rsidR="00536EFD" w:rsidRPr="009B03AA" w:rsidRDefault="00536EFD" w:rsidP="0002112F">
      <w:pPr>
        <w:widowControl w:val="0"/>
        <w:shd w:val="clear" w:color="auto" w:fill="FFFFFF"/>
        <w:jc w:val="both"/>
        <w:rPr>
          <w:rFonts w:ascii="Times New Roman" w:hAnsi="Times New Roman" w:cs="Times New Roman"/>
          <w:sz w:val="28"/>
          <w:szCs w:val="28"/>
          <w:lang w:val="kk-KZ"/>
        </w:rPr>
      </w:pPr>
    </w:p>
    <w:p w14:paraId="7DFBDBD4" w14:textId="5B86A19A" w:rsidR="00742A53" w:rsidRPr="00D854C6" w:rsidRDefault="00E2233A" w:rsidP="00AB4716">
      <w:pPr>
        <w:widowControl w:val="0"/>
        <w:shd w:val="clear" w:color="auto" w:fill="FFFFFF"/>
        <w:ind w:left="5670" w:hanging="283"/>
        <w:jc w:val="right"/>
        <w:rPr>
          <w:rFonts w:ascii="Times New Roman" w:hAnsi="Times New Roman" w:cs="Times New Roman"/>
          <w:sz w:val="24"/>
          <w:szCs w:val="24"/>
        </w:rPr>
      </w:pPr>
      <w:r w:rsidRPr="00D854C6">
        <w:rPr>
          <w:rFonts w:ascii="Times New Roman" w:hAnsi="Times New Roman" w:cs="Times New Roman"/>
          <w:sz w:val="24"/>
          <w:szCs w:val="24"/>
        </w:rPr>
        <w:t xml:space="preserve">© </w:t>
      </w:r>
      <w:r w:rsidRPr="0077016A">
        <w:rPr>
          <w:rFonts w:ascii="Times New Roman" w:hAnsi="Times New Roman" w:cs="Times New Roman"/>
          <w:sz w:val="24"/>
          <w:szCs w:val="24"/>
        </w:rPr>
        <w:t xml:space="preserve">А. Байтұрсынов атындағы Қостанай </w:t>
      </w:r>
      <w:r>
        <w:rPr>
          <w:rFonts w:ascii="Times New Roman" w:hAnsi="Times New Roman" w:cs="Times New Roman"/>
          <w:sz w:val="24"/>
          <w:szCs w:val="24"/>
          <w:lang w:val="kk-KZ"/>
        </w:rPr>
        <w:t>ө</w:t>
      </w:r>
      <w:r w:rsidRPr="0077016A">
        <w:rPr>
          <w:rFonts w:ascii="Times New Roman" w:hAnsi="Times New Roman" w:cs="Times New Roman"/>
          <w:sz w:val="24"/>
          <w:szCs w:val="24"/>
        </w:rPr>
        <w:t>ңірлік университеті</w:t>
      </w:r>
      <w:r w:rsidR="00742A53" w:rsidRPr="00D854C6">
        <w:rPr>
          <w:rFonts w:ascii="Times New Roman" w:hAnsi="Times New Roman" w:cs="Times New Roman"/>
          <w:sz w:val="24"/>
          <w:szCs w:val="24"/>
        </w:rPr>
        <w:t>, 202</w:t>
      </w:r>
      <w:r w:rsidR="007F74A6">
        <w:rPr>
          <w:rFonts w:ascii="Times New Roman" w:hAnsi="Times New Roman" w:cs="Times New Roman"/>
          <w:sz w:val="24"/>
          <w:szCs w:val="24"/>
        </w:rPr>
        <w:t>2</w:t>
      </w:r>
    </w:p>
    <w:p w14:paraId="422D4C0D" w14:textId="77777777" w:rsidR="004E77A5" w:rsidRPr="002D0CE6" w:rsidRDefault="00742A53" w:rsidP="002C5DFF">
      <w:pPr>
        <w:widowControl w:val="0"/>
        <w:jc w:val="center"/>
        <w:rPr>
          <w:rFonts w:ascii="Times New Roman" w:hAnsi="Times New Roman" w:cs="Times New Roman"/>
          <w:b/>
          <w:sz w:val="28"/>
          <w:szCs w:val="28"/>
        </w:rPr>
      </w:pPr>
      <w:r w:rsidRPr="00166C24">
        <w:rPr>
          <w:rFonts w:ascii="Times New Roman" w:eastAsia="Arial" w:hAnsi="Times New Roman" w:cs="Times New Roman"/>
          <w:b/>
          <w:sz w:val="28"/>
          <w:szCs w:val="28"/>
        </w:rPr>
        <w:br w:type="page"/>
      </w:r>
      <w:r w:rsidR="002C5DFF">
        <w:rPr>
          <w:rFonts w:ascii="Times New Roman" w:eastAsia="Arial" w:hAnsi="Times New Roman" w:cs="Times New Roman"/>
          <w:b/>
          <w:sz w:val="28"/>
          <w:szCs w:val="28"/>
        </w:rPr>
        <w:lastRenderedPageBreak/>
        <w:t>С</w:t>
      </w:r>
      <w:r w:rsidR="004E77A5" w:rsidRPr="002D0CE6">
        <w:rPr>
          <w:rFonts w:ascii="Times New Roman" w:hAnsi="Times New Roman" w:cs="Times New Roman"/>
          <w:b/>
          <w:sz w:val="28"/>
          <w:szCs w:val="28"/>
        </w:rPr>
        <w:t>одержание</w:t>
      </w:r>
    </w:p>
    <w:p w14:paraId="5ECB6843" w14:textId="77777777" w:rsidR="004E77A5" w:rsidRPr="00166C24" w:rsidRDefault="004E77A5" w:rsidP="00864C8F">
      <w:pPr>
        <w:widowControl w:val="0"/>
        <w:shd w:val="clear" w:color="auto" w:fill="FFFFFF"/>
        <w:jc w:val="both"/>
        <w:rPr>
          <w:rFonts w:ascii="Times New Roman" w:hAnsi="Times New Roman" w:cs="Times New Roman"/>
          <w:sz w:val="28"/>
          <w:szCs w:val="28"/>
        </w:rPr>
      </w:pPr>
    </w:p>
    <w:tbl>
      <w:tblPr>
        <w:tblW w:w="10547" w:type="dxa"/>
        <w:tblLayout w:type="fixed"/>
        <w:tblCellMar>
          <w:left w:w="57" w:type="dxa"/>
          <w:right w:w="57" w:type="dxa"/>
        </w:tblCellMar>
        <w:tblLook w:val="01E0" w:firstRow="1" w:lastRow="1" w:firstColumn="1" w:lastColumn="1" w:noHBand="0" w:noVBand="0"/>
      </w:tblPr>
      <w:tblGrid>
        <w:gridCol w:w="300"/>
        <w:gridCol w:w="9822"/>
        <w:gridCol w:w="425"/>
      </w:tblGrid>
      <w:tr w:rsidR="00387082" w:rsidRPr="00166C24" w14:paraId="1AF33EC9" w14:textId="77777777" w:rsidTr="005D205F">
        <w:tc>
          <w:tcPr>
            <w:tcW w:w="300" w:type="dxa"/>
            <w:shd w:val="clear" w:color="auto" w:fill="auto"/>
          </w:tcPr>
          <w:p w14:paraId="3C6BAE81" w14:textId="77777777" w:rsidR="00387082" w:rsidRPr="00387082" w:rsidRDefault="00387082" w:rsidP="00387082">
            <w:pPr>
              <w:widowControl w:val="0"/>
              <w:autoSpaceDE w:val="0"/>
              <w:autoSpaceDN w:val="0"/>
              <w:adjustRightInd w:val="0"/>
              <w:ind w:right="-209"/>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9822" w:type="dxa"/>
            <w:shd w:val="clear" w:color="auto" w:fill="auto"/>
          </w:tcPr>
          <w:p w14:paraId="0A124E61" w14:textId="3DFF831F" w:rsidR="00387082" w:rsidRPr="00166C24" w:rsidRDefault="00780803" w:rsidP="00E03401">
            <w:pPr>
              <w:widowControl w:val="0"/>
              <w:autoSpaceDE w:val="0"/>
              <w:autoSpaceDN w:val="0"/>
              <w:adjustRightInd w:val="0"/>
              <w:ind w:left="139"/>
              <w:rPr>
                <w:rFonts w:ascii="Times New Roman" w:hAnsi="Times New Roman" w:cs="Times New Roman"/>
                <w:sz w:val="28"/>
                <w:szCs w:val="28"/>
              </w:rPr>
            </w:pPr>
            <w:r w:rsidRPr="001C6CD3">
              <w:rPr>
                <w:rFonts w:ascii="Times New Roman" w:eastAsia="Times New Roman" w:hAnsi="Times New Roman" w:cs="Times New Roman"/>
                <w:color w:val="272727"/>
                <w:sz w:val="28"/>
                <w:szCs w:val="28"/>
              </w:rPr>
              <w:t>Қолдану саласы</w:t>
            </w:r>
            <w:r w:rsidRPr="00166C24">
              <w:rPr>
                <w:rFonts w:ascii="Times New Roman" w:hAnsi="Times New Roman" w:cs="Times New Roman"/>
                <w:sz w:val="28"/>
                <w:szCs w:val="28"/>
              </w:rPr>
              <w:t xml:space="preserve"> </w:t>
            </w:r>
            <w:r>
              <w:rPr>
                <w:rFonts w:ascii="Times New Roman" w:hAnsi="Times New Roman" w:cs="Times New Roman"/>
                <w:sz w:val="28"/>
                <w:szCs w:val="28"/>
                <w:lang w:val="kk-KZ"/>
              </w:rPr>
              <w:t>..........</w:t>
            </w:r>
            <w:r w:rsidR="00387082" w:rsidRPr="00166C24">
              <w:rPr>
                <w:rFonts w:ascii="Times New Roman" w:hAnsi="Times New Roman" w:cs="Times New Roman"/>
                <w:sz w:val="28"/>
                <w:szCs w:val="28"/>
              </w:rPr>
              <w:t>………………………………………………………</w:t>
            </w:r>
            <w:proofErr w:type="gramStart"/>
            <w:r w:rsidR="00387082" w:rsidRPr="00166C24">
              <w:rPr>
                <w:rFonts w:ascii="Times New Roman" w:hAnsi="Times New Roman" w:cs="Times New Roman"/>
                <w:sz w:val="28"/>
                <w:szCs w:val="28"/>
              </w:rPr>
              <w:t>……</w:t>
            </w:r>
            <w:r w:rsidR="00387082">
              <w:rPr>
                <w:rFonts w:ascii="Times New Roman" w:hAnsi="Times New Roman" w:cs="Times New Roman"/>
                <w:sz w:val="28"/>
                <w:szCs w:val="28"/>
              </w:rPr>
              <w:t>.</w:t>
            </w:r>
            <w:proofErr w:type="gramEnd"/>
            <w:r w:rsidR="00387082" w:rsidRPr="00166C24">
              <w:rPr>
                <w:rFonts w:ascii="Times New Roman" w:hAnsi="Times New Roman" w:cs="Times New Roman"/>
                <w:sz w:val="28"/>
                <w:szCs w:val="28"/>
              </w:rPr>
              <w:t>….</w:t>
            </w:r>
          </w:p>
        </w:tc>
        <w:tc>
          <w:tcPr>
            <w:tcW w:w="425" w:type="dxa"/>
            <w:shd w:val="clear" w:color="auto" w:fill="auto"/>
          </w:tcPr>
          <w:p w14:paraId="7B558599" w14:textId="77777777" w:rsidR="00387082" w:rsidRPr="00166C24" w:rsidRDefault="00387082" w:rsidP="00864C8F">
            <w:pPr>
              <w:widowControl w:val="0"/>
              <w:autoSpaceDE w:val="0"/>
              <w:autoSpaceDN w:val="0"/>
              <w:adjustRightInd w:val="0"/>
              <w:ind w:right="-108"/>
              <w:rPr>
                <w:rFonts w:ascii="Times New Roman" w:hAnsi="Times New Roman" w:cs="Times New Roman"/>
                <w:sz w:val="28"/>
                <w:szCs w:val="28"/>
              </w:rPr>
            </w:pPr>
            <w:r w:rsidRPr="00166C24">
              <w:rPr>
                <w:rFonts w:ascii="Times New Roman" w:hAnsi="Times New Roman" w:cs="Times New Roman"/>
                <w:sz w:val="28"/>
                <w:szCs w:val="28"/>
              </w:rPr>
              <w:t>4</w:t>
            </w:r>
          </w:p>
        </w:tc>
      </w:tr>
      <w:tr w:rsidR="00387082" w:rsidRPr="00166C24" w14:paraId="1819CB77" w14:textId="77777777" w:rsidTr="005D205F">
        <w:tc>
          <w:tcPr>
            <w:tcW w:w="300" w:type="dxa"/>
            <w:shd w:val="clear" w:color="auto" w:fill="auto"/>
          </w:tcPr>
          <w:p w14:paraId="00BC76C5" w14:textId="77777777" w:rsidR="00387082" w:rsidRPr="00387082" w:rsidRDefault="00387082" w:rsidP="00387082">
            <w:pPr>
              <w:pStyle w:val="3"/>
              <w:keepNext w:val="0"/>
              <w:widowControl w:val="0"/>
              <w:shd w:val="clear" w:color="auto" w:fill="FFFFFF"/>
              <w:tabs>
                <w:tab w:val="left" w:pos="9360"/>
              </w:tabs>
              <w:spacing w:before="0" w:after="0"/>
              <w:ind w:right="-209"/>
              <w:rPr>
                <w:rFonts w:ascii="Times New Roman" w:hAnsi="Times New Roman" w:cs="Times New Roman"/>
                <w:b w:val="0"/>
                <w:sz w:val="28"/>
                <w:szCs w:val="28"/>
                <w:lang w:val="en-US"/>
              </w:rPr>
            </w:pPr>
            <w:r>
              <w:rPr>
                <w:rFonts w:ascii="Times New Roman" w:hAnsi="Times New Roman" w:cs="Times New Roman"/>
                <w:b w:val="0"/>
                <w:sz w:val="28"/>
                <w:szCs w:val="28"/>
                <w:lang w:val="en-US"/>
              </w:rPr>
              <w:t>2.</w:t>
            </w:r>
          </w:p>
        </w:tc>
        <w:tc>
          <w:tcPr>
            <w:tcW w:w="9822" w:type="dxa"/>
            <w:shd w:val="clear" w:color="auto" w:fill="auto"/>
          </w:tcPr>
          <w:p w14:paraId="59251D8F" w14:textId="127CB68B" w:rsidR="00387082" w:rsidRPr="00166C24" w:rsidRDefault="00780803" w:rsidP="00E03401">
            <w:pPr>
              <w:pStyle w:val="3"/>
              <w:widowControl w:val="0"/>
              <w:shd w:val="clear" w:color="auto" w:fill="FFFFFF"/>
              <w:tabs>
                <w:tab w:val="left" w:pos="9360"/>
              </w:tabs>
              <w:spacing w:before="0" w:after="0"/>
              <w:ind w:left="139"/>
              <w:rPr>
                <w:rFonts w:ascii="Times New Roman" w:hAnsi="Times New Roman" w:cs="Times New Roman"/>
                <w:b w:val="0"/>
                <w:sz w:val="28"/>
                <w:szCs w:val="28"/>
              </w:rPr>
            </w:pPr>
            <w:r w:rsidRPr="0077016A">
              <w:rPr>
                <w:rFonts w:ascii="Times New Roman" w:eastAsia="Times New Roman" w:hAnsi="Times New Roman" w:cs="Times New Roman"/>
                <w:b w:val="0"/>
                <w:color w:val="272727"/>
                <w:sz w:val="28"/>
                <w:szCs w:val="28"/>
              </w:rPr>
              <w:t>Нормативтік сілтемелер</w:t>
            </w:r>
            <w:r w:rsidRPr="001C6CD3">
              <w:rPr>
                <w:rFonts w:ascii="Times New Roman" w:eastAsia="Times New Roman" w:hAnsi="Times New Roman" w:cs="Times New Roman"/>
                <w:color w:val="272727"/>
                <w:sz w:val="28"/>
                <w:szCs w:val="28"/>
              </w:rPr>
              <w:t xml:space="preserve"> </w:t>
            </w:r>
            <w:r w:rsidR="00387082" w:rsidRPr="00166C24">
              <w:rPr>
                <w:rFonts w:ascii="Times New Roman" w:hAnsi="Times New Roman" w:cs="Times New Roman"/>
                <w:b w:val="0"/>
                <w:sz w:val="28"/>
                <w:szCs w:val="28"/>
              </w:rPr>
              <w:t>………………………………………………………</w:t>
            </w:r>
            <w:proofErr w:type="gramStart"/>
            <w:r w:rsidR="00387082" w:rsidRPr="00166C24">
              <w:rPr>
                <w:rFonts w:ascii="Times New Roman" w:hAnsi="Times New Roman" w:cs="Times New Roman"/>
                <w:b w:val="0"/>
                <w:sz w:val="28"/>
                <w:szCs w:val="28"/>
              </w:rPr>
              <w:t>…….</w:t>
            </w:r>
            <w:proofErr w:type="gramEnd"/>
            <w:r w:rsidR="00387082" w:rsidRPr="00166C24">
              <w:rPr>
                <w:rFonts w:ascii="Times New Roman" w:hAnsi="Times New Roman" w:cs="Times New Roman"/>
                <w:b w:val="0"/>
                <w:sz w:val="28"/>
                <w:szCs w:val="28"/>
              </w:rPr>
              <w:t>.</w:t>
            </w:r>
          </w:p>
        </w:tc>
        <w:tc>
          <w:tcPr>
            <w:tcW w:w="425" w:type="dxa"/>
            <w:shd w:val="clear" w:color="auto" w:fill="auto"/>
          </w:tcPr>
          <w:p w14:paraId="7FEBE76A" w14:textId="77777777" w:rsidR="00387082" w:rsidRPr="00166C24" w:rsidRDefault="00387082" w:rsidP="00864C8F">
            <w:pPr>
              <w:widowControl w:val="0"/>
              <w:autoSpaceDE w:val="0"/>
              <w:autoSpaceDN w:val="0"/>
              <w:adjustRightInd w:val="0"/>
              <w:ind w:right="-108"/>
              <w:rPr>
                <w:rFonts w:ascii="Times New Roman" w:hAnsi="Times New Roman" w:cs="Times New Roman"/>
                <w:sz w:val="28"/>
                <w:szCs w:val="28"/>
              </w:rPr>
            </w:pPr>
            <w:r w:rsidRPr="00166C24">
              <w:rPr>
                <w:rFonts w:ascii="Times New Roman" w:hAnsi="Times New Roman" w:cs="Times New Roman"/>
                <w:sz w:val="28"/>
                <w:szCs w:val="28"/>
              </w:rPr>
              <w:t>4</w:t>
            </w:r>
          </w:p>
        </w:tc>
      </w:tr>
      <w:tr w:rsidR="00387082" w:rsidRPr="00166C24" w14:paraId="0D5C8D7F" w14:textId="77777777" w:rsidTr="005D205F">
        <w:tc>
          <w:tcPr>
            <w:tcW w:w="300" w:type="dxa"/>
            <w:shd w:val="clear" w:color="auto" w:fill="auto"/>
          </w:tcPr>
          <w:p w14:paraId="309F54BF" w14:textId="77777777" w:rsidR="00387082" w:rsidRPr="00387082" w:rsidRDefault="00387082" w:rsidP="00387082">
            <w:pPr>
              <w:widowControl w:val="0"/>
              <w:shd w:val="clear" w:color="auto" w:fill="FFFFFF"/>
              <w:autoSpaceDE w:val="0"/>
              <w:autoSpaceDN w:val="0"/>
              <w:adjustRightInd w:val="0"/>
              <w:ind w:right="-209"/>
              <w:rPr>
                <w:rFonts w:ascii="Times New Roman" w:hAnsi="Times New Roman" w:cs="Times New Roman"/>
                <w:bCs/>
                <w:sz w:val="28"/>
                <w:szCs w:val="28"/>
              </w:rPr>
            </w:pPr>
            <w:r>
              <w:rPr>
                <w:rFonts w:ascii="Times New Roman" w:hAnsi="Times New Roman" w:cs="Times New Roman"/>
                <w:bCs/>
                <w:sz w:val="28"/>
                <w:szCs w:val="28"/>
                <w:lang w:val="en-US"/>
              </w:rPr>
              <w:t>3</w:t>
            </w:r>
            <w:r>
              <w:rPr>
                <w:rFonts w:ascii="Times New Roman" w:hAnsi="Times New Roman" w:cs="Times New Roman"/>
                <w:bCs/>
                <w:sz w:val="28"/>
                <w:szCs w:val="28"/>
              </w:rPr>
              <w:t>.</w:t>
            </w:r>
          </w:p>
        </w:tc>
        <w:tc>
          <w:tcPr>
            <w:tcW w:w="9822" w:type="dxa"/>
            <w:shd w:val="clear" w:color="auto" w:fill="auto"/>
          </w:tcPr>
          <w:p w14:paraId="6B82E5EC" w14:textId="6CDC6B2A" w:rsidR="00387082" w:rsidRPr="00166C24" w:rsidRDefault="00566CDC" w:rsidP="00E03401">
            <w:pPr>
              <w:widowControl w:val="0"/>
              <w:shd w:val="clear" w:color="auto" w:fill="FFFFFF"/>
              <w:autoSpaceDE w:val="0"/>
              <w:autoSpaceDN w:val="0"/>
              <w:adjustRightInd w:val="0"/>
              <w:ind w:left="139"/>
              <w:rPr>
                <w:rFonts w:ascii="Times New Roman" w:hAnsi="Times New Roman" w:cs="Times New Roman"/>
                <w:bCs/>
                <w:sz w:val="28"/>
                <w:szCs w:val="28"/>
              </w:rPr>
            </w:pPr>
            <w:r w:rsidRPr="0077016A">
              <w:rPr>
                <w:rFonts w:ascii="Times New Roman" w:hAnsi="Times New Roman" w:cs="Times New Roman"/>
                <w:sz w:val="28"/>
                <w:szCs w:val="28"/>
                <w:lang w:val="kk-KZ"/>
              </w:rPr>
              <w:t>Белгілер мен қысқартулар</w:t>
            </w:r>
            <w:r w:rsidRPr="00166C24">
              <w:rPr>
                <w:rFonts w:ascii="Times New Roman" w:hAnsi="Times New Roman" w:cs="Times New Roman"/>
                <w:bCs/>
                <w:sz w:val="28"/>
                <w:szCs w:val="28"/>
              </w:rPr>
              <w:t xml:space="preserve"> </w:t>
            </w:r>
            <w:r w:rsidR="00387082" w:rsidRPr="00166C24">
              <w:rPr>
                <w:rFonts w:ascii="Times New Roman" w:hAnsi="Times New Roman" w:cs="Times New Roman"/>
                <w:bCs/>
                <w:sz w:val="28"/>
                <w:szCs w:val="28"/>
              </w:rPr>
              <w:t>…………………………………………………………</w:t>
            </w:r>
          </w:p>
        </w:tc>
        <w:tc>
          <w:tcPr>
            <w:tcW w:w="425" w:type="dxa"/>
            <w:shd w:val="clear" w:color="auto" w:fill="auto"/>
          </w:tcPr>
          <w:p w14:paraId="17BB73F7" w14:textId="77777777" w:rsidR="00387082" w:rsidRPr="00166C24" w:rsidRDefault="00387082" w:rsidP="00864C8F">
            <w:pPr>
              <w:widowControl w:val="0"/>
              <w:autoSpaceDE w:val="0"/>
              <w:autoSpaceDN w:val="0"/>
              <w:adjustRightInd w:val="0"/>
              <w:ind w:right="-108"/>
              <w:rPr>
                <w:rFonts w:ascii="Times New Roman" w:hAnsi="Times New Roman" w:cs="Times New Roman"/>
                <w:sz w:val="28"/>
                <w:szCs w:val="28"/>
              </w:rPr>
            </w:pPr>
            <w:r w:rsidRPr="00166C24">
              <w:rPr>
                <w:rFonts w:ascii="Times New Roman" w:hAnsi="Times New Roman" w:cs="Times New Roman"/>
                <w:sz w:val="28"/>
                <w:szCs w:val="28"/>
              </w:rPr>
              <w:t>4</w:t>
            </w:r>
          </w:p>
        </w:tc>
      </w:tr>
      <w:tr w:rsidR="00387082" w:rsidRPr="00166C24" w14:paraId="60EA4A3E" w14:textId="77777777" w:rsidTr="005D205F">
        <w:tc>
          <w:tcPr>
            <w:tcW w:w="300" w:type="dxa"/>
            <w:shd w:val="clear" w:color="auto" w:fill="auto"/>
          </w:tcPr>
          <w:p w14:paraId="32ACEE8B" w14:textId="77777777" w:rsidR="00387082" w:rsidRPr="00166C24" w:rsidRDefault="00387082" w:rsidP="00387082">
            <w:pPr>
              <w:widowControl w:val="0"/>
              <w:shd w:val="clear" w:color="auto" w:fill="FFFFFF"/>
              <w:tabs>
                <w:tab w:val="left" w:pos="8640"/>
              </w:tabs>
              <w:autoSpaceDE w:val="0"/>
              <w:autoSpaceDN w:val="0"/>
              <w:adjustRightInd w:val="0"/>
              <w:ind w:right="-209"/>
              <w:jc w:val="both"/>
              <w:rPr>
                <w:rFonts w:ascii="Times New Roman" w:hAnsi="Times New Roman" w:cs="Times New Roman"/>
                <w:sz w:val="28"/>
                <w:szCs w:val="28"/>
              </w:rPr>
            </w:pPr>
            <w:r>
              <w:rPr>
                <w:rFonts w:ascii="Times New Roman" w:hAnsi="Times New Roman" w:cs="Times New Roman"/>
                <w:sz w:val="28"/>
                <w:szCs w:val="28"/>
              </w:rPr>
              <w:t>4.</w:t>
            </w:r>
          </w:p>
        </w:tc>
        <w:tc>
          <w:tcPr>
            <w:tcW w:w="9822" w:type="dxa"/>
            <w:shd w:val="clear" w:color="auto" w:fill="auto"/>
          </w:tcPr>
          <w:p w14:paraId="2F48272F" w14:textId="5852B2F3" w:rsidR="00387082" w:rsidRPr="00166C24" w:rsidRDefault="00566CDC" w:rsidP="008F0F33">
            <w:pPr>
              <w:widowControl w:val="0"/>
              <w:shd w:val="clear" w:color="auto" w:fill="FFFFFF"/>
              <w:tabs>
                <w:tab w:val="left" w:pos="8640"/>
              </w:tabs>
              <w:autoSpaceDE w:val="0"/>
              <w:autoSpaceDN w:val="0"/>
              <w:adjustRightInd w:val="0"/>
              <w:ind w:left="139"/>
              <w:jc w:val="both"/>
              <w:rPr>
                <w:rFonts w:ascii="Times New Roman" w:hAnsi="Times New Roman" w:cs="Times New Roman"/>
                <w:sz w:val="28"/>
                <w:szCs w:val="28"/>
              </w:rPr>
            </w:pPr>
            <w:r w:rsidRPr="0077016A">
              <w:rPr>
                <w:rFonts w:ascii="Times New Roman" w:hAnsi="Times New Roman" w:cs="Times New Roman"/>
                <w:sz w:val="28"/>
                <w:szCs w:val="28"/>
                <w:lang w:val="kk-KZ"/>
              </w:rPr>
              <w:t>Жалпы ережелер</w:t>
            </w:r>
            <w:r w:rsidRPr="00166C24">
              <w:rPr>
                <w:rFonts w:ascii="Times New Roman" w:hAnsi="Times New Roman" w:cs="Times New Roman"/>
                <w:sz w:val="28"/>
                <w:szCs w:val="28"/>
              </w:rPr>
              <w:t xml:space="preserve"> </w:t>
            </w:r>
            <w:r w:rsidR="00387082" w:rsidRPr="00166C24">
              <w:rPr>
                <w:rFonts w:ascii="Times New Roman" w:hAnsi="Times New Roman" w:cs="Times New Roman"/>
                <w:sz w:val="28"/>
                <w:szCs w:val="28"/>
              </w:rPr>
              <w:t>…………………</w:t>
            </w:r>
            <w:r w:rsidR="008F0F33">
              <w:rPr>
                <w:rFonts w:ascii="Times New Roman" w:hAnsi="Times New Roman" w:cs="Times New Roman"/>
                <w:sz w:val="28"/>
                <w:szCs w:val="28"/>
              </w:rPr>
              <w:t>.</w:t>
            </w:r>
            <w:r w:rsidR="00387082" w:rsidRPr="00166C24">
              <w:rPr>
                <w:rFonts w:ascii="Times New Roman" w:hAnsi="Times New Roman" w:cs="Times New Roman"/>
                <w:sz w:val="28"/>
                <w:szCs w:val="28"/>
              </w:rPr>
              <w:t>……………………………………………</w:t>
            </w:r>
            <w:r w:rsidR="00387082">
              <w:rPr>
                <w:rFonts w:ascii="Times New Roman" w:hAnsi="Times New Roman" w:cs="Times New Roman"/>
                <w:sz w:val="28"/>
                <w:szCs w:val="28"/>
              </w:rPr>
              <w:t>.</w:t>
            </w:r>
            <w:r w:rsidR="00387082" w:rsidRPr="00166C24">
              <w:rPr>
                <w:rFonts w:ascii="Times New Roman" w:hAnsi="Times New Roman" w:cs="Times New Roman"/>
                <w:sz w:val="28"/>
                <w:szCs w:val="28"/>
              </w:rPr>
              <w:t>….</w:t>
            </w:r>
          </w:p>
        </w:tc>
        <w:tc>
          <w:tcPr>
            <w:tcW w:w="425" w:type="dxa"/>
            <w:shd w:val="clear" w:color="auto" w:fill="auto"/>
          </w:tcPr>
          <w:p w14:paraId="7E1403FF" w14:textId="77777777" w:rsidR="00387082" w:rsidRPr="00166C24" w:rsidRDefault="00CC47AB" w:rsidP="00CC47AB">
            <w:pPr>
              <w:widowControl w:val="0"/>
              <w:autoSpaceDE w:val="0"/>
              <w:autoSpaceDN w:val="0"/>
              <w:adjustRightInd w:val="0"/>
              <w:ind w:right="-108"/>
              <w:rPr>
                <w:rFonts w:ascii="Times New Roman" w:hAnsi="Times New Roman" w:cs="Times New Roman"/>
                <w:sz w:val="28"/>
                <w:szCs w:val="28"/>
              </w:rPr>
            </w:pPr>
            <w:r>
              <w:rPr>
                <w:rFonts w:ascii="Times New Roman" w:hAnsi="Times New Roman" w:cs="Times New Roman"/>
                <w:sz w:val="28"/>
                <w:szCs w:val="28"/>
              </w:rPr>
              <w:t>5</w:t>
            </w:r>
          </w:p>
        </w:tc>
      </w:tr>
      <w:tr w:rsidR="00387082" w:rsidRPr="00166C24" w14:paraId="18734AB9" w14:textId="77777777" w:rsidTr="005D205F">
        <w:tc>
          <w:tcPr>
            <w:tcW w:w="300" w:type="dxa"/>
            <w:shd w:val="clear" w:color="auto" w:fill="auto"/>
          </w:tcPr>
          <w:p w14:paraId="172F0910" w14:textId="77777777" w:rsidR="00387082" w:rsidRPr="00166C24" w:rsidRDefault="00387082" w:rsidP="00387082">
            <w:pPr>
              <w:widowControl w:val="0"/>
              <w:shd w:val="clear" w:color="auto" w:fill="FFFFFF"/>
              <w:tabs>
                <w:tab w:val="left" w:pos="8640"/>
              </w:tabs>
              <w:autoSpaceDE w:val="0"/>
              <w:autoSpaceDN w:val="0"/>
              <w:adjustRightInd w:val="0"/>
              <w:ind w:right="-209"/>
              <w:rPr>
                <w:rFonts w:ascii="Times New Roman" w:hAnsi="Times New Roman" w:cs="Times New Roman"/>
                <w:sz w:val="28"/>
                <w:szCs w:val="28"/>
              </w:rPr>
            </w:pPr>
            <w:r>
              <w:rPr>
                <w:rFonts w:ascii="Times New Roman" w:hAnsi="Times New Roman" w:cs="Times New Roman"/>
                <w:sz w:val="28"/>
                <w:szCs w:val="28"/>
              </w:rPr>
              <w:t>5.</w:t>
            </w:r>
          </w:p>
        </w:tc>
        <w:tc>
          <w:tcPr>
            <w:tcW w:w="9822" w:type="dxa"/>
            <w:shd w:val="clear" w:color="auto" w:fill="auto"/>
          </w:tcPr>
          <w:p w14:paraId="027B6ACE" w14:textId="388F85E2" w:rsidR="00387082" w:rsidRPr="00166C24" w:rsidRDefault="00566CDC" w:rsidP="00061875">
            <w:pPr>
              <w:widowControl w:val="0"/>
              <w:shd w:val="clear" w:color="auto" w:fill="FFFFFF"/>
              <w:tabs>
                <w:tab w:val="left" w:pos="8640"/>
              </w:tabs>
              <w:autoSpaceDE w:val="0"/>
              <w:autoSpaceDN w:val="0"/>
              <w:adjustRightInd w:val="0"/>
              <w:ind w:left="139"/>
              <w:rPr>
                <w:rFonts w:ascii="Times New Roman" w:hAnsi="Times New Roman" w:cs="Times New Roman"/>
                <w:sz w:val="28"/>
                <w:szCs w:val="28"/>
              </w:rPr>
            </w:pPr>
            <w:r w:rsidRPr="00566CDC">
              <w:rPr>
                <w:rStyle w:val="FontStyle14"/>
                <w:rFonts w:cs="Times New Roman"/>
                <w:b w:val="0"/>
                <w:sz w:val="28"/>
                <w:szCs w:val="28"/>
              </w:rPr>
              <w:t>StrikePlagiarizm.Com жүйесінде жұмыст</w:t>
            </w:r>
            <w:r>
              <w:rPr>
                <w:rStyle w:val="FontStyle14"/>
                <w:rFonts w:cs="Times New Roman"/>
                <w:b w:val="0"/>
                <w:sz w:val="28"/>
                <w:szCs w:val="28"/>
                <w:lang w:val="kk-KZ"/>
              </w:rPr>
              <w:t>ард</w:t>
            </w:r>
            <w:r w:rsidRPr="00566CDC">
              <w:rPr>
                <w:rStyle w:val="FontStyle14"/>
                <w:rFonts w:cs="Times New Roman"/>
                <w:b w:val="0"/>
                <w:sz w:val="28"/>
                <w:szCs w:val="28"/>
              </w:rPr>
              <w:t xml:space="preserve">ы тексеру </w:t>
            </w:r>
            <w:proofErr w:type="gramStart"/>
            <w:r w:rsidR="00061875">
              <w:rPr>
                <w:rFonts w:ascii="Times New Roman" w:hAnsi="Times New Roman" w:cs="Times New Roman"/>
                <w:sz w:val="28"/>
                <w:szCs w:val="28"/>
              </w:rPr>
              <w:t>…….</w:t>
            </w:r>
            <w:proofErr w:type="gramEnd"/>
            <w:r w:rsidR="00387082" w:rsidRPr="00166C24">
              <w:rPr>
                <w:rFonts w:ascii="Times New Roman" w:hAnsi="Times New Roman" w:cs="Times New Roman"/>
                <w:sz w:val="28"/>
                <w:szCs w:val="28"/>
              </w:rPr>
              <w:t>…………………</w:t>
            </w:r>
            <w:r w:rsidR="00387082">
              <w:rPr>
                <w:rFonts w:ascii="Times New Roman" w:hAnsi="Times New Roman" w:cs="Times New Roman"/>
                <w:sz w:val="28"/>
                <w:szCs w:val="28"/>
              </w:rPr>
              <w:t>.</w:t>
            </w:r>
            <w:r w:rsidR="00387082" w:rsidRPr="00166C24">
              <w:rPr>
                <w:rFonts w:ascii="Times New Roman" w:hAnsi="Times New Roman" w:cs="Times New Roman"/>
                <w:sz w:val="28"/>
                <w:szCs w:val="28"/>
              </w:rPr>
              <w:t>…</w:t>
            </w:r>
          </w:p>
        </w:tc>
        <w:tc>
          <w:tcPr>
            <w:tcW w:w="425" w:type="dxa"/>
            <w:shd w:val="clear" w:color="auto" w:fill="auto"/>
          </w:tcPr>
          <w:p w14:paraId="53BD18F5" w14:textId="77777777" w:rsidR="00387082" w:rsidRPr="00166C24" w:rsidRDefault="00CC47AB" w:rsidP="00CC47AB">
            <w:pPr>
              <w:widowControl w:val="0"/>
              <w:autoSpaceDE w:val="0"/>
              <w:autoSpaceDN w:val="0"/>
              <w:adjustRightInd w:val="0"/>
              <w:ind w:right="-108"/>
              <w:rPr>
                <w:rFonts w:ascii="Times New Roman" w:hAnsi="Times New Roman" w:cs="Times New Roman"/>
                <w:sz w:val="28"/>
                <w:szCs w:val="28"/>
              </w:rPr>
            </w:pPr>
            <w:r>
              <w:rPr>
                <w:rFonts w:ascii="Times New Roman" w:hAnsi="Times New Roman" w:cs="Times New Roman"/>
                <w:sz w:val="28"/>
                <w:szCs w:val="28"/>
              </w:rPr>
              <w:t>6</w:t>
            </w:r>
          </w:p>
        </w:tc>
      </w:tr>
      <w:tr w:rsidR="00387082" w:rsidRPr="00166C24" w14:paraId="59FAE584" w14:textId="77777777" w:rsidTr="005D205F">
        <w:tc>
          <w:tcPr>
            <w:tcW w:w="300" w:type="dxa"/>
            <w:shd w:val="clear" w:color="auto" w:fill="auto"/>
          </w:tcPr>
          <w:p w14:paraId="1A064BEA" w14:textId="77777777" w:rsidR="00387082" w:rsidRPr="00166C24" w:rsidRDefault="00387082" w:rsidP="00387082">
            <w:pPr>
              <w:widowControl w:val="0"/>
              <w:shd w:val="clear" w:color="auto" w:fill="FFFFFF"/>
              <w:tabs>
                <w:tab w:val="left" w:pos="8640"/>
              </w:tabs>
              <w:autoSpaceDE w:val="0"/>
              <w:autoSpaceDN w:val="0"/>
              <w:adjustRightInd w:val="0"/>
              <w:ind w:right="-209"/>
              <w:rPr>
                <w:rFonts w:ascii="Times New Roman" w:hAnsi="Times New Roman" w:cs="Times New Roman"/>
                <w:sz w:val="28"/>
                <w:szCs w:val="28"/>
              </w:rPr>
            </w:pPr>
          </w:p>
        </w:tc>
        <w:tc>
          <w:tcPr>
            <w:tcW w:w="9822" w:type="dxa"/>
            <w:shd w:val="clear" w:color="auto" w:fill="auto"/>
          </w:tcPr>
          <w:p w14:paraId="7E9B0607" w14:textId="4FDEB4F0" w:rsidR="00387082" w:rsidRPr="00BD535A" w:rsidRDefault="00387082" w:rsidP="00E03401">
            <w:pPr>
              <w:widowControl w:val="0"/>
              <w:shd w:val="clear" w:color="auto" w:fill="FFFFFF"/>
              <w:tabs>
                <w:tab w:val="left" w:pos="8640"/>
              </w:tabs>
              <w:autoSpaceDE w:val="0"/>
              <w:autoSpaceDN w:val="0"/>
              <w:adjustRightInd w:val="0"/>
              <w:ind w:left="139"/>
              <w:rPr>
                <w:rFonts w:ascii="Times New Roman" w:eastAsia="Arial" w:hAnsi="Times New Roman" w:cs="Times New Roman"/>
                <w:sz w:val="28"/>
                <w:szCs w:val="28"/>
                <w:lang w:val="kk-KZ"/>
              </w:rPr>
            </w:pPr>
            <w:r w:rsidRPr="00DC7C2A">
              <w:rPr>
                <w:sz w:val="28"/>
                <w:szCs w:val="28"/>
              </w:rPr>
              <w:t xml:space="preserve">§ </w:t>
            </w:r>
            <w:r w:rsidRPr="00DC7C2A">
              <w:rPr>
                <w:rFonts w:ascii="Times New Roman" w:hAnsi="Times New Roman" w:cs="Times New Roman"/>
                <w:bCs/>
                <w:sz w:val="28"/>
                <w:szCs w:val="28"/>
              </w:rPr>
              <w:t xml:space="preserve">1 </w:t>
            </w:r>
            <w:r w:rsidR="00997220" w:rsidRPr="00997220">
              <w:rPr>
                <w:rFonts w:ascii="Times New Roman" w:hAnsi="Times New Roman" w:cs="Times New Roman"/>
                <w:sz w:val="28"/>
                <w:szCs w:val="28"/>
              </w:rPr>
              <w:t xml:space="preserve">Жауапкершілікті бөлу </w:t>
            </w:r>
            <w:r w:rsidR="00E03401">
              <w:rPr>
                <w:rFonts w:ascii="Times New Roman" w:hAnsi="Times New Roman" w:cs="Times New Roman"/>
                <w:sz w:val="28"/>
                <w:szCs w:val="28"/>
              </w:rPr>
              <w:t>…………………………………………………</w:t>
            </w:r>
            <w:r w:rsidR="00BD535A">
              <w:rPr>
                <w:rFonts w:ascii="Times New Roman" w:hAnsi="Times New Roman" w:cs="Times New Roman"/>
                <w:sz w:val="28"/>
                <w:szCs w:val="28"/>
                <w:lang w:val="kk-KZ"/>
              </w:rPr>
              <w:t>.............</w:t>
            </w:r>
          </w:p>
        </w:tc>
        <w:tc>
          <w:tcPr>
            <w:tcW w:w="425" w:type="dxa"/>
            <w:shd w:val="clear" w:color="auto" w:fill="auto"/>
          </w:tcPr>
          <w:p w14:paraId="1C433953" w14:textId="77777777" w:rsidR="00387082" w:rsidRDefault="00CC47AB" w:rsidP="00864C8F">
            <w:pPr>
              <w:widowControl w:val="0"/>
              <w:autoSpaceDE w:val="0"/>
              <w:autoSpaceDN w:val="0"/>
              <w:adjustRightInd w:val="0"/>
              <w:ind w:right="-108"/>
              <w:rPr>
                <w:rFonts w:ascii="Times New Roman" w:hAnsi="Times New Roman" w:cs="Times New Roman"/>
                <w:sz w:val="28"/>
                <w:szCs w:val="28"/>
              </w:rPr>
            </w:pPr>
            <w:r>
              <w:rPr>
                <w:rFonts w:ascii="Times New Roman" w:hAnsi="Times New Roman" w:cs="Times New Roman"/>
                <w:sz w:val="28"/>
                <w:szCs w:val="28"/>
              </w:rPr>
              <w:t>6</w:t>
            </w:r>
          </w:p>
        </w:tc>
      </w:tr>
      <w:tr w:rsidR="00387082" w:rsidRPr="00166C24" w14:paraId="73F8A49B" w14:textId="77777777" w:rsidTr="005D205F">
        <w:tc>
          <w:tcPr>
            <w:tcW w:w="300" w:type="dxa"/>
            <w:shd w:val="clear" w:color="auto" w:fill="auto"/>
          </w:tcPr>
          <w:p w14:paraId="0943D3EB" w14:textId="77777777" w:rsidR="00387082" w:rsidRPr="00166C24" w:rsidRDefault="00387082" w:rsidP="00387082">
            <w:pPr>
              <w:widowControl w:val="0"/>
              <w:shd w:val="clear" w:color="auto" w:fill="FFFFFF"/>
              <w:tabs>
                <w:tab w:val="left" w:pos="8640"/>
              </w:tabs>
              <w:autoSpaceDE w:val="0"/>
              <w:autoSpaceDN w:val="0"/>
              <w:adjustRightInd w:val="0"/>
              <w:ind w:right="-209"/>
              <w:rPr>
                <w:rFonts w:ascii="Times New Roman" w:hAnsi="Times New Roman" w:cs="Times New Roman"/>
                <w:sz w:val="28"/>
                <w:szCs w:val="28"/>
              </w:rPr>
            </w:pPr>
          </w:p>
        </w:tc>
        <w:tc>
          <w:tcPr>
            <w:tcW w:w="9822" w:type="dxa"/>
            <w:shd w:val="clear" w:color="auto" w:fill="auto"/>
          </w:tcPr>
          <w:p w14:paraId="0A25A57B" w14:textId="306C01D5" w:rsidR="00387082" w:rsidRPr="00997220" w:rsidRDefault="00387082" w:rsidP="00E03401">
            <w:pPr>
              <w:widowControl w:val="0"/>
              <w:shd w:val="clear" w:color="auto" w:fill="FFFFFF"/>
              <w:tabs>
                <w:tab w:val="left" w:pos="8640"/>
              </w:tabs>
              <w:autoSpaceDE w:val="0"/>
              <w:autoSpaceDN w:val="0"/>
              <w:adjustRightInd w:val="0"/>
              <w:ind w:left="139"/>
              <w:rPr>
                <w:rFonts w:ascii="Times New Roman" w:eastAsia="Arial" w:hAnsi="Times New Roman" w:cs="Times New Roman"/>
                <w:sz w:val="28"/>
                <w:szCs w:val="28"/>
                <w:lang w:val="kk-KZ"/>
              </w:rPr>
            </w:pPr>
            <w:r w:rsidRPr="00DC7C2A">
              <w:rPr>
                <w:sz w:val="28"/>
                <w:szCs w:val="28"/>
              </w:rPr>
              <w:t xml:space="preserve">§ </w:t>
            </w:r>
            <w:r w:rsidRPr="00DC7C2A">
              <w:rPr>
                <w:rFonts w:ascii="Times New Roman" w:hAnsi="Times New Roman" w:cs="Times New Roman"/>
                <w:bCs/>
                <w:sz w:val="28"/>
                <w:szCs w:val="28"/>
              </w:rPr>
              <w:t xml:space="preserve">2 </w:t>
            </w:r>
            <w:r w:rsidR="00997220" w:rsidRPr="00997220">
              <w:rPr>
                <w:rFonts w:ascii="Times New Roman" w:eastAsia="Arial" w:hAnsi="Times New Roman" w:cs="Times New Roman"/>
                <w:sz w:val="28"/>
                <w:szCs w:val="28"/>
                <w:lang w:val="kk-KZ"/>
              </w:rPr>
              <w:t xml:space="preserve">StrikePlagiarizm жүйесінің ұқсастық туралы есеп параметрлері </w:t>
            </w:r>
            <w:r w:rsidR="00E03401">
              <w:rPr>
                <w:rFonts w:ascii="Times New Roman" w:eastAsia="Arial" w:hAnsi="Times New Roman" w:cs="Times New Roman"/>
                <w:sz w:val="28"/>
                <w:szCs w:val="28"/>
              </w:rPr>
              <w:t>…………</w:t>
            </w:r>
            <w:r w:rsidR="00997220">
              <w:rPr>
                <w:rFonts w:ascii="Times New Roman" w:eastAsia="Arial" w:hAnsi="Times New Roman" w:cs="Times New Roman"/>
                <w:sz w:val="28"/>
                <w:szCs w:val="28"/>
                <w:lang w:val="kk-KZ"/>
              </w:rPr>
              <w:t>......</w:t>
            </w:r>
          </w:p>
        </w:tc>
        <w:tc>
          <w:tcPr>
            <w:tcW w:w="425" w:type="dxa"/>
            <w:shd w:val="clear" w:color="auto" w:fill="auto"/>
          </w:tcPr>
          <w:p w14:paraId="614A219E" w14:textId="77777777" w:rsidR="00387082" w:rsidRDefault="00AB4716" w:rsidP="00864C8F">
            <w:pPr>
              <w:widowControl w:val="0"/>
              <w:autoSpaceDE w:val="0"/>
              <w:autoSpaceDN w:val="0"/>
              <w:adjustRightInd w:val="0"/>
              <w:ind w:right="-108"/>
              <w:rPr>
                <w:rFonts w:ascii="Times New Roman" w:hAnsi="Times New Roman" w:cs="Times New Roman"/>
                <w:sz w:val="28"/>
                <w:szCs w:val="28"/>
              </w:rPr>
            </w:pPr>
            <w:r>
              <w:rPr>
                <w:rFonts w:ascii="Times New Roman" w:hAnsi="Times New Roman" w:cs="Times New Roman"/>
                <w:sz w:val="28"/>
                <w:szCs w:val="28"/>
              </w:rPr>
              <w:t>7</w:t>
            </w:r>
          </w:p>
        </w:tc>
      </w:tr>
      <w:tr w:rsidR="00387082" w:rsidRPr="00166C24" w14:paraId="358512B0" w14:textId="77777777" w:rsidTr="005D205F">
        <w:tc>
          <w:tcPr>
            <w:tcW w:w="300" w:type="dxa"/>
            <w:shd w:val="clear" w:color="auto" w:fill="auto"/>
          </w:tcPr>
          <w:p w14:paraId="24CFB1F7" w14:textId="77777777" w:rsidR="00387082" w:rsidRPr="00166C24" w:rsidRDefault="00387082" w:rsidP="00387082">
            <w:pPr>
              <w:widowControl w:val="0"/>
              <w:shd w:val="clear" w:color="auto" w:fill="FFFFFF"/>
              <w:tabs>
                <w:tab w:val="left" w:pos="8640"/>
              </w:tabs>
              <w:autoSpaceDE w:val="0"/>
              <w:autoSpaceDN w:val="0"/>
              <w:adjustRightInd w:val="0"/>
              <w:ind w:right="-209"/>
              <w:rPr>
                <w:rFonts w:ascii="Times New Roman" w:hAnsi="Times New Roman" w:cs="Times New Roman"/>
                <w:sz w:val="28"/>
                <w:szCs w:val="28"/>
              </w:rPr>
            </w:pPr>
          </w:p>
        </w:tc>
        <w:tc>
          <w:tcPr>
            <w:tcW w:w="9822" w:type="dxa"/>
            <w:shd w:val="clear" w:color="auto" w:fill="auto"/>
          </w:tcPr>
          <w:p w14:paraId="4EEB1AAF" w14:textId="44D9EC1A" w:rsidR="00387082" w:rsidRPr="00E03401" w:rsidRDefault="00387082" w:rsidP="00E03401">
            <w:pPr>
              <w:widowControl w:val="0"/>
              <w:shd w:val="clear" w:color="auto" w:fill="FFFFFF"/>
              <w:tabs>
                <w:tab w:val="left" w:pos="8640"/>
              </w:tabs>
              <w:autoSpaceDE w:val="0"/>
              <w:autoSpaceDN w:val="0"/>
              <w:adjustRightInd w:val="0"/>
              <w:ind w:left="139"/>
              <w:rPr>
                <w:rFonts w:ascii="Times New Roman" w:eastAsia="Arial" w:hAnsi="Times New Roman" w:cs="Times New Roman"/>
                <w:sz w:val="28"/>
                <w:szCs w:val="28"/>
              </w:rPr>
            </w:pPr>
            <w:r w:rsidRPr="00DC7C2A">
              <w:rPr>
                <w:sz w:val="28"/>
                <w:szCs w:val="28"/>
              </w:rPr>
              <w:t xml:space="preserve">§ </w:t>
            </w:r>
            <w:r w:rsidRPr="00DC7C2A">
              <w:rPr>
                <w:rFonts w:ascii="Times New Roman" w:hAnsi="Times New Roman" w:cs="Times New Roman"/>
                <w:bCs/>
                <w:sz w:val="28"/>
                <w:szCs w:val="28"/>
              </w:rPr>
              <w:t xml:space="preserve">3 </w:t>
            </w:r>
            <w:r w:rsidR="00997220" w:rsidRPr="00997220">
              <w:rPr>
                <w:rFonts w:ascii="Times New Roman" w:eastAsia="Arial" w:hAnsi="Times New Roman" w:cs="Times New Roman"/>
                <w:sz w:val="28"/>
                <w:szCs w:val="28"/>
                <w:lang w:val="kk-KZ"/>
              </w:rPr>
              <w:t xml:space="preserve">Жұмысты StrikePlagiarizm жүйесіне жүктеу процедурасы </w:t>
            </w:r>
            <w:r w:rsidR="00E03401">
              <w:rPr>
                <w:rFonts w:ascii="Times New Roman" w:eastAsia="Arial" w:hAnsi="Times New Roman" w:cs="Times New Roman"/>
                <w:sz w:val="28"/>
                <w:szCs w:val="28"/>
              </w:rPr>
              <w:t>……………………</w:t>
            </w:r>
          </w:p>
        </w:tc>
        <w:tc>
          <w:tcPr>
            <w:tcW w:w="425" w:type="dxa"/>
            <w:shd w:val="clear" w:color="auto" w:fill="auto"/>
          </w:tcPr>
          <w:p w14:paraId="2C6B9021" w14:textId="77777777" w:rsidR="00387082" w:rsidRDefault="00AB4716" w:rsidP="00864C8F">
            <w:pPr>
              <w:widowControl w:val="0"/>
              <w:autoSpaceDE w:val="0"/>
              <w:autoSpaceDN w:val="0"/>
              <w:adjustRightInd w:val="0"/>
              <w:ind w:right="-108"/>
              <w:rPr>
                <w:rFonts w:ascii="Times New Roman" w:hAnsi="Times New Roman" w:cs="Times New Roman"/>
                <w:sz w:val="28"/>
                <w:szCs w:val="28"/>
              </w:rPr>
            </w:pPr>
            <w:r>
              <w:rPr>
                <w:rFonts w:ascii="Times New Roman" w:hAnsi="Times New Roman" w:cs="Times New Roman"/>
                <w:sz w:val="28"/>
                <w:szCs w:val="28"/>
              </w:rPr>
              <w:t>8</w:t>
            </w:r>
          </w:p>
        </w:tc>
      </w:tr>
      <w:tr w:rsidR="00387082" w:rsidRPr="00166C24" w14:paraId="6768456C" w14:textId="77777777" w:rsidTr="005D205F">
        <w:tc>
          <w:tcPr>
            <w:tcW w:w="300" w:type="dxa"/>
            <w:shd w:val="clear" w:color="auto" w:fill="auto"/>
          </w:tcPr>
          <w:p w14:paraId="4D2AB577" w14:textId="77777777" w:rsidR="00387082" w:rsidRPr="00166C24" w:rsidRDefault="00387082" w:rsidP="00387082">
            <w:pPr>
              <w:widowControl w:val="0"/>
              <w:shd w:val="clear" w:color="auto" w:fill="FFFFFF"/>
              <w:tabs>
                <w:tab w:val="left" w:pos="8640"/>
              </w:tabs>
              <w:autoSpaceDE w:val="0"/>
              <w:autoSpaceDN w:val="0"/>
              <w:adjustRightInd w:val="0"/>
              <w:ind w:right="-209"/>
              <w:rPr>
                <w:rFonts w:ascii="Times New Roman" w:hAnsi="Times New Roman" w:cs="Times New Roman"/>
                <w:sz w:val="28"/>
                <w:szCs w:val="28"/>
              </w:rPr>
            </w:pPr>
          </w:p>
        </w:tc>
        <w:tc>
          <w:tcPr>
            <w:tcW w:w="9822" w:type="dxa"/>
            <w:shd w:val="clear" w:color="auto" w:fill="auto"/>
          </w:tcPr>
          <w:p w14:paraId="7A8073AA" w14:textId="603E7AEB" w:rsidR="00387082" w:rsidRPr="00166C24" w:rsidRDefault="00E03401" w:rsidP="00E03401">
            <w:pPr>
              <w:widowControl w:val="0"/>
              <w:shd w:val="clear" w:color="auto" w:fill="FFFFFF"/>
              <w:tabs>
                <w:tab w:val="left" w:pos="8640"/>
              </w:tabs>
              <w:autoSpaceDE w:val="0"/>
              <w:autoSpaceDN w:val="0"/>
              <w:adjustRightInd w:val="0"/>
              <w:ind w:left="139"/>
              <w:rPr>
                <w:rFonts w:ascii="Times New Roman" w:eastAsia="Arial" w:hAnsi="Times New Roman" w:cs="Times New Roman"/>
                <w:sz w:val="28"/>
                <w:szCs w:val="28"/>
              </w:rPr>
            </w:pPr>
            <w:r w:rsidRPr="00DC7C2A">
              <w:rPr>
                <w:sz w:val="28"/>
                <w:szCs w:val="28"/>
              </w:rPr>
              <w:t xml:space="preserve">§ </w:t>
            </w:r>
            <w:r>
              <w:rPr>
                <w:rFonts w:ascii="Times New Roman" w:hAnsi="Times New Roman" w:cs="Times New Roman"/>
                <w:bCs/>
                <w:sz w:val="28"/>
                <w:szCs w:val="28"/>
              </w:rPr>
              <w:t xml:space="preserve">4 </w:t>
            </w:r>
            <w:r w:rsidR="006E3E3B">
              <w:rPr>
                <w:rFonts w:ascii="Times New Roman" w:hAnsi="Times New Roman" w:cs="Times New Roman"/>
                <w:bCs/>
                <w:sz w:val="28"/>
                <w:szCs w:val="28"/>
                <w:lang w:val="kk-KZ"/>
              </w:rPr>
              <w:t xml:space="preserve">Басқадан алып пайдалану </w:t>
            </w:r>
            <w:r w:rsidR="00997220" w:rsidRPr="00997220">
              <w:rPr>
                <w:rFonts w:ascii="Times New Roman" w:hAnsi="Times New Roman" w:cs="Times New Roman"/>
                <w:bCs/>
                <w:sz w:val="28"/>
                <w:szCs w:val="28"/>
              </w:rPr>
              <w:t xml:space="preserve">мәніне тексеру нәтижелері бойынша қорғауға </w:t>
            </w:r>
            <w:r w:rsidR="006E3E3B">
              <w:rPr>
                <w:rFonts w:ascii="Times New Roman" w:hAnsi="Times New Roman" w:cs="Times New Roman"/>
                <w:bCs/>
                <w:sz w:val="28"/>
                <w:szCs w:val="28"/>
                <w:lang w:val="kk-KZ"/>
              </w:rPr>
              <w:t>жі</w:t>
            </w:r>
            <w:r w:rsidR="00997220" w:rsidRPr="00997220">
              <w:rPr>
                <w:rFonts w:ascii="Times New Roman" w:hAnsi="Times New Roman" w:cs="Times New Roman"/>
                <w:bCs/>
                <w:sz w:val="28"/>
                <w:szCs w:val="28"/>
              </w:rPr>
              <w:t xml:space="preserve">беру туралы шешім қабылдау </w:t>
            </w:r>
            <w:r w:rsidR="006E3E3B">
              <w:rPr>
                <w:rFonts w:ascii="Times New Roman" w:eastAsia="Arial" w:hAnsi="Times New Roman" w:cs="Times New Roman"/>
                <w:sz w:val="28"/>
                <w:szCs w:val="28"/>
                <w:lang w:val="kk-KZ"/>
              </w:rPr>
              <w:t>п</w:t>
            </w:r>
            <w:r w:rsidRPr="00E03401">
              <w:rPr>
                <w:rFonts w:ascii="Times New Roman" w:eastAsia="Arial" w:hAnsi="Times New Roman" w:cs="Times New Roman"/>
                <w:sz w:val="28"/>
                <w:szCs w:val="28"/>
              </w:rPr>
              <w:t>роцедура</w:t>
            </w:r>
            <w:r w:rsidR="006E3E3B">
              <w:rPr>
                <w:rFonts w:ascii="Times New Roman" w:eastAsia="Arial" w:hAnsi="Times New Roman" w:cs="Times New Roman"/>
                <w:sz w:val="28"/>
                <w:szCs w:val="28"/>
                <w:lang w:val="kk-KZ"/>
              </w:rPr>
              <w:t>сы</w:t>
            </w:r>
            <w:r>
              <w:rPr>
                <w:rFonts w:ascii="Times New Roman" w:eastAsia="Arial" w:hAnsi="Times New Roman" w:cs="Times New Roman"/>
                <w:sz w:val="28"/>
                <w:szCs w:val="28"/>
                <w:lang w:val="kk-KZ"/>
              </w:rPr>
              <w:t>.........................................................</w:t>
            </w:r>
          </w:p>
        </w:tc>
        <w:tc>
          <w:tcPr>
            <w:tcW w:w="425" w:type="dxa"/>
            <w:shd w:val="clear" w:color="auto" w:fill="auto"/>
          </w:tcPr>
          <w:p w14:paraId="2CE22E01" w14:textId="77777777" w:rsidR="00387082" w:rsidRDefault="00387082" w:rsidP="00864C8F">
            <w:pPr>
              <w:widowControl w:val="0"/>
              <w:autoSpaceDE w:val="0"/>
              <w:autoSpaceDN w:val="0"/>
              <w:adjustRightInd w:val="0"/>
              <w:ind w:right="-108"/>
              <w:rPr>
                <w:rFonts w:ascii="Times New Roman" w:hAnsi="Times New Roman" w:cs="Times New Roman"/>
                <w:sz w:val="28"/>
                <w:szCs w:val="28"/>
              </w:rPr>
            </w:pPr>
          </w:p>
          <w:p w14:paraId="7C0BAFE8" w14:textId="77777777" w:rsidR="00AB4716" w:rsidRDefault="00CC47AB" w:rsidP="00CC47AB">
            <w:pPr>
              <w:widowControl w:val="0"/>
              <w:autoSpaceDE w:val="0"/>
              <w:autoSpaceDN w:val="0"/>
              <w:adjustRightInd w:val="0"/>
              <w:ind w:right="-108"/>
              <w:rPr>
                <w:rFonts w:ascii="Times New Roman" w:hAnsi="Times New Roman" w:cs="Times New Roman"/>
                <w:sz w:val="28"/>
                <w:szCs w:val="28"/>
              </w:rPr>
            </w:pPr>
            <w:r>
              <w:rPr>
                <w:rFonts w:ascii="Times New Roman" w:hAnsi="Times New Roman" w:cs="Times New Roman"/>
                <w:sz w:val="28"/>
                <w:szCs w:val="28"/>
              </w:rPr>
              <w:t>9</w:t>
            </w:r>
          </w:p>
        </w:tc>
      </w:tr>
      <w:tr w:rsidR="00387082" w:rsidRPr="00166C24" w14:paraId="1E647F7D" w14:textId="77777777" w:rsidTr="005D205F">
        <w:tc>
          <w:tcPr>
            <w:tcW w:w="300" w:type="dxa"/>
            <w:shd w:val="clear" w:color="auto" w:fill="auto"/>
          </w:tcPr>
          <w:p w14:paraId="263C410A" w14:textId="77777777" w:rsidR="00387082" w:rsidRPr="00166C24" w:rsidRDefault="009E7A2A" w:rsidP="009E7A2A">
            <w:pPr>
              <w:widowControl w:val="0"/>
              <w:shd w:val="clear" w:color="auto" w:fill="FFFFFF"/>
              <w:tabs>
                <w:tab w:val="left" w:pos="8640"/>
              </w:tabs>
              <w:autoSpaceDE w:val="0"/>
              <w:autoSpaceDN w:val="0"/>
              <w:adjustRightInd w:val="0"/>
              <w:ind w:right="-209"/>
              <w:jc w:val="both"/>
              <w:rPr>
                <w:rFonts w:ascii="Times New Roman" w:hAnsi="Times New Roman" w:cs="Times New Roman"/>
                <w:sz w:val="28"/>
                <w:szCs w:val="28"/>
              </w:rPr>
            </w:pPr>
            <w:r>
              <w:rPr>
                <w:rFonts w:ascii="Times New Roman" w:hAnsi="Times New Roman" w:cs="Times New Roman"/>
                <w:sz w:val="28"/>
                <w:szCs w:val="28"/>
              </w:rPr>
              <w:t>6</w:t>
            </w:r>
          </w:p>
        </w:tc>
        <w:tc>
          <w:tcPr>
            <w:tcW w:w="9822" w:type="dxa"/>
            <w:shd w:val="clear" w:color="auto" w:fill="auto"/>
          </w:tcPr>
          <w:p w14:paraId="7097D952" w14:textId="18FB8E81" w:rsidR="00387082" w:rsidRPr="00BD535A" w:rsidRDefault="006E3E3B" w:rsidP="00387082">
            <w:pPr>
              <w:widowControl w:val="0"/>
              <w:shd w:val="clear" w:color="auto" w:fill="FFFFFF"/>
              <w:tabs>
                <w:tab w:val="left" w:pos="8640"/>
              </w:tabs>
              <w:autoSpaceDE w:val="0"/>
              <w:autoSpaceDN w:val="0"/>
              <w:adjustRightInd w:val="0"/>
              <w:ind w:left="139" w:right="-209"/>
              <w:jc w:val="both"/>
              <w:rPr>
                <w:rFonts w:ascii="Times New Roman" w:hAnsi="Times New Roman" w:cs="Times New Roman"/>
                <w:sz w:val="28"/>
                <w:szCs w:val="28"/>
                <w:lang w:val="kk-KZ"/>
              </w:rPr>
            </w:pPr>
            <w:r w:rsidRPr="000E19DA">
              <w:rPr>
                <w:rFonts w:ascii="Times New Roman" w:eastAsia="Times New Roman" w:hAnsi="Times New Roman" w:cs="Times New Roman"/>
                <w:color w:val="272727"/>
                <w:sz w:val="28"/>
                <w:szCs w:val="28"/>
              </w:rPr>
              <w:t>Өзгерістер енгізу тәртібі</w:t>
            </w:r>
            <w:r w:rsidRPr="00166C24">
              <w:rPr>
                <w:rFonts w:ascii="Times New Roman" w:hAnsi="Times New Roman" w:cs="Times New Roman"/>
                <w:sz w:val="28"/>
                <w:szCs w:val="28"/>
              </w:rPr>
              <w:t xml:space="preserve"> </w:t>
            </w:r>
            <w:r w:rsidR="00387082" w:rsidRPr="00166C24">
              <w:rPr>
                <w:rFonts w:ascii="Times New Roman" w:hAnsi="Times New Roman" w:cs="Times New Roman"/>
                <w:sz w:val="28"/>
                <w:szCs w:val="28"/>
              </w:rPr>
              <w:t>……………………………………………</w:t>
            </w:r>
            <w:proofErr w:type="gramStart"/>
            <w:r w:rsidR="00387082" w:rsidRPr="00166C24">
              <w:rPr>
                <w:rFonts w:ascii="Times New Roman" w:hAnsi="Times New Roman" w:cs="Times New Roman"/>
                <w:sz w:val="28"/>
                <w:szCs w:val="28"/>
              </w:rPr>
              <w:t>……</w:t>
            </w:r>
            <w:r w:rsidR="00387082">
              <w:rPr>
                <w:rFonts w:ascii="Times New Roman" w:hAnsi="Times New Roman" w:cs="Times New Roman"/>
                <w:sz w:val="28"/>
                <w:szCs w:val="28"/>
              </w:rPr>
              <w:t>.</w:t>
            </w:r>
            <w:proofErr w:type="gramEnd"/>
            <w:r w:rsidR="00387082" w:rsidRPr="00166C24">
              <w:rPr>
                <w:rFonts w:ascii="Times New Roman" w:hAnsi="Times New Roman" w:cs="Times New Roman"/>
                <w:sz w:val="28"/>
                <w:szCs w:val="28"/>
              </w:rPr>
              <w:t>…..</w:t>
            </w:r>
            <w:r w:rsidR="00BD535A">
              <w:rPr>
                <w:rFonts w:ascii="Times New Roman" w:hAnsi="Times New Roman" w:cs="Times New Roman"/>
                <w:sz w:val="28"/>
                <w:szCs w:val="28"/>
                <w:lang w:val="kk-KZ"/>
              </w:rPr>
              <w:t>..............</w:t>
            </w:r>
          </w:p>
        </w:tc>
        <w:tc>
          <w:tcPr>
            <w:tcW w:w="425" w:type="dxa"/>
            <w:shd w:val="clear" w:color="auto" w:fill="auto"/>
          </w:tcPr>
          <w:p w14:paraId="0C7923F1" w14:textId="77777777" w:rsidR="00387082" w:rsidRPr="00166C24" w:rsidRDefault="00AB4716" w:rsidP="00864C8F">
            <w:pPr>
              <w:widowControl w:val="0"/>
              <w:autoSpaceDE w:val="0"/>
              <w:autoSpaceDN w:val="0"/>
              <w:adjustRightInd w:val="0"/>
              <w:ind w:right="-108"/>
              <w:rPr>
                <w:rFonts w:ascii="Times New Roman" w:hAnsi="Times New Roman" w:cs="Times New Roman"/>
                <w:sz w:val="28"/>
                <w:szCs w:val="28"/>
              </w:rPr>
            </w:pPr>
            <w:r>
              <w:rPr>
                <w:rFonts w:ascii="Times New Roman" w:hAnsi="Times New Roman" w:cs="Times New Roman"/>
                <w:sz w:val="28"/>
                <w:szCs w:val="28"/>
              </w:rPr>
              <w:t>13</w:t>
            </w:r>
          </w:p>
        </w:tc>
      </w:tr>
      <w:tr w:rsidR="00387082" w:rsidRPr="00166C24" w14:paraId="1BE24580" w14:textId="77777777" w:rsidTr="005D205F">
        <w:tc>
          <w:tcPr>
            <w:tcW w:w="300" w:type="dxa"/>
            <w:shd w:val="clear" w:color="auto" w:fill="auto"/>
          </w:tcPr>
          <w:p w14:paraId="107B94F6" w14:textId="77777777" w:rsidR="00387082" w:rsidRPr="00166C24" w:rsidRDefault="009E7A2A" w:rsidP="009E7A2A">
            <w:pPr>
              <w:widowControl w:val="0"/>
              <w:shd w:val="clear" w:color="auto" w:fill="FFFFFF"/>
              <w:tabs>
                <w:tab w:val="left" w:pos="8460"/>
              </w:tabs>
              <w:autoSpaceDE w:val="0"/>
              <w:autoSpaceDN w:val="0"/>
              <w:adjustRightInd w:val="0"/>
              <w:ind w:right="-209"/>
              <w:jc w:val="both"/>
              <w:rPr>
                <w:rFonts w:ascii="Times New Roman" w:hAnsi="Times New Roman" w:cs="Times New Roman"/>
                <w:sz w:val="28"/>
                <w:szCs w:val="28"/>
              </w:rPr>
            </w:pPr>
            <w:r>
              <w:rPr>
                <w:rFonts w:ascii="Times New Roman" w:hAnsi="Times New Roman" w:cs="Times New Roman"/>
                <w:sz w:val="28"/>
                <w:szCs w:val="28"/>
              </w:rPr>
              <w:t>7</w:t>
            </w:r>
          </w:p>
        </w:tc>
        <w:tc>
          <w:tcPr>
            <w:tcW w:w="9822" w:type="dxa"/>
            <w:shd w:val="clear" w:color="auto" w:fill="auto"/>
          </w:tcPr>
          <w:p w14:paraId="700E5DD5" w14:textId="55148ABE" w:rsidR="00387082" w:rsidRPr="00BD535A" w:rsidRDefault="006E3E3B" w:rsidP="00387082">
            <w:pPr>
              <w:widowControl w:val="0"/>
              <w:shd w:val="clear" w:color="auto" w:fill="FFFFFF"/>
              <w:tabs>
                <w:tab w:val="left" w:pos="8460"/>
              </w:tabs>
              <w:autoSpaceDE w:val="0"/>
              <w:autoSpaceDN w:val="0"/>
              <w:adjustRightInd w:val="0"/>
              <w:ind w:left="139" w:right="-209"/>
              <w:jc w:val="both"/>
              <w:rPr>
                <w:rFonts w:ascii="Times New Roman" w:hAnsi="Times New Roman" w:cs="Times New Roman"/>
                <w:sz w:val="28"/>
                <w:szCs w:val="28"/>
                <w:lang w:val="kk-KZ"/>
              </w:rPr>
            </w:pPr>
            <w:r w:rsidRPr="000E19DA">
              <w:rPr>
                <w:rFonts w:ascii="Times New Roman" w:eastAsia="Times New Roman" w:hAnsi="Times New Roman" w:cs="Times New Roman"/>
                <w:color w:val="272727"/>
                <w:sz w:val="28"/>
                <w:szCs w:val="28"/>
              </w:rPr>
              <w:t xml:space="preserve">Келісу, сақтау және тарату </w:t>
            </w:r>
            <w:r w:rsidR="00387082" w:rsidRPr="00166C24">
              <w:rPr>
                <w:rFonts w:ascii="Times New Roman" w:hAnsi="Times New Roman" w:cs="Times New Roman"/>
                <w:bCs/>
                <w:sz w:val="28"/>
                <w:szCs w:val="28"/>
              </w:rPr>
              <w:t>………………………………………</w:t>
            </w:r>
            <w:proofErr w:type="gramStart"/>
            <w:r w:rsidR="00387082" w:rsidRPr="00166C24">
              <w:rPr>
                <w:rFonts w:ascii="Times New Roman" w:hAnsi="Times New Roman" w:cs="Times New Roman"/>
                <w:bCs/>
                <w:sz w:val="28"/>
                <w:szCs w:val="28"/>
              </w:rPr>
              <w:t>……</w:t>
            </w:r>
            <w:r w:rsidR="00387082">
              <w:rPr>
                <w:rFonts w:ascii="Times New Roman" w:hAnsi="Times New Roman" w:cs="Times New Roman"/>
                <w:bCs/>
                <w:sz w:val="28"/>
                <w:szCs w:val="28"/>
              </w:rPr>
              <w:t>.</w:t>
            </w:r>
            <w:proofErr w:type="gramEnd"/>
            <w:r w:rsidR="00387082" w:rsidRPr="00166C24">
              <w:rPr>
                <w:rFonts w:ascii="Times New Roman" w:hAnsi="Times New Roman" w:cs="Times New Roman"/>
                <w:bCs/>
                <w:sz w:val="28"/>
                <w:szCs w:val="28"/>
              </w:rPr>
              <w:t>….</w:t>
            </w:r>
            <w:r w:rsidR="00E03401">
              <w:rPr>
                <w:rFonts w:ascii="Times New Roman" w:hAnsi="Times New Roman" w:cs="Times New Roman"/>
                <w:bCs/>
                <w:sz w:val="28"/>
                <w:szCs w:val="28"/>
              </w:rPr>
              <w:t>.</w:t>
            </w:r>
            <w:r w:rsidR="00BD535A">
              <w:rPr>
                <w:rFonts w:ascii="Times New Roman" w:hAnsi="Times New Roman" w:cs="Times New Roman"/>
                <w:bCs/>
                <w:sz w:val="28"/>
                <w:szCs w:val="28"/>
                <w:lang w:val="kk-KZ"/>
              </w:rPr>
              <w:t>................</w:t>
            </w:r>
          </w:p>
        </w:tc>
        <w:tc>
          <w:tcPr>
            <w:tcW w:w="425" w:type="dxa"/>
            <w:shd w:val="clear" w:color="auto" w:fill="auto"/>
          </w:tcPr>
          <w:p w14:paraId="7232A49E" w14:textId="77777777" w:rsidR="00387082" w:rsidRPr="00166C24" w:rsidRDefault="00AB4716" w:rsidP="00CC47AB">
            <w:pPr>
              <w:widowControl w:val="0"/>
              <w:autoSpaceDE w:val="0"/>
              <w:autoSpaceDN w:val="0"/>
              <w:adjustRightInd w:val="0"/>
              <w:ind w:right="-108"/>
              <w:rPr>
                <w:rFonts w:ascii="Times New Roman" w:hAnsi="Times New Roman" w:cs="Times New Roman"/>
                <w:sz w:val="28"/>
                <w:szCs w:val="28"/>
              </w:rPr>
            </w:pPr>
            <w:r>
              <w:rPr>
                <w:rFonts w:ascii="Times New Roman" w:hAnsi="Times New Roman" w:cs="Times New Roman"/>
                <w:sz w:val="28"/>
                <w:szCs w:val="28"/>
              </w:rPr>
              <w:t>1</w:t>
            </w:r>
            <w:r w:rsidR="00CC47AB">
              <w:rPr>
                <w:rFonts w:ascii="Times New Roman" w:hAnsi="Times New Roman" w:cs="Times New Roman"/>
                <w:sz w:val="28"/>
                <w:szCs w:val="28"/>
              </w:rPr>
              <w:t>3</w:t>
            </w:r>
          </w:p>
        </w:tc>
      </w:tr>
      <w:tr w:rsidR="00840F5E" w:rsidRPr="00166C24" w14:paraId="42123714" w14:textId="77777777" w:rsidTr="005D205F">
        <w:tc>
          <w:tcPr>
            <w:tcW w:w="300" w:type="dxa"/>
            <w:shd w:val="clear" w:color="auto" w:fill="auto"/>
          </w:tcPr>
          <w:p w14:paraId="5290FBF7" w14:textId="77777777" w:rsidR="00840F5E" w:rsidRDefault="00840F5E" w:rsidP="00387082">
            <w:pPr>
              <w:widowControl w:val="0"/>
              <w:shd w:val="clear" w:color="auto" w:fill="FFFFFF"/>
              <w:tabs>
                <w:tab w:val="left" w:pos="8460"/>
              </w:tabs>
              <w:autoSpaceDE w:val="0"/>
              <w:autoSpaceDN w:val="0"/>
              <w:adjustRightInd w:val="0"/>
              <w:ind w:right="-209"/>
              <w:jc w:val="both"/>
              <w:rPr>
                <w:rFonts w:ascii="Times New Roman" w:hAnsi="Times New Roman" w:cs="Times New Roman"/>
                <w:sz w:val="28"/>
                <w:szCs w:val="28"/>
              </w:rPr>
            </w:pPr>
          </w:p>
        </w:tc>
        <w:tc>
          <w:tcPr>
            <w:tcW w:w="9822" w:type="dxa"/>
            <w:shd w:val="clear" w:color="auto" w:fill="auto"/>
          </w:tcPr>
          <w:p w14:paraId="1F1F22FA" w14:textId="65DBC88A" w:rsidR="00840F5E" w:rsidRPr="00166C24" w:rsidRDefault="006E3E3B" w:rsidP="00672C2B">
            <w:pPr>
              <w:widowControl w:val="0"/>
              <w:shd w:val="clear" w:color="auto" w:fill="FFFFFF"/>
              <w:tabs>
                <w:tab w:val="left" w:pos="8460"/>
              </w:tabs>
              <w:autoSpaceDE w:val="0"/>
              <w:autoSpaceDN w:val="0"/>
              <w:adjustRightInd w:val="0"/>
              <w:ind w:left="139" w:right="85"/>
              <w:jc w:val="both"/>
              <w:rPr>
                <w:rFonts w:ascii="Times New Roman" w:hAnsi="Times New Roman" w:cs="Times New Roman"/>
                <w:bCs/>
                <w:sz w:val="28"/>
                <w:szCs w:val="28"/>
              </w:rPr>
            </w:pPr>
            <w:r w:rsidRPr="006E3E3B">
              <w:rPr>
                <w:rFonts w:ascii="Times New Roman" w:eastAsia="Arial" w:hAnsi="Times New Roman" w:cs="Times New Roman"/>
                <w:sz w:val="28"/>
                <w:szCs w:val="28"/>
              </w:rPr>
              <w:t xml:space="preserve">А қосымшасы StrikePlagiarizm жүйесінде </w:t>
            </w:r>
            <w:r>
              <w:rPr>
                <w:rFonts w:ascii="Times New Roman" w:hAnsi="Times New Roman" w:cs="Times New Roman"/>
                <w:bCs/>
                <w:sz w:val="28"/>
                <w:szCs w:val="28"/>
                <w:lang w:val="kk-KZ"/>
              </w:rPr>
              <w:t xml:space="preserve">басқадан алып пайдалану </w:t>
            </w:r>
            <w:r w:rsidRPr="00997220">
              <w:rPr>
                <w:rFonts w:ascii="Times New Roman" w:hAnsi="Times New Roman" w:cs="Times New Roman"/>
                <w:bCs/>
                <w:sz w:val="28"/>
                <w:szCs w:val="28"/>
              </w:rPr>
              <w:t xml:space="preserve">мәніне </w:t>
            </w:r>
            <w:r w:rsidRPr="006E3E3B">
              <w:rPr>
                <w:rFonts w:ascii="Times New Roman" w:eastAsia="Arial" w:hAnsi="Times New Roman" w:cs="Times New Roman"/>
                <w:sz w:val="28"/>
                <w:szCs w:val="28"/>
              </w:rPr>
              <w:t xml:space="preserve">жұмыстарды тексеру графигінің нысаны </w:t>
            </w:r>
            <w:r w:rsidR="00672C2B">
              <w:rPr>
                <w:rFonts w:ascii="Times New Roman" w:eastAsia="Times New Roman" w:hAnsi="Times New Roman" w:cs="Times New Roman"/>
                <w:sz w:val="28"/>
                <w:szCs w:val="28"/>
              </w:rPr>
              <w:t>…</w:t>
            </w:r>
            <w:r w:rsidR="003175FD">
              <w:rPr>
                <w:rFonts w:ascii="Times New Roman" w:eastAsia="Times New Roman" w:hAnsi="Times New Roman" w:cs="Times New Roman"/>
                <w:sz w:val="28"/>
                <w:szCs w:val="28"/>
              </w:rPr>
              <w:t>………………………………………</w:t>
            </w:r>
          </w:p>
        </w:tc>
        <w:tc>
          <w:tcPr>
            <w:tcW w:w="425" w:type="dxa"/>
            <w:shd w:val="clear" w:color="auto" w:fill="auto"/>
          </w:tcPr>
          <w:p w14:paraId="088D880C" w14:textId="77777777" w:rsidR="00840F5E" w:rsidRDefault="00840F5E" w:rsidP="00D63C0E">
            <w:pPr>
              <w:widowControl w:val="0"/>
              <w:autoSpaceDE w:val="0"/>
              <w:autoSpaceDN w:val="0"/>
              <w:adjustRightInd w:val="0"/>
              <w:ind w:right="-108"/>
              <w:rPr>
                <w:rFonts w:ascii="Times New Roman" w:hAnsi="Times New Roman" w:cs="Times New Roman"/>
                <w:sz w:val="28"/>
                <w:szCs w:val="28"/>
              </w:rPr>
            </w:pPr>
          </w:p>
          <w:p w14:paraId="38A8E2D1" w14:textId="77777777" w:rsidR="00AB4716" w:rsidRDefault="00AB4716" w:rsidP="00D63C0E">
            <w:pPr>
              <w:widowControl w:val="0"/>
              <w:autoSpaceDE w:val="0"/>
              <w:autoSpaceDN w:val="0"/>
              <w:adjustRightInd w:val="0"/>
              <w:ind w:right="-108"/>
              <w:rPr>
                <w:rFonts w:ascii="Times New Roman" w:hAnsi="Times New Roman" w:cs="Times New Roman"/>
                <w:sz w:val="28"/>
                <w:szCs w:val="28"/>
              </w:rPr>
            </w:pPr>
            <w:r>
              <w:rPr>
                <w:rFonts w:ascii="Times New Roman" w:hAnsi="Times New Roman" w:cs="Times New Roman"/>
                <w:sz w:val="28"/>
                <w:szCs w:val="28"/>
              </w:rPr>
              <w:t>15</w:t>
            </w:r>
          </w:p>
        </w:tc>
      </w:tr>
      <w:tr w:rsidR="00840F5E" w:rsidRPr="00166C24" w14:paraId="346F41CC" w14:textId="77777777" w:rsidTr="005D205F">
        <w:tc>
          <w:tcPr>
            <w:tcW w:w="300" w:type="dxa"/>
            <w:shd w:val="clear" w:color="auto" w:fill="auto"/>
          </w:tcPr>
          <w:p w14:paraId="4FD7DB39" w14:textId="77777777" w:rsidR="00840F5E" w:rsidRDefault="00840F5E" w:rsidP="00387082">
            <w:pPr>
              <w:widowControl w:val="0"/>
              <w:shd w:val="clear" w:color="auto" w:fill="FFFFFF"/>
              <w:tabs>
                <w:tab w:val="left" w:pos="8460"/>
              </w:tabs>
              <w:autoSpaceDE w:val="0"/>
              <w:autoSpaceDN w:val="0"/>
              <w:adjustRightInd w:val="0"/>
              <w:ind w:right="-209"/>
              <w:jc w:val="both"/>
              <w:rPr>
                <w:rFonts w:ascii="Times New Roman" w:hAnsi="Times New Roman" w:cs="Times New Roman"/>
                <w:sz w:val="28"/>
                <w:szCs w:val="28"/>
              </w:rPr>
            </w:pPr>
          </w:p>
        </w:tc>
        <w:tc>
          <w:tcPr>
            <w:tcW w:w="9822" w:type="dxa"/>
            <w:shd w:val="clear" w:color="auto" w:fill="auto"/>
          </w:tcPr>
          <w:p w14:paraId="2701F532" w14:textId="52CB8B75" w:rsidR="00840F5E" w:rsidRPr="00BD535A" w:rsidRDefault="006E3E3B" w:rsidP="00A90412">
            <w:pPr>
              <w:widowControl w:val="0"/>
              <w:shd w:val="clear" w:color="auto" w:fill="FFFFFF"/>
              <w:tabs>
                <w:tab w:val="left" w:pos="8460"/>
              </w:tabs>
              <w:autoSpaceDE w:val="0"/>
              <w:autoSpaceDN w:val="0"/>
              <w:adjustRightInd w:val="0"/>
              <w:ind w:left="139" w:right="85"/>
              <w:jc w:val="both"/>
              <w:rPr>
                <w:rFonts w:ascii="Times New Roman" w:eastAsia="Arial" w:hAnsi="Times New Roman" w:cs="Times New Roman"/>
                <w:sz w:val="28"/>
                <w:szCs w:val="28"/>
                <w:lang w:val="kk-KZ"/>
              </w:rPr>
            </w:pPr>
            <w:r w:rsidRPr="006E3E3B">
              <w:rPr>
                <w:rFonts w:ascii="Times New Roman" w:eastAsia="Arial" w:hAnsi="Times New Roman" w:cs="Times New Roman"/>
                <w:sz w:val="28"/>
                <w:szCs w:val="28"/>
              </w:rPr>
              <w:t xml:space="preserve">Б қосымшасы </w:t>
            </w:r>
            <w:r>
              <w:rPr>
                <w:rFonts w:ascii="Times New Roman" w:hAnsi="Times New Roman" w:cs="Times New Roman"/>
                <w:bCs/>
                <w:sz w:val="28"/>
                <w:szCs w:val="28"/>
                <w:lang w:val="kk-KZ"/>
              </w:rPr>
              <w:t xml:space="preserve">Басқадан алып пайдалану </w:t>
            </w:r>
            <w:r w:rsidRPr="00997220">
              <w:rPr>
                <w:rFonts w:ascii="Times New Roman" w:hAnsi="Times New Roman" w:cs="Times New Roman"/>
                <w:bCs/>
                <w:sz w:val="28"/>
                <w:szCs w:val="28"/>
              </w:rPr>
              <w:t xml:space="preserve">мәніне </w:t>
            </w:r>
            <w:r w:rsidRPr="006E3E3B">
              <w:rPr>
                <w:rFonts w:ascii="Times New Roman" w:eastAsia="Arial" w:hAnsi="Times New Roman" w:cs="Times New Roman"/>
                <w:sz w:val="28"/>
                <w:szCs w:val="28"/>
              </w:rPr>
              <w:t>жұмыстарды тексеру сарапшылары тізімінің нысаны</w:t>
            </w:r>
            <w:proofErr w:type="gramStart"/>
            <w:r w:rsidRPr="006E3E3B">
              <w:rPr>
                <w:rFonts w:ascii="Times New Roman" w:eastAsia="Arial" w:hAnsi="Times New Roman" w:cs="Times New Roman"/>
                <w:sz w:val="28"/>
                <w:szCs w:val="28"/>
              </w:rPr>
              <w:t xml:space="preserve"> </w:t>
            </w:r>
            <w:r w:rsidR="00A90412">
              <w:rPr>
                <w:rFonts w:ascii="Times New Roman" w:eastAsia="Arial" w:hAnsi="Times New Roman" w:cs="Times New Roman"/>
                <w:sz w:val="28"/>
                <w:szCs w:val="28"/>
              </w:rPr>
              <w:t>.</w:t>
            </w:r>
            <w:r w:rsidR="003175FD">
              <w:rPr>
                <w:rFonts w:ascii="Times New Roman" w:eastAsia="Arial" w:hAnsi="Times New Roman" w:cs="Times New Roman"/>
                <w:sz w:val="28"/>
                <w:szCs w:val="28"/>
              </w:rPr>
              <w:t>…</w:t>
            </w:r>
            <w:proofErr w:type="gramEnd"/>
            <w:r w:rsidR="003175FD">
              <w:rPr>
                <w:rFonts w:ascii="Times New Roman" w:eastAsia="Arial" w:hAnsi="Times New Roman" w:cs="Times New Roman"/>
                <w:sz w:val="28"/>
                <w:szCs w:val="28"/>
              </w:rPr>
              <w:t>………………</w:t>
            </w:r>
            <w:r w:rsidR="00A90412">
              <w:rPr>
                <w:rFonts w:ascii="Times New Roman" w:eastAsia="Arial" w:hAnsi="Times New Roman" w:cs="Times New Roman"/>
                <w:sz w:val="28"/>
                <w:szCs w:val="28"/>
              </w:rPr>
              <w:t>…………………………..</w:t>
            </w:r>
            <w:r w:rsidR="003175FD">
              <w:rPr>
                <w:rFonts w:ascii="Times New Roman" w:eastAsia="Arial" w:hAnsi="Times New Roman" w:cs="Times New Roman"/>
                <w:sz w:val="28"/>
                <w:szCs w:val="28"/>
              </w:rPr>
              <w:t>…</w:t>
            </w:r>
            <w:r w:rsidR="00BD535A">
              <w:rPr>
                <w:rFonts w:ascii="Times New Roman" w:eastAsia="Arial" w:hAnsi="Times New Roman" w:cs="Times New Roman"/>
                <w:sz w:val="28"/>
                <w:szCs w:val="28"/>
                <w:lang w:val="kk-KZ"/>
              </w:rPr>
              <w:t>......</w:t>
            </w:r>
          </w:p>
        </w:tc>
        <w:tc>
          <w:tcPr>
            <w:tcW w:w="425" w:type="dxa"/>
            <w:shd w:val="clear" w:color="auto" w:fill="auto"/>
          </w:tcPr>
          <w:p w14:paraId="112850B0" w14:textId="77777777" w:rsidR="00A90412" w:rsidRDefault="00A90412" w:rsidP="00D63C0E">
            <w:pPr>
              <w:widowControl w:val="0"/>
              <w:autoSpaceDE w:val="0"/>
              <w:autoSpaceDN w:val="0"/>
              <w:adjustRightInd w:val="0"/>
              <w:ind w:right="-108"/>
              <w:rPr>
                <w:rFonts w:ascii="Times New Roman" w:hAnsi="Times New Roman" w:cs="Times New Roman"/>
                <w:sz w:val="28"/>
                <w:szCs w:val="28"/>
              </w:rPr>
            </w:pPr>
          </w:p>
          <w:p w14:paraId="52AC3B64" w14:textId="77777777" w:rsidR="00840F5E" w:rsidRDefault="00AB4716" w:rsidP="00D63C0E">
            <w:pPr>
              <w:widowControl w:val="0"/>
              <w:autoSpaceDE w:val="0"/>
              <w:autoSpaceDN w:val="0"/>
              <w:adjustRightInd w:val="0"/>
              <w:ind w:right="-108"/>
              <w:rPr>
                <w:rFonts w:ascii="Times New Roman" w:hAnsi="Times New Roman" w:cs="Times New Roman"/>
                <w:sz w:val="28"/>
                <w:szCs w:val="28"/>
              </w:rPr>
            </w:pPr>
            <w:r>
              <w:rPr>
                <w:rFonts w:ascii="Times New Roman" w:hAnsi="Times New Roman" w:cs="Times New Roman"/>
                <w:sz w:val="28"/>
                <w:szCs w:val="28"/>
              </w:rPr>
              <w:t>16</w:t>
            </w:r>
          </w:p>
        </w:tc>
      </w:tr>
      <w:tr w:rsidR="00387082" w:rsidRPr="00166C24" w14:paraId="4C9A3833" w14:textId="77777777" w:rsidTr="005D205F">
        <w:tc>
          <w:tcPr>
            <w:tcW w:w="300" w:type="dxa"/>
            <w:shd w:val="clear" w:color="auto" w:fill="auto"/>
          </w:tcPr>
          <w:p w14:paraId="2B3BFA1D" w14:textId="77777777" w:rsidR="00387082" w:rsidRPr="00166C24" w:rsidRDefault="00387082" w:rsidP="00387082">
            <w:pPr>
              <w:widowControl w:val="0"/>
              <w:shd w:val="clear" w:color="auto" w:fill="FFFFFF"/>
              <w:tabs>
                <w:tab w:val="left" w:pos="8460"/>
              </w:tabs>
              <w:autoSpaceDE w:val="0"/>
              <w:autoSpaceDN w:val="0"/>
              <w:adjustRightInd w:val="0"/>
              <w:ind w:right="-209"/>
              <w:rPr>
                <w:rFonts w:ascii="Times New Roman" w:eastAsia="Arial" w:hAnsi="Times New Roman" w:cs="Times New Roman"/>
                <w:sz w:val="28"/>
                <w:szCs w:val="28"/>
              </w:rPr>
            </w:pPr>
          </w:p>
        </w:tc>
        <w:tc>
          <w:tcPr>
            <w:tcW w:w="9822" w:type="dxa"/>
            <w:shd w:val="clear" w:color="auto" w:fill="auto"/>
          </w:tcPr>
          <w:p w14:paraId="36F6FD8E" w14:textId="7C590220" w:rsidR="00387082" w:rsidRPr="00166C24" w:rsidRDefault="006E3E3B" w:rsidP="00A90412">
            <w:pPr>
              <w:pStyle w:val="20"/>
              <w:spacing w:after="0" w:line="240" w:lineRule="auto"/>
              <w:ind w:left="0" w:firstLine="120"/>
              <w:rPr>
                <w:rFonts w:ascii="Times New Roman" w:eastAsia="Arial" w:hAnsi="Times New Roman" w:cs="Times New Roman"/>
                <w:sz w:val="28"/>
                <w:szCs w:val="28"/>
              </w:rPr>
            </w:pPr>
            <w:r w:rsidRPr="006E3E3B">
              <w:rPr>
                <w:rFonts w:ascii="Times New Roman" w:eastAsia="Arial" w:hAnsi="Times New Roman" w:cs="Times New Roman"/>
                <w:sz w:val="28"/>
                <w:szCs w:val="28"/>
              </w:rPr>
              <w:t xml:space="preserve">В қосымшасы </w:t>
            </w:r>
            <w:r w:rsidR="00910798">
              <w:rPr>
                <w:rFonts w:ascii="Times New Roman" w:eastAsia="Arial" w:hAnsi="Times New Roman" w:cs="Times New Roman"/>
                <w:sz w:val="28"/>
                <w:szCs w:val="28"/>
                <w:lang w:val="kk-KZ"/>
              </w:rPr>
              <w:t>Б</w:t>
            </w:r>
            <w:r w:rsidRPr="006E3E3B">
              <w:rPr>
                <w:rFonts w:ascii="Times New Roman" w:eastAsia="Arial" w:hAnsi="Times New Roman" w:cs="Times New Roman"/>
                <w:sz w:val="28"/>
                <w:szCs w:val="28"/>
              </w:rPr>
              <w:t xml:space="preserve">ілім алушының ақпараттандырылған келісім нысаны </w:t>
            </w:r>
            <w:r w:rsidR="003175FD">
              <w:rPr>
                <w:rFonts w:ascii="Times New Roman" w:eastAsia="Times New Roman" w:hAnsi="Times New Roman" w:cs="Times New Roman"/>
                <w:sz w:val="28"/>
                <w:szCs w:val="28"/>
              </w:rPr>
              <w:t>……</w:t>
            </w:r>
            <w:r w:rsidR="00A90412">
              <w:rPr>
                <w:rFonts w:ascii="Times New Roman" w:eastAsia="Times New Roman" w:hAnsi="Times New Roman" w:cs="Times New Roman"/>
                <w:sz w:val="28"/>
                <w:szCs w:val="28"/>
              </w:rPr>
              <w:t>……</w:t>
            </w:r>
          </w:p>
        </w:tc>
        <w:tc>
          <w:tcPr>
            <w:tcW w:w="425" w:type="dxa"/>
            <w:shd w:val="clear" w:color="auto" w:fill="auto"/>
          </w:tcPr>
          <w:p w14:paraId="3C6A1451" w14:textId="77777777" w:rsidR="00387082" w:rsidRPr="00166C24" w:rsidRDefault="00AB4716" w:rsidP="00BA25DC">
            <w:pPr>
              <w:widowControl w:val="0"/>
              <w:autoSpaceDE w:val="0"/>
              <w:autoSpaceDN w:val="0"/>
              <w:adjustRightInd w:val="0"/>
              <w:ind w:right="-108"/>
              <w:rPr>
                <w:rFonts w:ascii="Times New Roman" w:hAnsi="Times New Roman" w:cs="Times New Roman"/>
                <w:sz w:val="28"/>
                <w:szCs w:val="28"/>
              </w:rPr>
            </w:pPr>
            <w:r>
              <w:rPr>
                <w:rFonts w:ascii="Times New Roman" w:hAnsi="Times New Roman" w:cs="Times New Roman"/>
                <w:sz w:val="28"/>
                <w:szCs w:val="28"/>
              </w:rPr>
              <w:t>17</w:t>
            </w:r>
          </w:p>
        </w:tc>
      </w:tr>
      <w:tr w:rsidR="00387082" w:rsidRPr="00166C24" w14:paraId="77FAB146" w14:textId="77777777" w:rsidTr="005D205F">
        <w:tc>
          <w:tcPr>
            <w:tcW w:w="300" w:type="dxa"/>
            <w:shd w:val="clear" w:color="auto" w:fill="auto"/>
          </w:tcPr>
          <w:p w14:paraId="536ACF06" w14:textId="77777777" w:rsidR="00387082" w:rsidRPr="00166C24" w:rsidRDefault="00387082" w:rsidP="00387082">
            <w:pPr>
              <w:widowControl w:val="0"/>
              <w:shd w:val="clear" w:color="auto" w:fill="FFFFFF"/>
              <w:tabs>
                <w:tab w:val="left" w:pos="8460"/>
              </w:tabs>
              <w:autoSpaceDE w:val="0"/>
              <w:autoSpaceDN w:val="0"/>
              <w:adjustRightInd w:val="0"/>
              <w:ind w:right="-209"/>
              <w:rPr>
                <w:rFonts w:ascii="Times New Roman" w:eastAsia="Arial" w:hAnsi="Times New Roman" w:cs="Times New Roman"/>
                <w:sz w:val="28"/>
                <w:szCs w:val="28"/>
              </w:rPr>
            </w:pPr>
          </w:p>
        </w:tc>
        <w:tc>
          <w:tcPr>
            <w:tcW w:w="9822" w:type="dxa"/>
            <w:shd w:val="clear" w:color="auto" w:fill="auto"/>
          </w:tcPr>
          <w:p w14:paraId="4394F27F" w14:textId="391875D5" w:rsidR="00387082" w:rsidRPr="00166C24" w:rsidRDefault="00910798" w:rsidP="00C93B20">
            <w:pPr>
              <w:widowControl w:val="0"/>
              <w:ind w:left="126"/>
              <w:rPr>
                <w:rFonts w:ascii="Times New Roman" w:eastAsia="Arial" w:hAnsi="Times New Roman" w:cs="Times New Roman"/>
                <w:sz w:val="28"/>
                <w:szCs w:val="28"/>
              </w:rPr>
            </w:pPr>
            <w:r w:rsidRPr="00910798">
              <w:rPr>
                <w:rFonts w:ascii="Times New Roman" w:eastAsia="Arial" w:hAnsi="Times New Roman" w:cs="Times New Roman"/>
                <w:sz w:val="28"/>
                <w:szCs w:val="28"/>
              </w:rPr>
              <w:t xml:space="preserve">Г қосымшасы </w:t>
            </w:r>
            <w:r>
              <w:rPr>
                <w:rFonts w:ascii="Times New Roman" w:eastAsia="Arial" w:hAnsi="Times New Roman" w:cs="Times New Roman"/>
                <w:sz w:val="28"/>
                <w:szCs w:val="28"/>
                <w:lang w:val="kk-KZ"/>
              </w:rPr>
              <w:t>А</w:t>
            </w:r>
            <w:r w:rsidRPr="00910798">
              <w:rPr>
                <w:rFonts w:ascii="Times New Roman" w:eastAsia="Arial" w:hAnsi="Times New Roman" w:cs="Times New Roman"/>
                <w:sz w:val="28"/>
                <w:szCs w:val="28"/>
              </w:rPr>
              <w:t xml:space="preserve">вторланбаған </w:t>
            </w:r>
            <w:r>
              <w:rPr>
                <w:rFonts w:ascii="Times New Roman" w:hAnsi="Times New Roman" w:cs="Times New Roman"/>
                <w:bCs/>
                <w:sz w:val="28"/>
                <w:szCs w:val="28"/>
                <w:lang w:val="kk-KZ"/>
              </w:rPr>
              <w:t xml:space="preserve">басқадан алып пайдаланудың </w:t>
            </w:r>
            <w:r w:rsidRPr="00910798">
              <w:rPr>
                <w:rFonts w:ascii="Times New Roman" w:eastAsia="Arial" w:hAnsi="Times New Roman" w:cs="Times New Roman"/>
                <w:sz w:val="28"/>
                <w:szCs w:val="28"/>
              </w:rPr>
              <w:t xml:space="preserve">(плагиаттың) бар-жоғын тексеру туралы хаттаманың </w:t>
            </w:r>
            <w:r>
              <w:rPr>
                <w:rFonts w:ascii="Times New Roman" w:eastAsia="Arial" w:hAnsi="Times New Roman" w:cs="Times New Roman"/>
                <w:sz w:val="28"/>
                <w:szCs w:val="28"/>
                <w:lang w:val="kk-KZ"/>
              </w:rPr>
              <w:t>үлгісі</w:t>
            </w:r>
            <w:r w:rsidRPr="00910798">
              <w:rPr>
                <w:rFonts w:ascii="Times New Roman" w:eastAsia="Arial" w:hAnsi="Times New Roman" w:cs="Times New Roman"/>
                <w:sz w:val="28"/>
                <w:szCs w:val="28"/>
              </w:rPr>
              <w:t xml:space="preserve"> </w:t>
            </w:r>
            <w:r w:rsidR="00C93B20">
              <w:rPr>
                <w:rFonts w:ascii="Times New Roman" w:eastAsia="Times New Roman" w:hAnsi="Times New Roman" w:cs="Times New Roman"/>
                <w:sz w:val="28"/>
                <w:szCs w:val="28"/>
              </w:rPr>
              <w:t>………………………………………</w:t>
            </w:r>
          </w:p>
        </w:tc>
        <w:tc>
          <w:tcPr>
            <w:tcW w:w="425" w:type="dxa"/>
            <w:shd w:val="clear" w:color="auto" w:fill="auto"/>
          </w:tcPr>
          <w:p w14:paraId="4427B965" w14:textId="77777777" w:rsidR="00C93B20" w:rsidRDefault="00C93B20" w:rsidP="00BA25DC">
            <w:pPr>
              <w:widowControl w:val="0"/>
              <w:autoSpaceDE w:val="0"/>
              <w:autoSpaceDN w:val="0"/>
              <w:adjustRightInd w:val="0"/>
              <w:ind w:right="-108"/>
              <w:rPr>
                <w:rFonts w:ascii="Times New Roman" w:hAnsi="Times New Roman" w:cs="Times New Roman"/>
                <w:sz w:val="28"/>
                <w:szCs w:val="28"/>
              </w:rPr>
            </w:pPr>
          </w:p>
          <w:p w14:paraId="43002791" w14:textId="77777777" w:rsidR="00387082" w:rsidRPr="00166C24" w:rsidRDefault="00AB4716" w:rsidP="00BA25DC">
            <w:pPr>
              <w:widowControl w:val="0"/>
              <w:autoSpaceDE w:val="0"/>
              <w:autoSpaceDN w:val="0"/>
              <w:adjustRightInd w:val="0"/>
              <w:ind w:right="-108"/>
              <w:rPr>
                <w:rFonts w:ascii="Times New Roman" w:hAnsi="Times New Roman" w:cs="Times New Roman"/>
                <w:sz w:val="28"/>
                <w:szCs w:val="28"/>
              </w:rPr>
            </w:pPr>
            <w:r>
              <w:rPr>
                <w:rFonts w:ascii="Times New Roman" w:hAnsi="Times New Roman" w:cs="Times New Roman"/>
                <w:sz w:val="28"/>
                <w:szCs w:val="28"/>
              </w:rPr>
              <w:t>18</w:t>
            </w:r>
          </w:p>
        </w:tc>
      </w:tr>
      <w:tr w:rsidR="00840F5E" w:rsidRPr="00166C24" w14:paraId="08F689FD" w14:textId="77777777" w:rsidTr="005D205F">
        <w:tc>
          <w:tcPr>
            <w:tcW w:w="300" w:type="dxa"/>
            <w:shd w:val="clear" w:color="auto" w:fill="auto"/>
          </w:tcPr>
          <w:p w14:paraId="676FD532" w14:textId="77777777" w:rsidR="00840F5E" w:rsidRPr="00166C24" w:rsidRDefault="00840F5E" w:rsidP="00387082">
            <w:pPr>
              <w:widowControl w:val="0"/>
              <w:shd w:val="clear" w:color="auto" w:fill="FFFFFF"/>
              <w:tabs>
                <w:tab w:val="left" w:pos="8460"/>
              </w:tabs>
              <w:autoSpaceDE w:val="0"/>
              <w:autoSpaceDN w:val="0"/>
              <w:adjustRightInd w:val="0"/>
              <w:ind w:right="-209"/>
              <w:rPr>
                <w:rFonts w:ascii="Times New Roman" w:eastAsia="Arial" w:hAnsi="Times New Roman" w:cs="Times New Roman"/>
                <w:sz w:val="28"/>
                <w:szCs w:val="28"/>
              </w:rPr>
            </w:pPr>
          </w:p>
        </w:tc>
        <w:tc>
          <w:tcPr>
            <w:tcW w:w="9822" w:type="dxa"/>
            <w:shd w:val="clear" w:color="auto" w:fill="auto"/>
          </w:tcPr>
          <w:p w14:paraId="4852C84A" w14:textId="184F4412" w:rsidR="00840F5E" w:rsidRPr="00166C24" w:rsidRDefault="00910798" w:rsidP="00840F5E">
            <w:pPr>
              <w:widowControl w:val="0"/>
              <w:shd w:val="clear" w:color="auto" w:fill="FFFFFF"/>
              <w:tabs>
                <w:tab w:val="left" w:pos="8460"/>
              </w:tabs>
              <w:autoSpaceDE w:val="0"/>
              <w:autoSpaceDN w:val="0"/>
              <w:adjustRightInd w:val="0"/>
              <w:ind w:left="139" w:right="-209"/>
              <w:rPr>
                <w:rFonts w:ascii="Times New Roman" w:eastAsia="Arial" w:hAnsi="Times New Roman" w:cs="Times New Roman"/>
                <w:sz w:val="28"/>
                <w:szCs w:val="28"/>
              </w:rPr>
            </w:pPr>
            <w:r w:rsidRPr="00910798">
              <w:rPr>
                <w:rFonts w:ascii="Times New Roman" w:eastAsia="Arial" w:hAnsi="Times New Roman" w:cs="Times New Roman"/>
                <w:sz w:val="28"/>
                <w:szCs w:val="28"/>
              </w:rPr>
              <w:t xml:space="preserve">Д қосымшасы </w:t>
            </w:r>
            <w:r>
              <w:rPr>
                <w:rFonts w:ascii="Times New Roman" w:hAnsi="Times New Roman" w:cs="Times New Roman"/>
                <w:bCs/>
                <w:sz w:val="28"/>
                <w:szCs w:val="28"/>
                <w:lang w:val="kk-KZ"/>
              </w:rPr>
              <w:t xml:space="preserve">Басқадан алып пайдалану </w:t>
            </w:r>
            <w:r w:rsidRPr="00997220">
              <w:rPr>
                <w:rFonts w:ascii="Times New Roman" w:hAnsi="Times New Roman" w:cs="Times New Roman"/>
                <w:bCs/>
                <w:sz w:val="28"/>
                <w:szCs w:val="28"/>
              </w:rPr>
              <w:t xml:space="preserve">мәніне </w:t>
            </w:r>
            <w:r w:rsidRPr="00910798">
              <w:rPr>
                <w:rFonts w:ascii="Times New Roman" w:eastAsia="Arial" w:hAnsi="Times New Roman" w:cs="Times New Roman"/>
                <w:sz w:val="28"/>
                <w:szCs w:val="28"/>
              </w:rPr>
              <w:t xml:space="preserve">тексеру нәтижелері ведомосының нысаны </w:t>
            </w:r>
            <w:r w:rsidR="001612A0">
              <w:rPr>
                <w:rFonts w:ascii="Times New Roman" w:eastAsia="Arial" w:hAnsi="Times New Roman" w:cs="Times New Roman"/>
                <w:sz w:val="28"/>
                <w:szCs w:val="28"/>
              </w:rPr>
              <w:t>……………………………………………………………</w:t>
            </w:r>
          </w:p>
        </w:tc>
        <w:tc>
          <w:tcPr>
            <w:tcW w:w="425" w:type="dxa"/>
            <w:shd w:val="clear" w:color="auto" w:fill="auto"/>
          </w:tcPr>
          <w:p w14:paraId="2ADA92A7" w14:textId="77777777" w:rsidR="00840F5E" w:rsidRDefault="00840F5E" w:rsidP="00BA25DC">
            <w:pPr>
              <w:widowControl w:val="0"/>
              <w:autoSpaceDE w:val="0"/>
              <w:autoSpaceDN w:val="0"/>
              <w:adjustRightInd w:val="0"/>
              <w:ind w:right="-108"/>
              <w:rPr>
                <w:rFonts w:ascii="Times New Roman" w:hAnsi="Times New Roman" w:cs="Times New Roman"/>
                <w:sz w:val="28"/>
                <w:szCs w:val="28"/>
              </w:rPr>
            </w:pPr>
          </w:p>
          <w:p w14:paraId="1E38ED5B" w14:textId="77777777" w:rsidR="00AB4716" w:rsidRPr="00166C24" w:rsidRDefault="00AB4716" w:rsidP="00BA25DC">
            <w:pPr>
              <w:widowControl w:val="0"/>
              <w:autoSpaceDE w:val="0"/>
              <w:autoSpaceDN w:val="0"/>
              <w:adjustRightInd w:val="0"/>
              <w:ind w:right="-108"/>
              <w:rPr>
                <w:rFonts w:ascii="Times New Roman" w:hAnsi="Times New Roman" w:cs="Times New Roman"/>
                <w:sz w:val="28"/>
                <w:szCs w:val="28"/>
              </w:rPr>
            </w:pPr>
            <w:r>
              <w:rPr>
                <w:rFonts w:ascii="Times New Roman" w:hAnsi="Times New Roman" w:cs="Times New Roman"/>
                <w:sz w:val="28"/>
                <w:szCs w:val="28"/>
              </w:rPr>
              <w:t>19</w:t>
            </w:r>
          </w:p>
        </w:tc>
      </w:tr>
    </w:tbl>
    <w:p w14:paraId="75185EC9" w14:textId="77777777" w:rsidR="004E77A5" w:rsidRPr="00166C24" w:rsidRDefault="00840F5E" w:rsidP="00840F5E">
      <w:pPr>
        <w:widowControl w:val="0"/>
        <w:shd w:val="clear" w:color="auto" w:fill="FFFFFF"/>
        <w:tabs>
          <w:tab w:val="left" w:pos="4650"/>
        </w:tabs>
        <w:jc w:val="both"/>
        <w:rPr>
          <w:rFonts w:ascii="Times New Roman" w:hAnsi="Times New Roman" w:cs="Times New Roman"/>
          <w:sz w:val="28"/>
          <w:szCs w:val="28"/>
        </w:rPr>
      </w:pPr>
      <w:r>
        <w:rPr>
          <w:rFonts w:ascii="Times New Roman" w:hAnsi="Times New Roman" w:cs="Times New Roman"/>
          <w:sz w:val="28"/>
          <w:szCs w:val="28"/>
        </w:rPr>
        <w:tab/>
      </w:r>
    </w:p>
    <w:p w14:paraId="42F947D8" w14:textId="77777777" w:rsidR="004E77A5" w:rsidRPr="00166C24" w:rsidRDefault="004E77A5" w:rsidP="00864C8F">
      <w:pPr>
        <w:widowControl w:val="0"/>
        <w:jc w:val="both"/>
        <w:rPr>
          <w:rFonts w:ascii="Times New Roman" w:hAnsi="Times New Roman" w:cs="Times New Roman"/>
          <w:sz w:val="28"/>
          <w:szCs w:val="28"/>
        </w:rPr>
      </w:pPr>
    </w:p>
    <w:p w14:paraId="70460900" w14:textId="77777777" w:rsidR="004E77A5" w:rsidRPr="00166C24" w:rsidRDefault="004E77A5" w:rsidP="00864C8F">
      <w:pPr>
        <w:widowControl w:val="0"/>
        <w:ind w:left="540"/>
        <w:rPr>
          <w:rFonts w:ascii="Times New Roman" w:hAnsi="Times New Roman" w:cs="Times New Roman"/>
          <w:sz w:val="28"/>
          <w:szCs w:val="28"/>
        </w:rPr>
      </w:pPr>
      <w:r w:rsidRPr="00166C24">
        <w:rPr>
          <w:rFonts w:ascii="Times New Roman" w:hAnsi="Times New Roman" w:cs="Times New Roman"/>
          <w:sz w:val="28"/>
          <w:szCs w:val="28"/>
        </w:rPr>
        <w:br w:type="page"/>
      </w:r>
    </w:p>
    <w:p w14:paraId="6D16E8BD" w14:textId="5DE7B685" w:rsidR="006365B9" w:rsidRDefault="00B071E3" w:rsidP="00864C8F">
      <w:pPr>
        <w:widowControl w:val="0"/>
        <w:ind w:firstLine="567"/>
        <w:jc w:val="both"/>
        <w:rPr>
          <w:rFonts w:ascii="Times New Roman" w:hAnsi="Times New Roman" w:cs="Times New Roman"/>
          <w:b/>
          <w:sz w:val="28"/>
          <w:szCs w:val="28"/>
        </w:rPr>
      </w:pPr>
      <w:r w:rsidRPr="00B071E3">
        <w:rPr>
          <w:rFonts w:ascii="Times New Roman" w:hAnsi="Times New Roman" w:cs="Times New Roman"/>
          <w:b/>
          <w:sz w:val="28"/>
          <w:szCs w:val="28"/>
        </w:rPr>
        <w:lastRenderedPageBreak/>
        <w:t>1</w:t>
      </w:r>
      <w:r>
        <w:rPr>
          <w:rFonts w:ascii="Times New Roman" w:hAnsi="Times New Roman" w:cs="Times New Roman"/>
          <w:b/>
          <w:sz w:val="28"/>
          <w:szCs w:val="28"/>
          <w:lang w:val="kk-KZ"/>
        </w:rPr>
        <w:t>-</w:t>
      </w:r>
      <w:r w:rsidRPr="00B071E3">
        <w:rPr>
          <w:rFonts w:ascii="Times New Roman" w:hAnsi="Times New Roman" w:cs="Times New Roman"/>
          <w:b/>
          <w:sz w:val="28"/>
          <w:szCs w:val="28"/>
        </w:rPr>
        <w:t>тарау. Қолдану саласы</w:t>
      </w:r>
    </w:p>
    <w:p w14:paraId="5DDA3AB2" w14:textId="77777777" w:rsidR="00AA3692" w:rsidRDefault="00AA3692" w:rsidP="00AA3692">
      <w:pPr>
        <w:widowControl w:val="0"/>
        <w:shd w:val="clear" w:color="auto" w:fill="FFFFFF"/>
        <w:tabs>
          <w:tab w:val="left" w:leader="underscore" w:pos="2126"/>
          <w:tab w:val="center" w:pos="5269"/>
          <w:tab w:val="left" w:pos="6586"/>
        </w:tabs>
        <w:rPr>
          <w:rFonts w:ascii="Times New Roman" w:hAnsi="Times New Roman" w:cs="Times New Roman"/>
          <w:b/>
          <w:sz w:val="28"/>
          <w:szCs w:val="28"/>
        </w:rPr>
      </w:pPr>
    </w:p>
    <w:p w14:paraId="22EB934C" w14:textId="35D04A30" w:rsidR="006365B9" w:rsidRPr="00AA3692" w:rsidRDefault="00AA3692" w:rsidP="00AA3692">
      <w:pPr>
        <w:widowControl w:val="0"/>
        <w:shd w:val="clear" w:color="auto" w:fill="FFFFFF"/>
        <w:tabs>
          <w:tab w:val="left" w:leader="underscore" w:pos="2126"/>
          <w:tab w:val="center" w:pos="5269"/>
          <w:tab w:val="left" w:pos="6586"/>
        </w:tabs>
        <w:jc w:val="both"/>
        <w:rPr>
          <w:rFonts w:ascii="Times New Roman" w:hAnsi="Times New Roman" w:cs="Times New Roman"/>
          <w:bCs/>
          <w:caps/>
          <w:sz w:val="28"/>
          <w:szCs w:val="28"/>
          <w:lang w:val="kk-KZ"/>
        </w:rPr>
      </w:pPr>
      <w:r>
        <w:rPr>
          <w:rFonts w:ascii="Times New Roman" w:hAnsi="Times New Roman" w:cs="Times New Roman"/>
          <w:sz w:val="28"/>
          <w:szCs w:val="28"/>
          <w:lang w:val="kk-KZ"/>
        </w:rPr>
        <w:t xml:space="preserve">        1. «</w:t>
      </w:r>
      <w:r>
        <w:rPr>
          <w:rFonts w:ascii="Times New Roman" w:hAnsi="Times New Roman" w:cs="Times New Roman"/>
          <w:bCs/>
          <w:sz w:val="28"/>
          <w:szCs w:val="28"/>
          <w:lang w:val="kk-KZ"/>
        </w:rPr>
        <w:t>Ж</w:t>
      </w:r>
      <w:r w:rsidRPr="00AA3692">
        <w:rPr>
          <w:rFonts w:ascii="Times New Roman" w:hAnsi="Times New Roman" w:cs="Times New Roman"/>
          <w:bCs/>
          <w:sz w:val="28"/>
          <w:szCs w:val="28"/>
          <w:lang w:val="kk-KZ"/>
        </w:rPr>
        <w:t>азбаша жұмыстарды басқадан алып пайдалану мәніне тексеру</w:t>
      </w:r>
      <w:r>
        <w:rPr>
          <w:rFonts w:ascii="Times New Roman" w:hAnsi="Times New Roman" w:cs="Times New Roman"/>
          <w:bCs/>
          <w:sz w:val="28"/>
          <w:szCs w:val="28"/>
          <w:lang w:val="kk-KZ"/>
        </w:rPr>
        <w:t>» ережелері</w:t>
      </w:r>
      <w:r w:rsidRPr="00AA3692">
        <w:rPr>
          <w:rFonts w:ascii="Times New Roman" w:hAnsi="Times New Roman" w:cs="Times New Roman"/>
          <w:sz w:val="28"/>
          <w:szCs w:val="28"/>
          <w:lang w:val="kk-KZ"/>
        </w:rPr>
        <w:t xml:space="preserve"> (бұдан әрі</w:t>
      </w:r>
      <w:r>
        <w:rPr>
          <w:rFonts w:ascii="Times New Roman" w:hAnsi="Times New Roman" w:cs="Times New Roman"/>
          <w:sz w:val="28"/>
          <w:szCs w:val="28"/>
          <w:lang w:val="kk-KZ"/>
        </w:rPr>
        <w:t xml:space="preserve"> </w:t>
      </w:r>
      <w:r w:rsidRPr="00AA3692">
        <w:rPr>
          <w:rFonts w:ascii="Times New Roman" w:hAnsi="Times New Roman" w:cs="Times New Roman"/>
          <w:sz w:val="28"/>
          <w:szCs w:val="28"/>
          <w:lang w:val="kk-KZ"/>
        </w:rPr>
        <w:t>-</w:t>
      </w:r>
      <w:r>
        <w:rPr>
          <w:rFonts w:ascii="Times New Roman" w:hAnsi="Times New Roman" w:cs="Times New Roman"/>
          <w:sz w:val="28"/>
          <w:szCs w:val="28"/>
          <w:lang w:val="kk-KZ"/>
        </w:rPr>
        <w:t xml:space="preserve"> Е</w:t>
      </w:r>
      <w:r w:rsidRPr="00AA3692">
        <w:rPr>
          <w:rFonts w:ascii="Times New Roman" w:hAnsi="Times New Roman" w:cs="Times New Roman"/>
          <w:sz w:val="28"/>
          <w:szCs w:val="28"/>
          <w:lang w:val="kk-KZ"/>
        </w:rPr>
        <w:t>реже)</w:t>
      </w:r>
      <w:r>
        <w:rPr>
          <w:rFonts w:ascii="Times New Roman" w:hAnsi="Times New Roman" w:cs="Times New Roman"/>
          <w:sz w:val="28"/>
          <w:szCs w:val="28"/>
          <w:lang w:val="kk-KZ"/>
        </w:rPr>
        <w:t xml:space="preserve"> </w:t>
      </w:r>
      <w:r w:rsidR="004E0FA3" w:rsidRPr="00AA3692">
        <w:rPr>
          <w:rFonts w:ascii="Times New Roman" w:hAnsi="Times New Roman" w:cs="Times New Roman"/>
          <w:sz w:val="28"/>
          <w:szCs w:val="28"/>
          <w:lang w:val="kk-KZ"/>
        </w:rPr>
        <w:t xml:space="preserve">басқа тілден аударылған мәтінді пайдалануды қоса алғанда, </w:t>
      </w:r>
      <w:r w:rsidR="004E0FA3">
        <w:rPr>
          <w:rFonts w:ascii="Times New Roman" w:hAnsi="Times New Roman" w:cs="Times New Roman"/>
          <w:sz w:val="28"/>
          <w:szCs w:val="28"/>
          <w:lang w:val="kk-KZ"/>
        </w:rPr>
        <w:t xml:space="preserve">кірме </w:t>
      </w:r>
      <w:r w:rsidR="00B071E3" w:rsidRPr="00AA3692">
        <w:rPr>
          <w:rFonts w:ascii="Times New Roman" w:hAnsi="Times New Roman" w:cs="Times New Roman"/>
          <w:sz w:val="28"/>
          <w:szCs w:val="28"/>
          <w:lang w:val="kk-KZ"/>
        </w:rPr>
        <w:t>материалдың болуы және мағынасын өзгертпей</w:t>
      </w:r>
      <w:r w:rsidR="004E0FA3">
        <w:rPr>
          <w:rFonts w:ascii="Times New Roman" w:hAnsi="Times New Roman" w:cs="Times New Roman"/>
          <w:sz w:val="28"/>
          <w:szCs w:val="28"/>
          <w:lang w:val="kk-KZ"/>
        </w:rPr>
        <w:t xml:space="preserve"> </w:t>
      </w:r>
      <w:r w:rsidR="004E0FA3" w:rsidRPr="00AA3692">
        <w:rPr>
          <w:rFonts w:ascii="Times New Roman" w:hAnsi="Times New Roman" w:cs="Times New Roman"/>
          <w:sz w:val="28"/>
          <w:szCs w:val="28"/>
          <w:lang w:val="kk-KZ"/>
        </w:rPr>
        <w:t>(парафраз</w:t>
      </w:r>
      <w:r w:rsidR="00D3051B">
        <w:rPr>
          <w:rFonts w:ascii="Times New Roman" w:hAnsi="Times New Roman" w:cs="Times New Roman"/>
          <w:sz w:val="28"/>
          <w:szCs w:val="28"/>
          <w:lang w:val="kk-KZ"/>
        </w:rPr>
        <w:t>а</w:t>
      </w:r>
      <w:r w:rsidR="004E0FA3" w:rsidRPr="00AA3692">
        <w:rPr>
          <w:rFonts w:ascii="Times New Roman" w:hAnsi="Times New Roman" w:cs="Times New Roman"/>
          <w:sz w:val="28"/>
          <w:szCs w:val="28"/>
          <w:lang w:val="kk-KZ"/>
        </w:rPr>
        <w:t>)</w:t>
      </w:r>
      <w:r w:rsidR="004E0FA3">
        <w:rPr>
          <w:rFonts w:ascii="Times New Roman" w:hAnsi="Times New Roman" w:cs="Times New Roman"/>
          <w:sz w:val="28"/>
          <w:szCs w:val="28"/>
          <w:lang w:val="kk-KZ"/>
        </w:rPr>
        <w:t xml:space="preserve"> </w:t>
      </w:r>
      <w:r w:rsidR="00B071E3" w:rsidRPr="00AA3692">
        <w:rPr>
          <w:rFonts w:ascii="Times New Roman" w:hAnsi="Times New Roman" w:cs="Times New Roman"/>
          <w:sz w:val="28"/>
          <w:szCs w:val="28"/>
          <w:lang w:val="kk-KZ"/>
        </w:rPr>
        <w:t>сөздер мен сөз тіркестерін синонимдік алмастыра отырып, мәтінді пайдалану</w:t>
      </w:r>
      <w:r w:rsidR="004E0FA3">
        <w:rPr>
          <w:rFonts w:ascii="Times New Roman" w:hAnsi="Times New Roman" w:cs="Times New Roman"/>
          <w:sz w:val="28"/>
          <w:szCs w:val="28"/>
          <w:lang w:val="kk-KZ"/>
        </w:rPr>
        <w:t>ды</w:t>
      </w:r>
      <w:r>
        <w:rPr>
          <w:rFonts w:ascii="Times New Roman" w:hAnsi="Times New Roman" w:cs="Times New Roman"/>
          <w:sz w:val="28"/>
          <w:szCs w:val="28"/>
          <w:lang w:val="kk-KZ"/>
        </w:rPr>
        <w:t xml:space="preserve"> </w:t>
      </w:r>
      <w:r w:rsidR="004E0FA3">
        <w:rPr>
          <w:rFonts w:ascii="Times New Roman" w:hAnsi="Times New Roman" w:cs="Times New Roman"/>
          <w:sz w:val="28"/>
          <w:szCs w:val="28"/>
          <w:lang w:val="kk-KZ"/>
        </w:rPr>
        <w:t>«</w:t>
      </w:r>
      <w:r w:rsidR="004E0FA3" w:rsidRPr="00AA3692">
        <w:rPr>
          <w:rFonts w:ascii="Times New Roman" w:hAnsi="Times New Roman" w:cs="Times New Roman"/>
          <w:sz w:val="28"/>
          <w:szCs w:val="28"/>
          <w:lang w:val="kk-KZ"/>
        </w:rPr>
        <w:t xml:space="preserve">А. Байтұрсынов атындағы Қостанай </w:t>
      </w:r>
      <w:r w:rsidR="004E0FA3">
        <w:rPr>
          <w:rFonts w:ascii="Times New Roman" w:hAnsi="Times New Roman" w:cs="Times New Roman"/>
          <w:sz w:val="28"/>
          <w:szCs w:val="28"/>
          <w:lang w:val="kk-KZ"/>
        </w:rPr>
        <w:t>ө</w:t>
      </w:r>
      <w:r w:rsidR="004E0FA3" w:rsidRPr="00AA3692">
        <w:rPr>
          <w:rFonts w:ascii="Times New Roman" w:hAnsi="Times New Roman" w:cs="Times New Roman"/>
          <w:sz w:val="28"/>
          <w:szCs w:val="28"/>
          <w:lang w:val="kk-KZ"/>
        </w:rPr>
        <w:t>ңірлік университеті</w:t>
      </w:r>
      <w:r w:rsidR="004E0FA3">
        <w:rPr>
          <w:rFonts w:ascii="Times New Roman" w:hAnsi="Times New Roman" w:cs="Times New Roman"/>
          <w:sz w:val="28"/>
          <w:szCs w:val="28"/>
          <w:lang w:val="kk-KZ"/>
        </w:rPr>
        <w:t>»</w:t>
      </w:r>
      <w:r w:rsidR="004E0FA3" w:rsidRPr="00AA3692">
        <w:rPr>
          <w:rFonts w:ascii="Times New Roman" w:hAnsi="Times New Roman" w:cs="Times New Roman"/>
          <w:sz w:val="28"/>
          <w:szCs w:val="28"/>
          <w:lang w:val="kk-KZ"/>
        </w:rPr>
        <w:t xml:space="preserve"> КЕАҚ-да Strikeplagiari</w:t>
      </w:r>
      <w:r w:rsidR="00B65922" w:rsidRPr="0020342C">
        <w:rPr>
          <w:rFonts w:ascii="Times New Roman" w:hAnsi="Times New Roman" w:cs="Times New Roman"/>
          <w:sz w:val="28"/>
          <w:szCs w:val="28"/>
          <w:lang w:val="kk-KZ"/>
        </w:rPr>
        <w:t>z</w:t>
      </w:r>
      <w:r w:rsidR="004E0FA3" w:rsidRPr="00AA3692">
        <w:rPr>
          <w:rFonts w:ascii="Times New Roman" w:hAnsi="Times New Roman" w:cs="Times New Roman"/>
          <w:sz w:val="28"/>
          <w:szCs w:val="28"/>
          <w:lang w:val="kk-KZ"/>
        </w:rPr>
        <w:t xml:space="preserve">m.Com </w:t>
      </w:r>
      <w:r w:rsidR="004E0FA3">
        <w:rPr>
          <w:rFonts w:ascii="Times New Roman" w:hAnsi="Times New Roman" w:cs="Times New Roman"/>
          <w:sz w:val="28"/>
          <w:szCs w:val="28"/>
          <w:lang w:val="kk-KZ"/>
        </w:rPr>
        <w:t xml:space="preserve"> </w:t>
      </w:r>
      <w:r w:rsidR="004E0FA3" w:rsidRPr="00AA3692">
        <w:rPr>
          <w:rFonts w:ascii="Times New Roman" w:hAnsi="Times New Roman" w:cs="Times New Roman"/>
          <w:sz w:val="28"/>
          <w:szCs w:val="28"/>
          <w:lang w:val="kk-KZ"/>
        </w:rPr>
        <w:t xml:space="preserve">интернет жүйесінде </w:t>
      </w:r>
      <w:r w:rsidR="004E0FA3">
        <w:rPr>
          <w:rFonts w:ascii="Times New Roman" w:hAnsi="Times New Roman" w:cs="Times New Roman"/>
          <w:sz w:val="28"/>
          <w:szCs w:val="28"/>
          <w:lang w:val="kk-KZ"/>
        </w:rPr>
        <w:t xml:space="preserve">плагиаттың (бұдан әрі - басқадан алып пайдаланудың) </w:t>
      </w:r>
      <w:r w:rsidRPr="00AA3692">
        <w:rPr>
          <w:rFonts w:ascii="Times New Roman" w:hAnsi="Times New Roman" w:cs="Times New Roman"/>
          <w:sz w:val="28"/>
          <w:szCs w:val="28"/>
          <w:lang w:val="kk-KZ"/>
        </w:rPr>
        <w:t>мәніне тексеру тәртібі мен рәсімін белгілейді</w:t>
      </w:r>
      <w:r>
        <w:rPr>
          <w:rFonts w:ascii="Times New Roman" w:hAnsi="Times New Roman" w:cs="Times New Roman"/>
          <w:sz w:val="28"/>
          <w:szCs w:val="28"/>
          <w:lang w:val="kk-KZ"/>
        </w:rPr>
        <w:t>.</w:t>
      </w:r>
      <w:r w:rsidRPr="00AA3692">
        <w:rPr>
          <w:rFonts w:ascii="Times New Roman" w:hAnsi="Times New Roman" w:cs="Times New Roman"/>
          <w:sz w:val="28"/>
          <w:szCs w:val="28"/>
          <w:lang w:val="kk-KZ"/>
        </w:rPr>
        <w:t xml:space="preserve"> </w:t>
      </w:r>
    </w:p>
    <w:p w14:paraId="427E8F2B" w14:textId="04437013" w:rsidR="006365B9" w:rsidRPr="004E0FA3" w:rsidRDefault="006365B9" w:rsidP="00864C8F">
      <w:pPr>
        <w:widowControl w:val="0"/>
        <w:shd w:val="clear" w:color="auto" w:fill="FFFFFF"/>
        <w:tabs>
          <w:tab w:val="left" w:pos="540"/>
        </w:tabs>
        <w:ind w:firstLine="567"/>
        <w:jc w:val="both"/>
        <w:rPr>
          <w:rFonts w:ascii="Times New Roman" w:hAnsi="Times New Roman" w:cs="Times New Roman"/>
          <w:sz w:val="28"/>
          <w:szCs w:val="28"/>
          <w:lang w:val="kk-KZ"/>
        </w:rPr>
      </w:pPr>
      <w:r w:rsidRPr="004E0FA3">
        <w:rPr>
          <w:rFonts w:ascii="Times New Roman" w:hAnsi="Times New Roman" w:cs="Times New Roman"/>
          <w:sz w:val="28"/>
          <w:szCs w:val="28"/>
          <w:lang w:val="kk-KZ"/>
        </w:rPr>
        <w:t xml:space="preserve">2. </w:t>
      </w:r>
      <w:r w:rsidR="004E0FA3">
        <w:rPr>
          <w:rFonts w:ascii="Times New Roman" w:hAnsi="Times New Roman" w:cs="Times New Roman"/>
          <w:sz w:val="28"/>
          <w:szCs w:val="28"/>
          <w:lang w:val="kk-KZ"/>
        </w:rPr>
        <w:t>Ереже</w:t>
      </w:r>
      <w:r w:rsidR="004E0FA3" w:rsidRPr="00CC3FDF">
        <w:rPr>
          <w:rFonts w:ascii="Times New Roman" w:hAnsi="Times New Roman" w:cs="Times New Roman"/>
          <w:sz w:val="28"/>
          <w:szCs w:val="28"/>
          <w:lang w:val="kk-KZ"/>
        </w:rPr>
        <w:t xml:space="preserve"> </w:t>
      </w:r>
      <w:r w:rsidR="004E0FA3">
        <w:rPr>
          <w:rFonts w:ascii="Times New Roman" w:hAnsi="Times New Roman" w:cs="Times New Roman"/>
          <w:sz w:val="28"/>
          <w:szCs w:val="28"/>
          <w:lang w:val="kk-KZ"/>
        </w:rPr>
        <w:t>«</w:t>
      </w:r>
      <w:r w:rsidR="004E0FA3" w:rsidRPr="00CC3FDF">
        <w:rPr>
          <w:rFonts w:ascii="Times New Roman" w:hAnsi="Times New Roman" w:cs="Times New Roman"/>
          <w:sz w:val="28"/>
          <w:szCs w:val="28"/>
          <w:lang w:val="kk-KZ"/>
        </w:rPr>
        <w:t xml:space="preserve">А.Байтұрсынов атындағы Қостанай </w:t>
      </w:r>
      <w:r w:rsidR="004E0FA3">
        <w:rPr>
          <w:rFonts w:ascii="Times New Roman" w:hAnsi="Times New Roman" w:cs="Times New Roman"/>
          <w:sz w:val="28"/>
          <w:szCs w:val="28"/>
          <w:lang w:val="kk-KZ"/>
        </w:rPr>
        <w:t>ө</w:t>
      </w:r>
      <w:r w:rsidR="004E0FA3" w:rsidRPr="00CC3FDF">
        <w:rPr>
          <w:rFonts w:ascii="Times New Roman" w:hAnsi="Times New Roman" w:cs="Times New Roman"/>
          <w:sz w:val="28"/>
          <w:szCs w:val="28"/>
          <w:lang w:val="kk-KZ"/>
        </w:rPr>
        <w:t>ңірлік университеті</w:t>
      </w:r>
      <w:r w:rsidR="004E0FA3">
        <w:rPr>
          <w:rFonts w:ascii="Times New Roman" w:hAnsi="Times New Roman" w:cs="Times New Roman"/>
          <w:sz w:val="28"/>
          <w:szCs w:val="28"/>
          <w:lang w:val="kk-KZ"/>
        </w:rPr>
        <w:t>»</w:t>
      </w:r>
      <w:r w:rsidR="004E0FA3" w:rsidRPr="00CC3FDF">
        <w:rPr>
          <w:rFonts w:ascii="Times New Roman" w:hAnsi="Times New Roman" w:cs="Times New Roman"/>
          <w:sz w:val="28"/>
          <w:szCs w:val="28"/>
          <w:lang w:val="kk-KZ"/>
        </w:rPr>
        <w:t xml:space="preserve"> Коммерциялық емес акционерлік қоғамының (бұдан әрі - А. Байтұрсынов атындағы </w:t>
      </w:r>
      <w:r w:rsidR="004E0FA3">
        <w:rPr>
          <w:rFonts w:ascii="Times New Roman" w:hAnsi="Times New Roman" w:cs="Times New Roman"/>
          <w:sz w:val="28"/>
          <w:szCs w:val="28"/>
          <w:lang w:val="kk-KZ"/>
        </w:rPr>
        <w:t>ҚӨ</w:t>
      </w:r>
      <w:r w:rsidR="004E0FA3" w:rsidRPr="00CC3FDF">
        <w:rPr>
          <w:rFonts w:ascii="Times New Roman" w:hAnsi="Times New Roman" w:cs="Times New Roman"/>
          <w:sz w:val="28"/>
          <w:szCs w:val="28"/>
          <w:lang w:val="kk-KZ"/>
        </w:rPr>
        <w:t>У) құжаттама жиынтығына кіреді.</w:t>
      </w:r>
      <w:r w:rsidR="004E0FA3">
        <w:rPr>
          <w:rFonts w:ascii="Times New Roman" w:hAnsi="Times New Roman" w:cs="Times New Roman"/>
          <w:sz w:val="28"/>
          <w:szCs w:val="28"/>
          <w:lang w:val="kk-KZ"/>
        </w:rPr>
        <w:t xml:space="preserve"> </w:t>
      </w:r>
    </w:p>
    <w:p w14:paraId="0C47462E" w14:textId="77777777" w:rsidR="006365B9" w:rsidRPr="004E0FA3" w:rsidRDefault="006365B9" w:rsidP="00864C8F">
      <w:pPr>
        <w:pStyle w:val="3"/>
        <w:keepNext w:val="0"/>
        <w:widowControl w:val="0"/>
        <w:shd w:val="clear" w:color="auto" w:fill="FFFFFF"/>
        <w:spacing w:before="0" w:after="0"/>
        <w:ind w:firstLine="567"/>
        <w:rPr>
          <w:rFonts w:ascii="Times New Roman" w:hAnsi="Times New Roman" w:cs="Times New Roman"/>
          <w:b w:val="0"/>
          <w:sz w:val="28"/>
          <w:szCs w:val="28"/>
          <w:lang w:val="kk-KZ"/>
        </w:rPr>
      </w:pPr>
    </w:p>
    <w:p w14:paraId="79336131" w14:textId="77777777" w:rsidR="002B0B77" w:rsidRPr="00B43052" w:rsidRDefault="002B0B77" w:rsidP="002B0B77">
      <w:pPr>
        <w:widowControl w:val="0"/>
        <w:ind w:firstLine="567"/>
        <w:jc w:val="both"/>
        <w:rPr>
          <w:rFonts w:ascii="Times New Roman" w:eastAsia="Times New Roman" w:hAnsi="Times New Roman" w:cs="Times New Roman"/>
          <w:b/>
          <w:color w:val="272727"/>
          <w:sz w:val="28"/>
          <w:szCs w:val="28"/>
          <w:lang w:val="kk-KZ"/>
        </w:rPr>
      </w:pPr>
      <w:r w:rsidRPr="00B43052">
        <w:rPr>
          <w:rFonts w:ascii="Times New Roman" w:eastAsia="Times New Roman" w:hAnsi="Times New Roman" w:cs="Times New Roman"/>
          <w:b/>
          <w:color w:val="272727"/>
          <w:sz w:val="28"/>
          <w:szCs w:val="28"/>
          <w:lang w:val="kk-KZ"/>
        </w:rPr>
        <w:t>2</w:t>
      </w:r>
      <w:r>
        <w:rPr>
          <w:rFonts w:ascii="Times New Roman" w:eastAsia="Times New Roman" w:hAnsi="Times New Roman" w:cs="Times New Roman"/>
          <w:b/>
          <w:color w:val="272727"/>
          <w:sz w:val="28"/>
          <w:szCs w:val="28"/>
          <w:lang w:val="kk-KZ"/>
        </w:rPr>
        <w:t>- т</w:t>
      </w:r>
      <w:r w:rsidRPr="00B43052">
        <w:rPr>
          <w:rFonts w:ascii="Times New Roman" w:eastAsia="Times New Roman" w:hAnsi="Times New Roman" w:cs="Times New Roman"/>
          <w:b/>
          <w:color w:val="272727"/>
          <w:sz w:val="28"/>
          <w:szCs w:val="28"/>
          <w:lang w:val="kk-KZ"/>
        </w:rPr>
        <w:t>арау. Нормативтік сілтемелер</w:t>
      </w:r>
    </w:p>
    <w:p w14:paraId="59405042" w14:textId="77777777" w:rsidR="006365B9" w:rsidRPr="00421005" w:rsidRDefault="006365B9" w:rsidP="00864C8F">
      <w:pPr>
        <w:widowControl w:val="0"/>
        <w:rPr>
          <w:rFonts w:ascii="Times New Roman" w:hAnsi="Times New Roman" w:cs="Times New Roman"/>
          <w:sz w:val="28"/>
          <w:szCs w:val="28"/>
          <w:lang w:val="kk-KZ"/>
        </w:rPr>
      </w:pPr>
    </w:p>
    <w:p w14:paraId="5DCB914A" w14:textId="7E0737B7" w:rsidR="00421005" w:rsidRPr="003D3B47" w:rsidRDefault="006365B9" w:rsidP="00421005">
      <w:pPr>
        <w:widowControl w:val="0"/>
        <w:shd w:val="clear" w:color="auto" w:fill="FFFFFF"/>
        <w:ind w:firstLine="540"/>
        <w:jc w:val="both"/>
        <w:rPr>
          <w:rFonts w:ascii="Times New Roman" w:hAnsi="Times New Roman" w:cs="Times New Roman"/>
          <w:sz w:val="28"/>
          <w:szCs w:val="28"/>
          <w:lang w:val="kk-KZ"/>
        </w:rPr>
      </w:pPr>
      <w:r w:rsidRPr="00421005">
        <w:rPr>
          <w:rFonts w:ascii="Times New Roman" w:hAnsi="Times New Roman" w:cs="Times New Roman"/>
          <w:sz w:val="28"/>
          <w:szCs w:val="28"/>
          <w:lang w:val="kk-KZ"/>
        </w:rPr>
        <w:t xml:space="preserve">3. </w:t>
      </w:r>
      <w:r w:rsidR="00421005" w:rsidRPr="003D3B47">
        <w:rPr>
          <w:rFonts w:ascii="Times New Roman" w:hAnsi="Times New Roman" w:cs="Times New Roman"/>
          <w:sz w:val="28"/>
          <w:szCs w:val="28"/>
          <w:lang w:val="kk-KZ"/>
        </w:rPr>
        <w:t xml:space="preserve">Осы </w:t>
      </w:r>
      <w:r w:rsidR="00421005">
        <w:rPr>
          <w:rFonts w:ascii="Times New Roman" w:hAnsi="Times New Roman" w:cs="Times New Roman"/>
          <w:sz w:val="28"/>
          <w:szCs w:val="28"/>
          <w:lang w:val="kk-KZ"/>
        </w:rPr>
        <w:t>Ережеде</w:t>
      </w:r>
      <w:r w:rsidR="00421005" w:rsidRPr="003D3B47">
        <w:rPr>
          <w:rFonts w:ascii="Times New Roman" w:hAnsi="Times New Roman" w:cs="Times New Roman"/>
          <w:sz w:val="28"/>
          <w:szCs w:val="28"/>
          <w:lang w:val="kk-KZ"/>
        </w:rPr>
        <w:t xml:space="preserve"> мынадай нормативтік құжаттарға сілтемелер пайдаланылды:</w:t>
      </w:r>
    </w:p>
    <w:p w14:paraId="6591AB48" w14:textId="38C0FA69" w:rsidR="00421005" w:rsidRPr="00421005" w:rsidRDefault="00421005" w:rsidP="00421005">
      <w:pPr>
        <w:widowControl w:val="0"/>
        <w:shd w:val="clear" w:color="auto" w:fill="FFFFFF"/>
        <w:ind w:firstLine="540"/>
        <w:jc w:val="both"/>
        <w:rPr>
          <w:rFonts w:ascii="Times New Roman" w:hAnsi="Times New Roman" w:cs="Times New Roman"/>
          <w:sz w:val="28"/>
          <w:szCs w:val="28"/>
          <w:lang w:val="kk-KZ"/>
        </w:rPr>
      </w:pPr>
      <w:r w:rsidRPr="00421005">
        <w:rPr>
          <w:rFonts w:ascii="Times New Roman" w:hAnsi="Times New Roman" w:cs="Times New Roman"/>
          <w:sz w:val="28"/>
          <w:szCs w:val="28"/>
          <w:lang w:val="kk-KZ"/>
        </w:rPr>
        <w:t>1) Қазақстан Республикасының</w:t>
      </w:r>
      <w:r>
        <w:rPr>
          <w:rFonts w:ascii="Times New Roman" w:hAnsi="Times New Roman" w:cs="Times New Roman"/>
          <w:sz w:val="28"/>
          <w:szCs w:val="28"/>
          <w:lang w:val="kk-KZ"/>
        </w:rPr>
        <w:t xml:space="preserve"> </w:t>
      </w:r>
      <w:r w:rsidRPr="00421005">
        <w:rPr>
          <w:rFonts w:ascii="Times New Roman" w:hAnsi="Times New Roman" w:cs="Times New Roman"/>
          <w:sz w:val="28"/>
          <w:szCs w:val="28"/>
          <w:lang w:val="kk-KZ"/>
        </w:rPr>
        <w:t>2007 жылғы</w:t>
      </w:r>
      <w:r>
        <w:rPr>
          <w:rFonts w:ascii="Times New Roman" w:hAnsi="Times New Roman" w:cs="Times New Roman"/>
          <w:sz w:val="28"/>
          <w:szCs w:val="28"/>
          <w:lang w:val="kk-KZ"/>
        </w:rPr>
        <w:t xml:space="preserve"> 27 шілдедегі </w:t>
      </w:r>
      <w:r w:rsidRPr="00421005">
        <w:rPr>
          <w:rFonts w:ascii="Times New Roman" w:hAnsi="Times New Roman" w:cs="Times New Roman"/>
          <w:sz w:val="28"/>
          <w:szCs w:val="28"/>
          <w:lang w:val="kk-KZ"/>
        </w:rPr>
        <w:t xml:space="preserve"> №3</w:t>
      </w:r>
      <w:r>
        <w:rPr>
          <w:rFonts w:ascii="Times New Roman" w:hAnsi="Times New Roman" w:cs="Times New Roman"/>
          <w:sz w:val="28"/>
          <w:szCs w:val="28"/>
          <w:lang w:val="kk-KZ"/>
        </w:rPr>
        <w:t>1</w:t>
      </w:r>
      <w:r w:rsidRPr="00421005">
        <w:rPr>
          <w:rFonts w:ascii="Times New Roman" w:hAnsi="Times New Roman" w:cs="Times New Roman"/>
          <w:sz w:val="28"/>
          <w:szCs w:val="28"/>
          <w:lang w:val="kk-KZ"/>
        </w:rPr>
        <w:t>9-</w:t>
      </w:r>
      <w:r>
        <w:rPr>
          <w:rFonts w:ascii="Times New Roman" w:hAnsi="Times New Roman" w:cs="Times New Roman"/>
          <w:sz w:val="28"/>
          <w:szCs w:val="28"/>
          <w:lang w:val="kk-KZ"/>
        </w:rPr>
        <w:t>ІІІ</w:t>
      </w:r>
      <w:r w:rsidRPr="00421005">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421005">
        <w:rPr>
          <w:rFonts w:ascii="Times New Roman" w:hAnsi="Times New Roman" w:cs="Times New Roman"/>
          <w:sz w:val="28"/>
          <w:szCs w:val="28"/>
          <w:lang w:val="kk-KZ"/>
        </w:rPr>
        <w:t>Білім туралы</w:t>
      </w:r>
      <w:r>
        <w:rPr>
          <w:rFonts w:ascii="Times New Roman" w:hAnsi="Times New Roman" w:cs="Times New Roman"/>
          <w:sz w:val="28"/>
          <w:szCs w:val="28"/>
          <w:lang w:val="kk-KZ"/>
        </w:rPr>
        <w:t xml:space="preserve">» </w:t>
      </w:r>
      <w:r w:rsidRPr="00421005">
        <w:rPr>
          <w:rFonts w:ascii="Times New Roman" w:hAnsi="Times New Roman" w:cs="Times New Roman"/>
          <w:sz w:val="28"/>
          <w:szCs w:val="28"/>
          <w:lang w:val="kk-KZ"/>
        </w:rPr>
        <w:t>Заңы;</w:t>
      </w:r>
    </w:p>
    <w:p w14:paraId="2064DC79" w14:textId="53C2608D" w:rsidR="00421005" w:rsidRPr="00421005" w:rsidRDefault="00421005" w:rsidP="00421005">
      <w:pPr>
        <w:widowControl w:val="0"/>
        <w:shd w:val="clear" w:color="auto" w:fill="FFFFFF"/>
        <w:ind w:firstLine="540"/>
        <w:jc w:val="both"/>
        <w:rPr>
          <w:rFonts w:ascii="Times New Roman" w:hAnsi="Times New Roman" w:cs="Times New Roman"/>
          <w:sz w:val="28"/>
          <w:szCs w:val="28"/>
          <w:lang w:val="kk-KZ"/>
        </w:rPr>
      </w:pPr>
      <w:r w:rsidRPr="00421005">
        <w:rPr>
          <w:rFonts w:ascii="Times New Roman" w:hAnsi="Times New Roman" w:cs="Times New Roman"/>
          <w:sz w:val="28"/>
          <w:szCs w:val="28"/>
          <w:lang w:val="kk-KZ"/>
        </w:rPr>
        <w:t>2)</w:t>
      </w:r>
      <w:r>
        <w:rPr>
          <w:rFonts w:ascii="Times New Roman" w:hAnsi="Times New Roman" w:cs="Times New Roman"/>
          <w:sz w:val="28"/>
          <w:szCs w:val="28"/>
          <w:lang w:val="kk-KZ"/>
        </w:rPr>
        <w:t xml:space="preserve"> </w:t>
      </w:r>
      <w:r w:rsidRPr="00421005">
        <w:rPr>
          <w:rFonts w:ascii="Times New Roman" w:hAnsi="Times New Roman" w:cs="Times New Roman"/>
          <w:sz w:val="28"/>
          <w:szCs w:val="28"/>
          <w:lang w:val="kk-KZ"/>
        </w:rPr>
        <w:t xml:space="preserve">Қазақстан Республикасы Білім және ғылым министрінің 2018 жылғы 30 қазандағы №595 бұйрығымен бекітілген </w:t>
      </w:r>
      <w:r>
        <w:rPr>
          <w:rFonts w:ascii="Times New Roman" w:hAnsi="Times New Roman" w:cs="Times New Roman"/>
          <w:sz w:val="28"/>
          <w:szCs w:val="28"/>
          <w:lang w:val="kk-KZ"/>
        </w:rPr>
        <w:t>«</w:t>
      </w:r>
      <w:r w:rsidRPr="00421005">
        <w:rPr>
          <w:rFonts w:ascii="Times New Roman" w:hAnsi="Times New Roman" w:cs="Times New Roman"/>
          <w:sz w:val="28"/>
          <w:szCs w:val="28"/>
          <w:lang w:val="kk-KZ"/>
        </w:rPr>
        <w:t>Жоғары және жоғары оқу орнынан кейінгі білім беру ұйымдары қызметінің үлгілік қағидалары</w:t>
      </w:r>
      <w:r>
        <w:rPr>
          <w:rFonts w:ascii="Times New Roman" w:hAnsi="Times New Roman" w:cs="Times New Roman"/>
          <w:sz w:val="28"/>
          <w:szCs w:val="28"/>
          <w:lang w:val="kk-KZ"/>
        </w:rPr>
        <w:t>»</w:t>
      </w:r>
      <w:r w:rsidRPr="00421005">
        <w:rPr>
          <w:rFonts w:ascii="Times New Roman" w:hAnsi="Times New Roman" w:cs="Times New Roman"/>
          <w:sz w:val="28"/>
          <w:szCs w:val="28"/>
          <w:lang w:val="kk-KZ"/>
        </w:rPr>
        <w:t>;</w:t>
      </w:r>
    </w:p>
    <w:p w14:paraId="586AD656" w14:textId="24C925F8" w:rsidR="00421005" w:rsidRPr="00421005" w:rsidRDefault="00421005" w:rsidP="00421005">
      <w:pPr>
        <w:widowControl w:val="0"/>
        <w:shd w:val="clear" w:color="auto" w:fill="FFFFFF"/>
        <w:ind w:firstLine="540"/>
        <w:jc w:val="both"/>
        <w:rPr>
          <w:rFonts w:ascii="Times New Roman" w:hAnsi="Times New Roman" w:cs="Times New Roman"/>
          <w:sz w:val="28"/>
          <w:szCs w:val="28"/>
          <w:lang w:val="kk-KZ"/>
        </w:rPr>
      </w:pPr>
      <w:r w:rsidRPr="00421005">
        <w:rPr>
          <w:rFonts w:ascii="Times New Roman" w:hAnsi="Times New Roman" w:cs="Times New Roman"/>
          <w:sz w:val="28"/>
          <w:szCs w:val="28"/>
          <w:lang w:val="kk-KZ"/>
        </w:rPr>
        <w:t xml:space="preserve">3) </w:t>
      </w:r>
      <w:r w:rsidRPr="00421005">
        <w:rPr>
          <w:rFonts w:ascii="Times New Roman" w:hAnsi="Times New Roman" w:cs="Times New Roman"/>
          <w:bCs/>
          <w:sz w:val="28"/>
          <w:szCs w:val="28"/>
          <w:lang w:val="kk-KZ"/>
        </w:rPr>
        <w:t>Қазақстан Республикасы Білім және ғылым министрінің 2011 жылғы 20 сәуірдегі №152 бұйрығымен бекітілген Кредиттік оқыту технологиясы бойынша оқу процесін ұйымдастыру қағидалары;</w:t>
      </w:r>
      <w:r>
        <w:rPr>
          <w:bCs/>
          <w:sz w:val="28"/>
          <w:szCs w:val="28"/>
          <w:lang w:val="kk-KZ"/>
        </w:rPr>
        <w:t xml:space="preserve"> </w:t>
      </w:r>
    </w:p>
    <w:p w14:paraId="15AD8CEB" w14:textId="77777777" w:rsidR="00421005" w:rsidRPr="009B03AA" w:rsidRDefault="00421005" w:rsidP="00421005">
      <w:pPr>
        <w:widowControl w:val="0"/>
        <w:shd w:val="clear" w:color="auto" w:fill="FFFFFF"/>
        <w:ind w:firstLine="540"/>
        <w:jc w:val="both"/>
        <w:rPr>
          <w:rFonts w:ascii="Times New Roman" w:hAnsi="Times New Roman" w:cs="Times New Roman"/>
          <w:sz w:val="28"/>
          <w:szCs w:val="28"/>
          <w:lang w:val="kk-KZ"/>
        </w:rPr>
      </w:pPr>
      <w:r w:rsidRPr="009B03AA">
        <w:rPr>
          <w:rFonts w:ascii="Times New Roman" w:hAnsi="Times New Roman" w:cs="Times New Roman"/>
          <w:sz w:val="28"/>
          <w:szCs w:val="28"/>
          <w:lang w:val="kk-KZ"/>
        </w:rPr>
        <w:t xml:space="preserve">4) </w:t>
      </w:r>
      <w:r>
        <w:rPr>
          <w:rFonts w:ascii="Times New Roman" w:hAnsi="Times New Roman" w:cs="Times New Roman"/>
          <w:sz w:val="28"/>
          <w:szCs w:val="28"/>
          <w:lang w:val="kk-KZ"/>
        </w:rPr>
        <w:t>ҚР</w:t>
      </w:r>
      <w:r w:rsidRPr="009B03AA">
        <w:rPr>
          <w:rFonts w:ascii="Times New Roman" w:hAnsi="Times New Roman" w:cs="Times New Roman"/>
          <w:sz w:val="28"/>
          <w:szCs w:val="28"/>
          <w:lang w:val="kk-KZ"/>
        </w:rPr>
        <w:t xml:space="preserve"> 003-2020. Құжатталған рәсім. Құжаттаманы басқару;</w:t>
      </w:r>
    </w:p>
    <w:p w14:paraId="3E03C786" w14:textId="77777777" w:rsidR="00421005" w:rsidRPr="009B03AA" w:rsidRDefault="00421005" w:rsidP="00421005">
      <w:pPr>
        <w:widowControl w:val="0"/>
        <w:shd w:val="clear" w:color="auto" w:fill="FFFFFF"/>
        <w:ind w:firstLine="540"/>
        <w:jc w:val="both"/>
        <w:rPr>
          <w:sz w:val="28"/>
          <w:szCs w:val="28"/>
          <w:lang w:val="kk-KZ"/>
        </w:rPr>
      </w:pPr>
      <w:r w:rsidRPr="009B03AA">
        <w:rPr>
          <w:rFonts w:ascii="Times New Roman" w:hAnsi="Times New Roman" w:cs="Times New Roman"/>
          <w:sz w:val="28"/>
          <w:szCs w:val="28"/>
          <w:lang w:val="kk-KZ"/>
        </w:rPr>
        <w:t xml:space="preserve">5) 004-2020 </w:t>
      </w:r>
      <w:r>
        <w:rPr>
          <w:rFonts w:ascii="Times New Roman" w:hAnsi="Times New Roman" w:cs="Times New Roman"/>
          <w:sz w:val="28"/>
          <w:szCs w:val="28"/>
          <w:lang w:val="kk-KZ"/>
        </w:rPr>
        <w:t>ҰС</w:t>
      </w:r>
      <w:r w:rsidRPr="009B03AA">
        <w:rPr>
          <w:rFonts w:ascii="Times New Roman" w:hAnsi="Times New Roman" w:cs="Times New Roman"/>
          <w:sz w:val="28"/>
          <w:szCs w:val="28"/>
          <w:lang w:val="kk-KZ"/>
        </w:rPr>
        <w:t>. Ұйым стандарты. Іс қағаздарын жүргізу.</w:t>
      </w:r>
      <w:r>
        <w:rPr>
          <w:rFonts w:ascii="Times New Roman" w:hAnsi="Times New Roman" w:cs="Times New Roman"/>
          <w:sz w:val="28"/>
          <w:szCs w:val="28"/>
          <w:lang w:val="kk-KZ"/>
        </w:rPr>
        <w:t xml:space="preserve"> </w:t>
      </w:r>
    </w:p>
    <w:p w14:paraId="34FF2943" w14:textId="77777777" w:rsidR="006365B9" w:rsidRPr="009B03AA" w:rsidRDefault="006365B9" w:rsidP="00864C8F">
      <w:pPr>
        <w:pStyle w:val="3"/>
        <w:keepNext w:val="0"/>
        <w:widowControl w:val="0"/>
        <w:shd w:val="clear" w:color="auto" w:fill="FFFFFF"/>
        <w:spacing w:before="0" w:after="0"/>
        <w:rPr>
          <w:rFonts w:ascii="Times New Roman" w:hAnsi="Times New Roman" w:cs="Times New Roman"/>
          <w:b w:val="0"/>
          <w:sz w:val="28"/>
          <w:szCs w:val="28"/>
          <w:lang w:val="kk-KZ"/>
        </w:rPr>
      </w:pPr>
    </w:p>
    <w:p w14:paraId="3BDEBADE" w14:textId="1BAFEE98" w:rsidR="006365B9" w:rsidRPr="009B03AA" w:rsidRDefault="00EC16B9" w:rsidP="00864C8F">
      <w:pPr>
        <w:pStyle w:val="3"/>
        <w:keepNext w:val="0"/>
        <w:widowControl w:val="0"/>
        <w:shd w:val="clear" w:color="auto" w:fill="FFFFFF"/>
        <w:spacing w:before="0" w:after="0"/>
        <w:ind w:firstLine="567"/>
        <w:rPr>
          <w:rFonts w:ascii="Times New Roman" w:hAnsi="Times New Roman" w:cs="Times New Roman"/>
          <w:sz w:val="28"/>
          <w:szCs w:val="28"/>
          <w:lang w:val="kk-KZ"/>
        </w:rPr>
      </w:pPr>
      <w:r w:rsidRPr="009B03AA">
        <w:rPr>
          <w:rFonts w:ascii="Times New Roman" w:hAnsi="Times New Roman" w:cs="Times New Roman"/>
          <w:sz w:val="28"/>
          <w:szCs w:val="28"/>
          <w:lang w:val="kk-KZ"/>
        </w:rPr>
        <w:t>3</w:t>
      </w:r>
      <w:r>
        <w:rPr>
          <w:rFonts w:ascii="Times New Roman" w:hAnsi="Times New Roman" w:cs="Times New Roman"/>
          <w:sz w:val="28"/>
          <w:szCs w:val="28"/>
          <w:lang w:val="kk-KZ"/>
        </w:rPr>
        <w:t>-</w:t>
      </w:r>
      <w:r w:rsidRPr="00B83D02">
        <w:rPr>
          <w:rFonts w:ascii="Times New Roman" w:eastAsia="Times New Roman" w:hAnsi="Times New Roman" w:cs="Times New Roman"/>
          <w:color w:val="272727"/>
          <w:sz w:val="28"/>
          <w:szCs w:val="28"/>
          <w:lang w:val="kk-KZ"/>
        </w:rPr>
        <w:t xml:space="preserve"> </w:t>
      </w:r>
      <w:r>
        <w:rPr>
          <w:rFonts w:ascii="Times New Roman" w:eastAsia="Times New Roman" w:hAnsi="Times New Roman" w:cs="Times New Roman"/>
          <w:color w:val="272727"/>
          <w:sz w:val="28"/>
          <w:szCs w:val="28"/>
          <w:lang w:val="kk-KZ"/>
        </w:rPr>
        <w:t>т</w:t>
      </w:r>
      <w:r w:rsidRPr="00B43052">
        <w:rPr>
          <w:rFonts w:ascii="Times New Roman" w:eastAsia="Times New Roman" w:hAnsi="Times New Roman" w:cs="Times New Roman"/>
          <w:color w:val="272727"/>
          <w:sz w:val="28"/>
          <w:szCs w:val="28"/>
          <w:lang w:val="kk-KZ"/>
        </w:rPr>
        <w:t>арау</w:t>
      </w:r>
      <w:r w:rsidRPr="009B03AA">
        <w:rPr>
          <w:rFonts w:ascii="Times New Roman" w:hAnsi="Times New Roman" w:cs="Times New Roman"/>
          <w:sz w:val="28"/>
          <w:szCs w:val="28"/>
          <w:lang w:val="kk-KZ"/>
        </w:rPr>
        <w:t xml:space="preserve">. Белгілер мен қысқартулар </w:t>
      </w:r>
    </w:p>
    <w:p w14:paraId="6AB3B415" w14:textId="77777777" w:rsidR="006365B9" w:rsidRPr="009B03AA" w:rsidRDefault="006365B9" w:rsidP="00864C8F">
      <w:pPr>
        <w:widowControl w:val="0"/>
        <w:ind w:left="540" w:hanging="540"/>
        <w:rPr>
          <w:rFonts w:ascii="Times New Roman" w:hAnsi="Times New Roman" w:cs="Times New Roman"/>
          <w:sz w:val="28"/>
          <w:szCs w:val="28"/>
          <w:lang w:val="kk-KZ"/>
        </w:rPr>
      </w:pPr>
    </w:p>
    <w:p w14:paraId="581314A0" w14:textId="4EE239AF" w:rsidR="00A31FE8" w:rsidRPr="009B03AA" w:rsidRDefault="006365B9" w:rsidP="00A31FE8">
      <w:pPr>
        <w:widowControl w:val="0"/>
        <w:jc w:val="both"/>
        <w:rPr>
          <w:rFonts w:ascii="Times New Roman" w:hAnsi="Times New Roman" w:cs="Times New Roman"/>
          <w:sz w:val="28"/>
          <w:szCs w:val="28"/>
          <w:lang w:val="kk-KZ"/>
        </w:rPr>
      </w:pPr>
      <w:r w:rsidRPr="009B03AA">
        <w:rPr>
          <w:rFonts w:ascii="Times New Roman" w:hAnsi="Times New Roman" w:cs="Times New Roman"/>
          <w:sz w:val="28"/>
          <w:szCs w:val="28"/>
          <w:lang w:val="kk-KZ"/>
        </w:rPr>
        <w:t xml:space="preserve">4. </w:t>
      </w:r>
      <w:r w:rsidR="00A31FE8" w:rsidRPr="009B03AA">
        <w:rPr>
          <w:rFonts w:ascii="Times New Roman" w:hAnsi="Times New Roman" w:cs="Times New Roman"/>
          <w:sz w:val="28"/>
          <w:szCs w:val="28"/>
          <w:lang w:val="kk-KZ"/>
        </w:rPr>
        <w:t xml:space="preserve">Осы </w:t>
      </w:r>
      <w:r w:rsidR="00A31FE8">
        <w:rPr>
          <w:rFonts w:ascii="Times New Roman" w:hAnsi="Times New Roman" w:cs="Times New Roman"/>
          <w:sz w:val="28"/>
          <w:szCs w:val="28"/>
          <w:lang w:val="kk-KZ"/>
        </w:rPr>
        <w:t xml:space="preserve">Ережеде </w:t>
      </w:r>
      <w:r w:rsidR="00A31FE8" w:rsidRPr="009B03AA">
        <w:rPr>
          <w:rFonts w:ascii="Times New Roman" w:hAnsi="Times New Roman" w:cs="Times New Roman"/>
          <w:sz w:val="28"/>
          <w:szCs w:val="28"/>
          <w:lang w:val="kk-KZ"/>
        </w:rPr>
        <w:t xml:space="preserve">мынадай қысқартулар қолданылады: </w:t>
      </w:r>
    </w:p>
    <w:p w14:paraId="6F0B2021" w14:textId="2BCEBEBC" w:rsidR="00A31FE8" w:rsidRPr="00B83D02" w:rsidRDefault="00A31FE8" w:rsidP="00A31FE8">
      <w:pPr>
        <w:widowControl w:val="0"/>
        <w:ind w:firstLine="567"/>
        <w:jc w:val="both"/>
        <w:rPr>
          <w:rFonts w:ascii="Times New Roman" w:hAnsi="Times New Roman" w:cs="Times New Roman"/>
          <w:sz w:val="28"/>
          <w:szCs w:val="28"/>
          <w:lang w:val="kk-KZ"/>
        </w:rPr>
      </w:pPr>
      <w:r w:rsidRPr="00B83D02">
        <w:rPr>
          <w:rFonts w:ascii="Times New Roman" w:hAnsi="Times New Roman" w:cs="Times New Roman"/>
          <w:sz w:val="28"/>
          <w:szCs w:val="28"/>
          <w:lang w:val="kk-KZ"/>
        </w:rPr>
        <w:t xml:space="preserve">1) А. Байтұрсынов атындағы </w:t>
      </w:r>
      <w:r>
        <w:rPr>
          <w:rFonts w:ascii="Times New Roman" w:hAnsi="Times New Roman" w:cs="Times New Roman"/>
          <w:sz w:val="28"/>
          <w:szCs w:val="28"/>
          <w:lang w:val="kk-KZ"/>
        </w:rPr>
        <w:t>ҚӨУ</w:t>
      </w:r>
      <w:r w:rsidRPr="00B83D02">
        <w:rPr>
          <w:rFonts w:ascii="Times New Roman" w:hAnsi="Times New Roman" w:cs="Times New Roman"/>
          <w:sz w:val="28"/>
          <w:szCs w:val="28"/>
          <w:lang w:val="kk-KZ"/>
        </w:rPr>
        <w:t xml:space="preserve"> немесе Университет – </w:t>
      </w:r>
      <w:r>
        <w:rPr>
          <w:rFonts w:ascii="Times New Roman" w:hAnsi="Times New Roman" w:cs="Times New Roman"/>
          <w:sz w:val="28"/>
          <w:szCs w:val="28"/>
          <w:lang w:val="kk-KZ"/>
        </w:rPr>
        <w:t>«</w:t>
      </w:r>
      <w:r w:rsidRPr="00B83D02">
        <w:rPr>
          <w:rFonts w:ascii="Times New Roman" w:hAnsi="Times New Roman" w:cs="Times New Roman"/>
          <w:sz w:val="28"/>
          <w:szCs w:val="28"/>
          <w:lang w:val="kk-KZ"/>
        </w:rPr>
        <w:t xml:space="preserve">А.Байтұрсынов атындағы Қостанай </w:t>
      </w:r>
      <w:r>
        <w:rPr>
          <w:rFonts w:ascii="Times New Roman" w:hAnsi="Times New Roman" w:cs="Times New Roman"/>
          <w:sz w:val="28"/>
          <w:szCs w:val="28"/>
          <w:lang w:val="kk-KZ"/>
        </w:rPr>
        <w:t>ө</w:t>
      </w:r>
      <w:r w:rsidRPr="00B83D02">
        <w:rPr>
          <w:rFonts w:ascii="Times New Roman" w:hAnsi="Times New Roman" w:cs="Times New Roman"/>
          <w:sz w:val="28"/>
          <w:szCs w:val="28"/>
          <w:lang w:val="kk-KZ"/>
        </w:rPr>
        <w:t>ңірлік университеті</w:t>
      </w:r>
      <w:r>
        <w:rPr>
          <w:rFonts w:ascii="Times New Roman" w:hAnsi="Times New Roman" w:cs="Times New Roman"/>
          <w:sz w:val="28"/>
          <w:szCs w:val="28"/>
          <w:lang w:val="kk-KZ"/>
        </w:rPr>
        <w:t>»</w:t>
      </w:r>
      <w:r w:rsidRPr="00B83D02">
        <w:rPr>
          <w:rFonts w:ascii="Times New Roman" w:hAnsi="Times New Roman" w:cs="Times New Roman"/>
          <w:sz w:val="28"/>
          <w:szCs w:val="28"/>
          <w:lang w:val="kk-KZ"/>
        </w:rPr>
        <w:t xml:space="preserve"> </w:t>
      </w:r>
      <w:r>
        <w:rPr>
          <w:rFonts w:ascii="Times New Roman" w:hAnsi="Times New Roman" w:cs="Times New Roman"/>
          <w:sz w:val="28"/>
          <w:szCs w:val="28"/>
          <w:lang w:val="kk-KZ"/>
        </w:rPr>
        <w:t>К</w:t>
      </w:r>
      <w:r w:rsidRPr="00B83D02">
        <w:rPr>
          <w:rFonts w:ascii="Times New Roman" w:hAnsi="Times New Roman" w:cs="Times New Roman"/>
          <w:sz w:val="28"/>
          <w:szCs w:val="28"/>
          <w:lang w:val="kk-KZ"/>
        </w:rPr>
        <w:t>оммерциялық емес акционерлік қоғамы;</w:t>
      </w:r>
    </w:p>
    <w:p w14:paraId="18DC824F" w14:textId="77777777" w:rsidR="00A31FE8" w:rsidRPr="00B83D02" w:rsidRDefault="00A31FE8" w:rsidP="00A31FE8">
      <w:pPr>
        <w:widowControl w:val="0"/>
        <w:ind w:firstLine="567"/>
        <w:jc w:val="both"/>
        <w:rPr>
          <w:rFonts w:ascii="Times New Roman" w:hAnsi="Times New Roman" w:cs="Times New Roman"/>
          <w:sz w:val="28"/>
          <w:szCs w:val="28"/>
          <w:lang w:val="kk-KZ"/>
        </w:rPr>
      </w:pPr>
      <w:r w:rsidRPr="00B83D02">
        <w:rPr>
          <w:rFonts w:ascii="Times New Roman" w:hAnsi="Times New Roman" w:cs="Times New Roman"/>
          <w:sz w:val="28"/>
          <w:szCs w:val="28"/>
          <w:lang w:val="kk-KZ"/>
        </w:rPr>
        <w:t xml:space="preserve">2) </w:t>
      </w:r>
      <w:r>
        <w:rPr>
          <w:rFonts w:ascii="Times New Roman" w:hAnsi="Times New Roman" w:cs="Times New Roman"/>
          <w:sz w:val="28"/>
          <w:szCs w:val="28"/>
          <w:lang w:val="kk-KZ"/>
        </w:rPr>
        <w:t>ҚР</w:t>
      </w:r>
      <w:r w:rsidRPr="00B83D02">
        <w:rPr>
          <w:rFonts w:ascii="Times New Roman" w:hAnsi="Times New Roman" w:cs="Times New Roman"/>
          <w:sz w:val="28"/>
          <w:szCs w:val="28"/>
          <w:lang w:val="kk-KZ"/>
        </w:rPr>
        <w:t xml:space="preserve"> - құжатталған рәсім;</w:t>
      </w:r>
    </w:p>
    <w:p w14:paraId="5E7FCEF7" w14:textId="77777777" w:rsidR="00A31FE8" w:rsidRPr="00B83D02" w:rsidRDefault="00A31FE8" w:rsidP="00A31FE8">
      <w:pPr>
        <w:widowControl w:val="0"/>
        <w:ind w:firstLine="567"/>
        <w:jc w:val="both"/>
        <w:rPr>
          <w:rFonts w:ascii="Times New Roman" w:hAnsi="Times New Roman" w:cs="Times New Roman"/>
          <w:sz w:val="28"/>
          <w:szCs w:val="28"/>
          <w:lang w:val="kk-KZ"/>
        </w:rPr>
      </w:pPr>
      <w:r w:rsidRPr="00B83D02">
        <w:rPr>
          <w:rFonts w:ascii="Times New Roman" w:hAnsi="Times New Roman" w:cs="Times New Roman"/>
          <w:sz w:val="28"/>
          <w:szCs w:val="28"/>
          <w:lang w:val="kk-KZ"/>
        </w:rPr>
        <w:t xml:space="preserve">3) </w:t>
      </w:r>
      <w:r>
        <w:rPr>
          <w:rFonts w:ascii="Times New Roman" w:hAnsi="Times New Roman" w:cs="Times New Roman"/>
          <w:sz w:val="28"/>
          <w:szCs w:val="28"/>
          <w:lang w:val="kk-KZ"/>
        </w:rPr>
        <w:t xml:space="preserve">ҰС </w:t>
      </w:r>
      <w:r w:rsidRPr="00B83D0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B83D02">
        <w:rPr>
          <w:rFonts w:ascii="Times New Roman" w:hAnsi="Times New Roman" w:cs="Times New Roman"/>
          <w:sz w:val="28"/>
          <w:szCs w:val="28"/>
          <w:lang w:val="kk-KZ"/>
        </w:rPr>
        <w:t>ұйым стандарты;</w:t>
      </w:r>
    </w:p>
    <w:p w14:paraId="6833B165" w14:textId="65C70936" w:rsidR="00A31FE8" w:rsidRPr="00B83D02" w:rsidRDefault="00A31FE8" w:rsidP="00A31FE8">
      <w:pPr>
        <w:widowControl w:val="0"/>
        <w:ind w:firstLine="567"/>
        <w:jc w:val="both"/>
        <w:rPr>
          <w:rFonts w:ascii="Times New Roman" w:hAnsi="Times New Roman" w:cs="Times New Roman"/>
          <w:sz w:val="28"/>
          <w:szCs w:val="28"/>
          <w:lang w:val="kk-KZ"/>
        </w:rPr>
      </w:pPr>
      <w:r w:rsidRPr="00B83D02">
        <w:rPr>
          <w:rFonts w:ascii="Times New Roman" w:hAnsi="Times New Roman" w:cs="Times New Roman"/>
          <w:sz w:val="28"/>
          <w:szCs w:val="28"/>
          <w:lang w:val="kk-KZ"/>
        </w:rPr>
        <w:t xml:space="preserve">4) </w:t>
      </w:r>
      <w:r>
        <w:rPr>
          <w:rFonts w:ascii="Times New Roman" w:hAnsi="Times New Roman" w:cs="Times New Roman"/>
          <w:sz w:val="28"/>
          <w:szCs w:val="28"/>
          <w:lang w:val="kk-KZ"/>
        </w:rPr>
        <w:t>ТБ</w:t>
      </w:r>
      <w:r w:rsidRPr="00B83D02">
        <w:rPr>
          <w:rFonts w:ascii="Times New Roman" w:hAnsi="Times New Roman" w:cs="Times New Roman"/>
          <w:sz w:val="28"/>
          <w:szCs w:val="28"/>
          <w:lang w:val="kk-KZ"/>
        </w:rPr>
        <w:t xml:space="preserve"> - тіркеу б</w:t>
      </w:r>
      <w:r>
        <w:rPr>
          <w:rFonts w:ascii="Times New Roman" w:hAnsi="Times New Roman" w:cs="Times New Roman"/>
          <w:sz w:val="28"/>
          <w:szCs w:val="28"/>
          <w:lang w:val="kk-KZ"/>
        </w:rPr>
        <w:t>асқармасы</w:t>
      </w:r>
      <w:r w:rsidRPr="00B83D02">
        <w:rPr>
          <w:rFonts w:ascii="Times New Roman" w:hAnsi="Times New Roman" w:cs="Times New Roman"/>
          <w:sz w:val="28"/>
          <w:szCs w:val="28"/>
          <w:lang w:val="kk-KZ"/>
        </w:rPr>
        <w:t>;</w:t>
      </w:r>
    </w:p>
    <w:p w14:paraId="40AED25A" w14:textId="4F6FF278" w:rsidR="00A31FE8" w:rsidRDefault="00A31FE8" w:rsidP="00A31FE8">
      <w:pPr>
        <w:widowControl w:val="0"/>
        <w:ind w:firstLine="561"/>
        <w:rPr>
          <w:rFonts w:ascii="Times New Roman" w:hAnsi="Times New Roman" w:cs="Times New Roman"/>
          <w:sz w:val="28"/>
          <w:szCs w:val="28"/>
          <w:lang w:val="kk-KZ"/>
        </w:rPr>
      </w:pPr>
      <w:r w:rsidRPr="00B83D02">
        <w:rPr>
          <w:rFonts w:ascii="Times New Roman" w:hAnsi="Times New Roman" w:cs="Times New Roman"/>
          <w:sz w:val="28"/>
          <w:szCs w:val="28"/>
          <w:lang w:val="kk-KZ"/>
        </w:rPr>
        <w:t xml:space="preserve">5) </w:t>
      </w:r>
      <w:r>
        <w:rPr>
          <w:rFonts w:ascii="Times New Roman" w:hAnsi="Times New Roman" w:cs="Times New Roman"/>
          <w:sz w:val="28"/>
          <w:szCs w:val="28"/>
          <w:lang w:val="kk-KZ"/>
        </w:rPr>
        <w:t>Е</w:t>
      </w:r>
      <w:r w:rsidRPr="00B83D02">
        <w:rPr>
          <w:rFonts w:ascii="Times New Roman" w:hAnsi="Times New Roman" w:cs="Times New Roman"/>
          <w:sz w:val="28"/>
          <w:szCs w:val="28"/>
          <w:lang w:val="kk-KZ"/>
        </w:rPr>
        <w:t xml:space="preserve"> – </w:t>
      </w:r>
      <w:r>
        <w:rPr>
          <w:rFonts w:ascii="Times New Roman" w:hAnsi="Times New Roman" w:cs="Times New Roman"/>
          <w:sz w:val="28"/>
          <w:szCs w:val="28"/>
          <w:lang w:val="kk-KZ"/>
        </w:rPr>
        <w:t>ереже</w:t>
      </w:r>
    </w:p>
    <w:p w14:paraId="6494A6F7" w14:textId="76E16B34" w:rsidR="00365CEC" w:rsidRPr="0058655C" w:rsidRDefault="00365CEC" w:rsidP="00864C8F">
      <w:pPr>
        <w:widowControl w:val="0"/>
        <w:tabs>
          <w:tab w:val="left" w:pos="0"/>
          <w:tab w:val="left" w:pos="540"/>
        </w:tabs>
        <w:ind w:firstLine="540"/>
        <w:rPr>
          <w:rFonts w:ascii="Times New Roman" w:hAnsi="Times New Roman" w:cs="Times New Roman"/>
          <w:sz w:val="28"/>
          <w:szCs w:val="28"/>
          <w:lang w:val="kk-KZ"/>
        </w:rPr>
      </w:pPr>
      <w:r w:rsidRPr="0058655C">
        <w:rPr>
          <w:rFonts w:ascii="Times New Roman" w:hAnsi="Times New Roman" w:cs="Times New Roman"/>
          <w:sz w:val="28"/>
          <w:szCs w:val="28"/>
          <w:lang w:val="kk-KZ"/>
        </w:rPr>
        <w:t xml:space="preserve">6) </w:t>
      </w:r>
      <w:r w:rsidR="00A31FE8">
        <w:rPr>
          <w:rFonts w:ascii="Times New Roman" w:hAnsi="Times New Roman" w:cs="Times New Roman"/>
          <w:sz w:val="28"/>
          <w:szCs w:val="28"/>
          <w:lang w:val="kk-KZ"/>
        </w:rPr>
        <w:t>ББ</w:t>
      </w:r>
      <w:r w:rsidR="00A31FE8" w:rsidRPr="0058655C">
        <w:rPr>
          <w:rFonts w:ascii="Times New Roman" w:hAnsi="Times New Roman" w:cs="Times New Roman"/>
          <w:sz w:val="28"/>
          <w:szCs w:val="28"/>
          <w:lang w:val="kk-KZ"/>
        </w:rPr>
        <w:t xml:space="preserve"> – білім беру бағдарламасы</w:t>
      </w:r>
      <w:r w:rsidRPr="0058655C">
        <w:rPr>
          <w:rFonts w:ascii="Times New Roman" w:hAnsi="Times New Roman" w:cs="Times New Roman"/>
          <w:sz w:val="28"/>
          <w:szCs w:val="28"/>
          <w:lang w:val="kk-KZ"/>
        </w:rPr>
        <w:t>;</w:t>
      </w:r>
    </w:p>
    <w:p w14:paraId="35D65156" w14:textId="23029CA8" w:rsidR="00185C33" w:rsidRPr="0058655C" w:rsidRDefault="00705D38" w:rsidP="00864C8F">
      <w:pPr>
        <w:widowControl w:val="0"/>
        <w:tabs>
          <w:tab w:val="left" w:pos="0"/>
          <w:tab w:val="left" w:pos="540"/>
        </w:tabs>
        <w:ind w:firstLine="540"/>
        <w:rPr>
          <w:rFonts w:ascii="Times New Roman" w:hAnsi="Times New Roman" w:cs="Times New Roman"/>
          <w:sz w:val="28"/>
          <w:szCs w:val="28"/>
          <w:lang w:val="kk-KZ"/>
        </w:rPr>
      </w:pPr>
      <w:r w:rsidRPr="0058655C">
        <w:rPr>
          <w:rFonts w:ascii="Times New Roman" w:hAnsi="Times New Roman" w:cs="Times New Roman"/>
          <w:sz w:val="28"/>
          <w:szCs w:val="28"/>
          <w:lang w:val="kk-KZ"/>
        </w:rPr>
        <w:t>7</w:t>
      </w:r>
      <w:r w:rsidR="00185C33" w:rsidRPr="0058655C">
        <w:rPr>
          <w:rFonts w:ascii="Times New Roman" w:hAnsi="Times New Roman" w:cs="Times New Roman"/>
          <w:sz w:val="28"/>
          <w:szCs w:val="28"/>
          <w:lang w:val="kk-KZ"/>
        </w:rPr>
        <w:t xml:space="preserve">) </w:t>
      </w:r>
      <w:r w:rsidR="00A31FE8" w:rsidRPr="0058655C">
        <w:rPr>
          <w:rFonts w:ascii="Times New Roman" w:hAnsi="Times New Roman" w:cs="Times New Roman"/>
          <w:sz w:val="28"/>
          <w:szCs w:val="28"/>
          <w:lang w:val="kk-KZ"/>
        </w:rPr>
        <w:t>ПОҚ</w:t>
      </w:r>
      <w:r w:rsidR="00A31FE8">
        <w:rPr>
          <w:rFonts w:ascii="Times New Roman" w:hAnsi="Times New Roman" w:cs="Times New Roman"/>
          <w:sz w:val="28"/>
          <w:szCs w:val="28"/>
          <w:lang w:val="kk-KZ"/>
        </w:rPr>
        <w:t xml:space="preserve"> </w:t>
      </w:r>
      <w:r w:rsidR="00A31FE8" w:rsidRPr="0058655C">
        <w:rPr>
          <w:rFonts w:ascii="Times New Roman" w:hAnsi="Times New Roman" w:cs="Times New Roman"/>
          <w:sz w:val="28"/>
          <w:szCs w:val="28"/>
          <w:lang w:val="kk-KZ"/>
        </w:rPr>
        <w:t>-</w:t>
      </w:r>
      <w:r w:rsidR="00A31FE8">
        <w:rPr>
          <w:rFonts w:ascii="Times New Roman" w:hAnsi="Times New Roman" w:cs="Times New Roman"/>
          <w:sz w:val="28"/>
          <w:szCs w:val="28"/>
          <w:lang w:val="kk-KZ"/>
        </w:rPr>
        <w:t xml:space="preserve"> </w:t>
      </w:r>
      <w:r w:rsidR="00A31FE8" w:rsidRPr="0058655C">
        <w:rPr>
          <w:rFonts w:ascii="Times New Roman" w:hAnsi="Times New Roman" w:cs="Times New Roman"/>
          <w:sz w:val="28"/>
          <w:szCs w:val="28"/>
          <w:lang w:val="kk-KZ"/>
        </w:rPr>
        <w:t>профессор-оқытушылар құрамы</w:t>
      </w:r>
      <w:r w:rsidR="00185C33" w:rsidRPr="0058655C">
        <w:rPr>
          <w:rFonts w:ascii="Times New Roman" w:hAnsi="Times New Roman" w:cs="Times New Roman"/>
          <w:sz w:val="28"/>
          <w:szCs w:val="28"/>
          <w:lang w:val="kk-KZ"/>
        </w:rPr>
        <w:t>.</w:t>
      </w:r>
    </w:p>
    <w:p w14:paraId="74FA0BB8" w14:textId="77777777" w:rsidR="00DD79B9" w:rsidRPr="0058655C" w:rsidRDefault="00DD79B9" w:rsidP="00864C8F">
      <w:pPr>
        <w:widowControl w:val="0"/>
        <w:rPr>
          <w:rFonts w:ascii="Times New Roman" w:hAnsi="Times New Roman" w:cs="Times New Roman"/>
          <w:b/>
          <w:bCs/>
          <w:sz w:val="28"/>
          <w:szCs w:val="28"/>
          <w:lang w:val="kk-KZ"/>
        </w:rPr>
      </w:pPr>
    </w:p>
    <w:p w14:paraId="06E7FBEC" w14:textId="77777777" w:rsidR="0058655C" w:rsidRDefault="0058655C" w:rsidP="0058655C">
      <w:pPr>
        <w:widowControl w:val="0"/>
        <w:ind w:firstLine="567"/>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4-</w:t>
      </w:r>
      <w:r w:rsidRPr="00B83D02">
        <w:rPr>
          <w:rFonts w:ascii="Times New Roman" w:hAnsi="Times New Roman" w:cs="Times New Roman"/>
          <w:b/>
          <w:bCs/>
          <w:sz w:val="28"/>
          <w:szCs w:val="28"/>
          <w:lang w:val="kk-KZ"/>
        </w:rPr>
        <w:t>тарау. Жалпы ережелер</w:t>
      </w:r>
    </w:p>
    <w:p w14:paraId="2377A5E8" w14:textId="77777777" w:rsidR="006365B9" w:rsidRPr="009B03AA" w:rsidRDefault="006365B9" w:rsidP="00864C8F">
      <w:pPr>
        <w:widowControl w:val="0"/>
        <w:ind w:firstLine="567"/>
        <w:jc w:val="both"/>
        <w:rPr>
          <w:rFonts w:ascii="Times New Roman" w:hAnsi="Times New Roman" w:cs="Times New Roman"/>
          <w:lang w:val="kk-KZ"/>
        </w:rPr>
      </w:pPr>
    </w:p>
    <w:p w14:paraId="4024878E" w14:textId="305ED4FF" w:rsidR="006365B9" w:rsidRPr="009B03AA" w:rsidRDefault="006365B9" w:rsidP="00864C8F">
      <w:pPr>
        <w:pStyle w:val="1"/>
        <w:keepNext w:val="0"/>
        <w:widowControl w:val="0"/>
        <w:spacing w:before="0" w:after="0"/>
        <w:ind w:firstLine="567"/>
        <w:jc w:val="both"/>
        <w:rPr>
          <w:rFonts w:ascii="Times New Roman" w:hAnsi="Times New Roman" w:cs="Times New Roman"/>
          <w:b w:val="0"/>
          <w:color w:val="auto"/>
          <w:sz w:val="28"/>
          <w:szCs w:val="28"/>
          <w:lang w:val="kk-KZ"/>
        </w:rPr>
      </w:pPr>
      <w:r w:rsidRPr="009B03AA">
        <w:rPr>
          <w:rFonts w:ascii="Times New Roman" w:hAnsi="Times New Roman" w:cs="Times New Roman"/>
          <w:b w:val="0"/>
          <w:color w:val="auto"/>
          <w:sz w:val="28"/>
          <w:szCs w:val="28"/>
          <w:lang w:val="kk-KZ"/>
        </w:rPr>
        <w:t xml:space="preserve">5. </w:t>
      </w:r>
      <w:r w:rsidR="0058655C" w:rsidRPr="009B03AA">
        <w:rPr>
          <w:rFonts w:ascii="Times New Roman" w:hAnsi="Times New Roman" w:cs="Times New Roman"/>
          <w:b w:val="0"/>
          <w:color w:val="auto"/>
          <w:sz w:val="28"/>
          <w:szCs w:val="28"/>
          <w:lang w:val="kk-KZ"/>
        </w:rPr>
        <w:t xml:space="preserve">Осы </w:t>
      </w:r>
      <w:r w:rsidR="0058655C">
        <w:rPr>
          <w:rFonts w:ascii="Times New Roman" w:hAnsi="Times New Roman" w:cs="Times New Roman"/>
          <w:b w:val="0"/>
          <w:color w:val="auto"/>
          <w:sz w:val="28"/>
          <w:szCs w:val="28"/>
          <w:lang w:val="kk-KZ"/>
        </w:rPr>
        <w:t>Ереже</w:t>
      </w:r>
      <w:r w:rsidR="0058655C" w:rsidRPr="009B03AA">
        <w:rPr>
          <w:rFonts w:ascii="Times New Roman" w:hAnsi="Times New Roman" w:cs="Times New Roman"/>
          <w:b w:val="0"/>
          <w:color w:val="auto"/>
          <w:sz w:val="28"/>
          <w:szCs w:val="28"/>
          <w:lang w:val="kk-KZ"/>
        </w:rPr>
        <w:t xml:space="preserve"> </w:t>
      </w:r>
      <w:r w:rsidR="0058655C">
        <w:rPr>
          <w:rFonts w:ascii="Times New Roman" w:hAnsi="Times New Roman" w:cs="Times New Roman"/>
          <w:b w:val="0"/>
          <w:color w:val="auto"/>
          <w:sz w:val="28"/>
          <w:szCs w:val="28"/>
          <w:lang w:val="kk-KZ"/>
        </w:rPr>
        <w:t>«Т</w:t>
      </w:r>
      <w:r w:rsidR="0058655C" w:rsidRPr="009B03AA">
        <w:rPr>
          <w:rFonts w:ascii="Times New Roman" w:hAnsi="Times New Roman" w:cs="Times New Roman"/>
          <w:b w:val="0"/>
          <w:color w:val="auto"/>
          <w:sz w:val="28"/>
          <w:szCs w:val="28"/>
          <w:lang w:val="kk-KZ"/>
        </w:rPr>
        <w:t xml:space="preserve">иісті үлгідегі білім беру ұйымдары қызметінің үлгілік </w:t>
      </w:r>
      <w:r w:rsidR="0058655C" w:rsidRPr="009B03AA">
        <w:rPr>
          <w:rFonts w:ascii="Times New Roman" w:hAnsi="Times New Roman" w:cs="Times New Roman"/>
          <w:b w:val="0"/>
          <w:color w:val="auto"/>
          <w:sz w:val="28"/>
          <w:szCs w:val="28"/>
          <w:lang w:val="kk-KZ"/>
        </w:rPr>
        <w:lastRenderedPageBreak/>
        <w:t>қағидаларын бекіту туралы</w:t>
      </w:r>
      <w:r w:rsidR="0058655C">
        <w:rPr>
          <w:rFonts w:ascii="Times New Roman" w:hAnsi="Times New Roman" w:cs="Times New Roman"/>
          <w:b w:val="0"/>
          <w:color w:val="auto"/>
          <w:sz w:val="28"/>
          <w:szCs w:val="28"/>
          <w:lang w:val="kk-KZ"/>
        </w:rPr>
        <w:t xml:space="preserve">» </w:t>
      </w:r>
      <w:r w:rsidR="0058655C" w:rsidRPr="009B03AA">
        <w:rPr>
          <w:rFonts w:ascii="Times New Roman" w:hAnsi="Times New Roman" w:cs="Times New Roman"/>
          <w:b w:val="0"/>
          <w:color w:val="auto"/>
          <w:sz w:val="28"/>
          <w:szCs w:val="28"/>
          <w:lang w:val="kk-KZ"/>
        </w:rPr>
        <w:t>Қазақстан Республикасы Білім және ғылым министрінің 2018 жылғы 30 қазандағы №595 бұйрығына 5-қосымшаға сәйкес әзірленді.</w:t>
      </w:r>
      <w:r w:rsidR="0058655C">
        <w:rPr>
          <w:rFonts w:ascii="Times New Roman" w:hAnsi="Times New Roman" w:cs="Times New Roman"/>
          <w:b w:val="0"/>
          <w:color w:val="auto"/>
          <w:sz w:val="28"/>
          <w:szCs w:val="28"/>
          <w:lang w:val="kk-KZ"/>
        </w:rPr>
        <w:t xml:space="preserve"> </w:t>
      </w:r>
    </w:p>
    <w:p w14:paraId="547116FF" w14:textId="77A7AEBE" w:rsidR="00677E4F" w:rsidRPr="009B03AA" w:rsidRDefault="005F688E" w:rsidP="00864C8F">
      <w:pPr>
        <w:widowControl w:val="0"/>
        <w:ind w:firstLine="567"/>
        <w:jc w:val="both"/>
        <w:rPr>
          <w:rFonts w:ascii="Times New Roman" w:eastAsia="Arial" w:hAnsi="Times New Roman" w:cs="Times New Roman"/>
          <w:sz w:val="28"/>
          <w:szCs w:val="28"/>
          <w:lang w:val="kk-KZ"/>
        </w:rPr>
      </w:pPr>
      <w:r w:rsidRPr="009B03AA">
        <w:rPr>
          <w:rFonts w:ascii="Times New Roman" w:eastAsia="Arial" w:hAnsi="Times New Roman" w:cs="Times New Roman"/>
          <w:sz w:val="28"/>
          <w:szCs w:val="28"/>
          <w:lang w:val="kk-KZ"/>
        </w:rPr>
        <w:t>6</w:t>
      </w:r>
      <w:r w:rsidR="001820BD" w:rsidRPr="009B03AA">
        <w:rPr>
          <w:rFonts w:ascii="Times New Roman" w:eastAsia="Arial" w:hAnsi="Times New Roman" w:cs="Times New Roman"/>
          <w:sz w:val="28"/>
          <w:szCs w:val="28"/>
          <w:lang w:val="kk-KZ"/>
        </w:rPr>
        <w:t xml:space="preserve">. </w:t>
      </w:r>
      <w:r w:rsidR="00286720" w:rsidRPr="009B03AA">
        <w:rPr>
          <w:rFonts w:ascii="Times New Roman" w:eastAsia="Arial" w:hAnsi="Times New Roman" w:cs="Times New Roman"/>
          <w:sz w:val="28"/>
          <w:szCs w:val="28"/>
          <w:lang w:val="kk-KZ"/>
        </w:rPr>
        <w:t>Қағидалар білім алушылардың жазбаша бағаланатын жұмыстарын: жобаларды, курстық жұмыстарды (жобаларды), дипломдық жұмыстарды (жобаларды), магистрлік диссертацияларды (жобаларды) және докторлық диссертацияларды (бұдан әрі - жұмыстар) міндетті тексеруді көздейді.</w:t>
      </w:r>
      <w:r w:rsidR="001820BD" w:rsidRPr="009B03AA">
        <w:rPr>
          <w:rFonts w:ascii="Times New Roman" w:eastAsia="Arial" w:hAnsi="Times New Roman" w:cs="Times New Roman"/>
          <w:sz w:val="28"/>
          <w:szCs w:val="28"/>
          <w:lang w:val="kk-KZ"/>
        </w:rPr>
        <w:t xml:space="preserve"> </w:t>
      </w:r>
    </w:p>
    <w:p w14:paraId="118C0843" w14:textId="67839F96" w:rsidR="00861874" w:rsidRPr="009B03AA" w:rsidRDefault="00286720" w:rsidP="00864C8F">
      <w:pPr>
        <w:widowControl w:val="0"/>
        <w:ind w:firstLine="567"/>
        <w:jc w:val="both"/>
        <w:rPr>
          <w:rFonts w:ascii="Times New Roman" w:eastAsia="Arial" w:hAnsi="Times New Roman" w:cs="Times New Roman"/>
          <w:sz w:val="28"/>
          <w:szCs w:val="28"/>
          <w:lang w:val="kk-KZ"/>
        </w:rPr>
      </w:pPr>
      <w:r w:rsidRPr="009B03AA">
        <w:rPr>
          <w:rFonts w:ascii="Times New Roman" w:eastAsia="Arial" w:hAnsi="Times New Roman" w:cs="Times New Roman"/>
          <w:sz w:val="28"/>
          <w:szCs w:val="28"/>
          <w:lang w:val="kk-KZ"/>
        </w:rPr>
        <w:t xml:space="preserve">Жариялауға ұсынылған оқытушылардың, ғылыми қызметкерлердің және білім алушылардың ғылыми жұмыстары міндетті түрде </w:t>
      </w:r>
      <w:r w:rsidRPr="009B03AA">
        <w:rPr>
          <w:rFonts w:ascii="Times New Roman" w:hAnsi="Times New Roman" w:cs="Times New Roman"/>
          <w:sz w:val="28"/>
          <w:szCs w:val="28"/>
          <w:lang w:val="kk-KZ"/>
        </w:rPr>
        <w:t>Strikeplagiarism.Com.</w:t>
      </w:r>
      <w:r w:rsidRPr="009B03AA">
        <w:rPr>
          <w:rFonts w:ascii="Times New Roman" w:eastAsia="Arial" w:hAnsi="Times New Roman" w:cs="Times New Roman"/>
          <w:sz w:val="28"/>
          <w:szCs w:val="28"/>
          <w:lang w:val="kk-KZ"/>
        </w:rPr>
        <w:t xml:space="preserve"> жүйесінде </w:t>
      </w:r>
      <w:r>
        <w:rPr>
          <w:rFonts w:ascii="Times New Roman" w:hAnsi="Times New Roman" w:cs="Times New Roman"/>
          <w:sz w:val="28"/>
          <w:szCs w:val="28"/>
          <w:lang w:val="kk-KZ"/>
        </w:rPr>
        <w:t xml:space="preserve">басқадан алып пайдалану </w:t>
      </w:r>
      <w:r w:rsidRPr="009B03AA">
        <w:rPr>
          <w:rFonts w:ascii="Times New Roman" w:eastAsia="Arial" w:hAnsi="Times New Roman" w:cs="Times New Roman"/>
          <w:sz w:val="28"/>
          <w:szCs w:val="28"/>
          <w:lang w:val="kk-KZ"/>
        </w:rPr>
        <w:t>мәніне ресми тексеруден өтеді.</w:t>
      </w:r>
      <w:r>
        <w:rPr>
          <w:rFonts w:ascii="Times New Roman" w:eastAsia="Arial" w:hAnsi="Times New Roman" w:cs="Times New Roman"/>
          <w:sz w:val="28"/>
          <w:szCs w:val="28"/>
          <w:lang w:val="kk-KZ"/>
        </w:rPr>
        <w:t xml:space="preserve"> </w:t>
      </w:r>
    </w:p>
    <w:p w14:paraId="44259ABA" w14:textId="6CAA50A1" w:rsidR="001820BD" w:rsidRPr="009B03AA" w:rsidRDefault="00861874" w:rsidP="00864C8F">
      <w:pPr>
        <w:widowControl w:val="0"/>
        <w:ind w:firstLine="567"/>
        <w:jc w:val="both"/>
        <w:rPr>
          <w:rFonts w:ascii="Times New Roman" w:eastAsia="Arial" w:hAnsi="Times New Roman" w:cs="Times New Roman"/>
          <w:sz w:val="28"/>
          <w:szCs w:val="28"/>
          <w:lang w:val="kk-KZ"/>
        </w:rPr>
      </w:pPr>
      <w:r w:rsidRPr="009B03AA">
        <w:rPr>
          <w:rFonts w:ascii="Times New Roman" w:eastAsia="Arial" w:hAnsi="Times New Roman" w:cs="Times New Roman"/>
          <w:sz w:val="28"/>
          <w:szCs w:val="28"/>
          <w:lang w:val="kk-KZ"/>
        </w:rPr>
        <w:t xml:space="preserve">7. </w:t>
      </w:r>
      <w:r w:rsidR="00286720" w:rsidRPr="009B03AA">
        <w:rPr>
          <w:rFonts w:ascii="Times New Roman" w:eastAsia="Arial" w:hAnsi="Times New Roman" w:cs="Times New Roman"/>
          <w:sz w:val="28"/>
          <w:szCs w:val="28"/>
          <w:lang w:val="kk-KZ"/>
        </w:rPr>
        <w:t>Те</w:t>
      </w:r>
      <w:r w:rsidR="00F44AC7">
        <w:rPr>
          <w:rFonts w:ascii="Times New Roman" w:eastAsia="Arial" w:hAnsi="Times New Roman" w:cs="Times New Roman"/>
          <w:sz w:val="28"/>
          <w:szCs w:val="28"/>
          <w:lang w:val="kk-KZ"/>
        </w:rPr>
        <w:t>ксер</w:t>
      </w:r>
      <w:r w:rsidR="00286720" w:rsidRPr="009B03AA">
        <w:rPr>
          <w:rFonts w:ascii="Times New Roman" w:eastAsia="Arial" w:hAnsi="Times New Roman" w:cs="Times New Roman"/>
          <w:sz w:val="28"/>
          <w:szCs w:val="28"/>
          <w:lang w:val="kk-KZ"/>
        </w:rPr>
        <w:t>удің оң нәтижесі емтиханға, қорғау</w:t>
      </w:r>
      <w:r w:rsidR="00286720">
        <w:rPr>
          <w:rFonts w:ascii="Times New Roman" w:eastAsia="Arial" w:hAnsi="Times New Roman" w:cs="Times New Roman"/>
          <w:sz w:val="28"/>
          <w:szCs w:val="28"/>
          <w:lang w:val="kk-KZ"/>
        </w:rPr>
        <w:t>ға</w:t>
      </w:r>
      <w:r w:rsidR="00286720" w:rsidRPr="009B03AA">
        <w:rPr>
          <w:rFonts w:ascii="Times New Roman" w:eastAsia="Arial" w:hAnsi="Times New Roman" w:cs="Times New Roman"/>
          <w:sz w:val="28"/>
          <w:szCs w:val="28"/>
          <w:lang w:val="kk-KZ"/>
        </w:rPr>
        <w:t xml:space="preserve"> немесе жариялау</w:t>
      </w:r>
      <w:r w:rsidR="00286720">
        <w:rPr>
          <w:rFonts w:ascii="Times New Roman" w:eastAsia="Arial" w:hAnsi="Times New Roman" w:cs="Times New Roman"/>
          <w:sz w:val="28"/>
          <w:szCs w:val="28"/>
          <w:lang w:val="kk-KZ"/>
        </w:rPr>
        <w:t>ға</w:t>
      </w:r>
      <w:r w:rsidR="00286720" w:rsidRPr="009B03AA">
        <w:rPr>
          <w:rFonts w:ascii="Times New Roman" w:eastAsia="Arial" w:hAnsi="Times New Roman" w:cs="Times New Roman"/>
          <w:sz w:val="28"/>
          <w:szCs w:val="28"/>
          <w:lang w:val="kk-KZ"/>
        </w:rPr>
        <w:t xml:space="preserve"> жіберу шарты болып табылады</w:t>
      </w:r>
      <w:r w:rsidR="001820BD" w:rsidRPr="009B03AA">
        <w:rPr>
          <w:rFonts w:ascii="Times New Roman" w:eastAsia="Arial" w:hAnsi="Times New Roman" w:cs="Times New Roman"/>
          <w:sz w:val="28"/>
          <w:szCs w:val="28"/>
          <w:lang w:val="kk-KZ"/>
        </w:rPr>
        <w:t>.</w:t>
      </w:r>
      <w:r w:rsidR="00CB55DA" w:rsidRPr="009B03AA">
        <w:rPr>
          <w:rFonts w:ascii="Times New Roman" w:eastAsia="Arial" w:hAnsi="Times New Roman" w:cs="Times New Roman"/>
          <w:sz w:val="28"/>
          <w:szCs w:val="28"/>
          <w:lang w:val="kk-KZ"/>
        </w:rPr>
        <w:t xml:space="preserve"> </w:t>
      </w:r>
    </w:p>
    <w:p w14:paraId="71ADA7BC" w14:textId="769CF158" w:rsidR="00DD3DC7" w:rsidRPr="009B03AA" w:rsidRDefault="00DD3DC7" w:rsidP="00DD3DC7">
      <w:pPr>
        <w:widowControl w:val="0"/>
        <w:ind w:firstLine="567"/>
        <w:jc w:val="both"/>
        <w:rPr>
          <w:rStyle w:val="FontStyle16"/>
          <w:sz w:val="28"/>
          <w:szCs w:val="28"/>
          <w:lang w:val="kk-KZ"/>
        </w:rPr>
      </w:pPr>
      <w:r w:rsidRPr="009B03AA">
        <w:rPr>
          <w:rStyle w:val="FontStyle16"/>
          <w:sz w:val="28"/>
          <w:szCs w:val="28"/>
          <w:lang w:val="kk-KZ"/>
        </w:rPr>
        <w:t xml:space="preserve">8. </w:t>
      </w:r>
      <w:r w:rsidR="00294FAC">
        <w:rPr>
          <w:rFonts w:ascii="Times New Roman" w:hAnsi="Times New Roman" w:cs="Times New Roman"/>
          <w:sz w:val="28"/>
          <w:szCs w:val="28"/>
          <w:lang w:val="kk-KZ"/>
        </w:rPr>
        <w:t xml:space="preserve">Басқадан алып пайдалану </w:t>
      </w:r>
      <w:r w:rsidR="00294FAC" w:rsidRPr="009B03AA">
        <w:rPr>
          <w:rFonts w:ascii="Times New Roman" w:eastAsia="Arial" w:hAnsi="Times New Roman" w:cs="Times New Roman"/>
          <w:sz w:val="28"/>
          <w:szCs w:val="28"/>
          <w:lang w:val="kk-KZ"/>
        </w:rPr>
        <w:t xml:space="preserve">мәніне </w:t>
      </w:r>
      <w:r w:rsidR="00294FAC" w:rsidRPr="009B03AA">
        <w:rPr>
          <w:rStyle w:val="FontStyle16"/>
          <w:b/>
          <w:bCs/>
          <w:sz w:val="28"/>
          <w:szCs w:val="28"/>
          <w:lang w:val="kk-KZ"/>
        </w:rPr>
        <w:t>ресми тексеру</w:t>
      </w:r>
      <w:r w:rsidR="00294FAC" w:rsidRPr="009B03AA">
        <w:rPr>
          <w:rStyle w:val="FontStyle16"/>
          <w:sz w:val="28"/>
          <w:szCs w:val="28"/>
          <w:lang w:val="kk-KZ"/>
        </w:rPr>
        <w:t xml:space="preserve"> де</w:t>
      </w:r>
      <w:r w:rsidR="00294FAC">
        <w:rPr>
          <w:rStyle w:val="FontStyle16"/>
          <w:sz w:val="28"/>
          <w:szCs w:val="28"/>
          <w:lang w:val="kk-KZ"/>
        </w:rPr>
        <w:t xml:space="preserve">геніміз </w:t>
      </w:r>
      <w:r w:rsidR="00294FAC" w:rsidRPr="009B03AA">
        <w:rPr>
          <w:rFonts w:ascii="Times New Roman" w:eastAsia="Arial" w:hAnsi="Times New Roman" w:cs="Times New Roman"/>
          <w:sz w:val="28"/>
          <w:szCs w:val="28"/>
          <w:lang w:val="kk-KZ"/>
        </w:rPr>
        <w:t xml:space="preserve">Strikeplagiarism.Com </w:t>
      </w:r>
      <w:r w:rsidR="00294FAC" w:rsidRPr="00294FAC">
        <w:rPr>
          <w:rStyle w:val="FontStyle16"/>
          <w:sz w:val="28"/>
          <w:szCs w:val="28"/>
          <w:lang w:val="kk-KZ"/>
        </w:rPr>
        <w:t>жүйе</w:t>
      </w:r>
      <w:r w:rsidR="00294FAC">
        <w:rPr>
          <w:rStyle w:val="FontStyle16"/>
          <w:sz w:val="28"/>
          <w:szCs w:val="28"/>
          <w:lang w:val="kk-KZ"/>
        </w:rPr>
        <w:t>сіне</w:t>
      </w:r>
      <w:r w:rsidR="00294FAC" w:rsidRPr="00294FAC">
        <w:rPr>
          <w:rStyle w:val="FontStyle16"/>
          <w:sz w:val="28"/>
          <w:szCs w:val="28"/>
          <w:lang w:val="kk-KZ"/>
        </w:rPr>
        <w:t xml:space="preserve"> </w:t>
      </w:r>
      <w:r w:rsidR="00294FAC">
        <w:rPr>
          <w:rStyle w:val="FontStyle16"/>
          <w:sz w:val="28"/>
          <w:szCs w:val="28"/>
          <w:lang w:val="kk-KZ"/>
        </w:rPr>
        <w:t>У</w:t>
      </w:r>
      <w:r w:rsidR="00294FAC" w:rsidRPr="00294FAC">
        <w:rPr>
          <w:rStyle w:val="FontStyle16"/>
          <w:sz w:val="28"/>
          <w:szCs w:val="28"/>
          <w:lang w:val="kk-KZ"/>
        </w:rPr>
        <w:t>ниверситет</w:t>
      </w:r>
      <w:r w:rsidR="00294FAC">
        <w:rPr>
          <w:rStyle w:val="FontStyle16"/>
          <w:sz w:val="28"/>
          <w:szCs w:val="28"/>
          <w:lang w:val="kk-KZ"/>
        </w:rPr>
        <w:t xml:space="preserve"> </w:t>
      </w:r>
      <w:r w:rsidR="00294FAC" w:rsidRPr="00294FAC">
        <w:rPr>
          <w:rStyle w:val="FontStyle16"/>
          <w:sz w:val="28"/>
          <w:szCs w:val="28"/>
          <w:lang w:val="kk-KZ"/>
        </w:rPr>
        <w:t>жүйе</w:t>
      </w:r>
      <w:r w:rsidR="00294FAC">
        <w:rPr>
          <w:rStyle w:val="FontStyle16"/>
          <w:sz w:val="28"/>
          <w:szCs w:val="28"/>
          <w:lang w:val="kk-KZ"/>
        </w:rPr>
        <w:t>сінің</w:t>
      </w:r>
      <w:r w:rsidR="00294FAC" w:rsidRPr="00294FAC">
        <w:rPr>
          <w:rStyle w:val="FontStyle16"/>
          <w:sz w:val="28"/>
          <w:szCs w:val="28"/>
          <w:lang w:val="kk-KZ"/>
        </w:rPr>
        <w:t xml:space="preserve"> </w:t>
      </w:r>
      <w:r w:rsidR="00294FAC">
        <w:rPr>
          <w:rStyle w:val="FontStyle16"/>
          <w:sz w:val="28"/>
          <w:szCs w:val="28"/>
          <w:lang w:val="kk-KZ"/>
        </w:rPr>
        <w:t>Ә</w:t>
      </w:r>
      <w:r w:rsidR="00294FAC" w:rsidRPr="00294FAC">
        <w:rPr>
          <w:rStyle w:val="FontStyle16"/>
          <w:sz w:val="28"/>
          <w:szCs w:val="28"/>
          <w:lang w:val="kk-KZ"/>
        </w:rPr>
        <w:t xml:space="preserve">кімшісі жасаған пайдаланушының </w:t>
      </w:r>
      <w:r w:rsidR="00294FAC">
        <w:rPr>
          <w:rStyle w:val="FontStyle16"/>
          <w:sz w:val="28"/>
          <w:szCs w:val="28"/>
          <w:lang w:val="kk-KZ"/>
        </w:rPr>
        <w:t>тіркеулік</w:t>
      </w:r>
      <w:r w:rsidR="00294FAC" w:rsidRPr="00294FAC">
        <w:rPr>
          <w:rStyle w:val="FontStyle16"/>
          <w:sz w:val="28"/>
          <w:szCs w:val="28"/>
          <w:lang w:val="kk-KZ"/>
        </w:rPr>
        <w:t xml:space="preserve"> жазбасы</w:t>
      </w:r>
      <w:r w:rsidR="00294FAC">
        <w:rPr>
          <w:rStyle w:val="FontStyle16"/>
          <w:sz w:val="28"/>
          <w:szCs w:val="28"/>
          <w:lang w:val="kk-KZ"/>
        </w:rPr>
        <w:t>мен</w:t>
      </w:r>
      <w:r w:rsidR="00294FAC" w:rsidRPr="00294FAC">
        <w:rPr>
          <w:rStyle w:val="FontStyle16"/>
          <w:sz w:val="28"/>
          <w:szCs w:val="28"/>
          <w:lang w:val="kk-KZ"/>
        </w:rPr>
        <w:t xml:space="preserve"> жүктелген жұмысты тексеру </w:t>
      </w:r>
      <w:r w:rsidR="00294FAC">
        <w:rPr>
          <w:rStyle w:val="FontStyle16"/>
          <w:sz w:val="28"/>
          <w:szCs w:val="28"/>
          <w:lang w:val="kk-KZ"/>
        </w:rPr>
        <w:t>болып саналады</w:t>
      </w:r>
      <w:r w:rsidRPr="009B03AA">
        <w:rPr>
          <w:rFonts w:ascii="Times New Roman" w:eastAsia="Arial" w:hAnsi="Times New Roman" w:cs="Times New Roman"/>
          <w:sz w:val="28"/>
          <w:szCs w:val="28"/>
          <w:lang w:val="kk-KZ"/>
        </w:rPr>
        <w:t>.</w:t>
      </w:r>
    </w:p>
    <w:p w14:paraId="2E08D328" w14:textId="2D27983E" w:rsidR="00DD3DC7" w:rsidRPr="009B03AA" w:rsidRDefault="001D0EE5" w:rsidP="00DD3DC7">
      <w:pPr>
        <w:widowControl w:val="0"/>
        <w:ind w:firstLine="567"/>
        <w:jc w:val="both"/>
        <w:rPr>
          <w:rStyle w:val="FontStyle16"/>
          <w:sz w:val="28"/>
          <w:szCs w:val="28"/>
          <w:lang w:val="kk-KZ"/>
        </w:rPr>
      </w:pPr>
      <w:r w:rsidRPr="009B03AA">
        <w:rPr>
          <w:rStyle w:val="FontStyle16"/>
          <w:sz w:val="28"/>
          <w:szCs w:val="28"/>
          <w:lang w:val="kk-KZ"/>
        </w:rPr>
        <w:t>9</w:t>
      </w:r>
      <w:r w:rsidR="00DD3DC7" w:rsidRPr="009B03AA">
        <w:rPr>
          <w:rStyle w:val="FontStyle16"/>
          <w:sz w:val="28"/>
          <w:szCs w:val="28"/>
          <w:lang w:val="kk-KZ"/>
        </w:rPr>
        <w:t xml:space="preserve">. </w:t>
      </w:r>
      <w:r w:rsidR="00E54C7C">
        <w:rPr>
          <w:rStyle w:val="FontStyle16"/>
          <w:sz w:val="28"/>
          <w:szCs w:val="28"/>
          <w:lang w:val="kk-KZ"/>
        </w:rPr>
        <w:t>У</w:t>
      </w:r>
      <w:r w:rsidR="00E54C7C" w:rsidRPr="009B03AA">
        <w:rPr>
          <w:rStyle w:val="FontStyle16"/>
          <w:sz w:val="28"/>
          <w:szCs w:val="28"/>
          <w:lang w:val="kk-KZ"/>
        </w:rPr>
        <w:t xml:space="preserve">ниверситет </w:t>
      </w:r>
      <w:r w:rsidR="00E54C7C">
        <w:rPr>
          <w:rStyle w:val="FontStyle16"/>
          <w:sz w:val="28"/>
          <w:szCs w:val="28"/>
          <w:lang w:val="kk-KZ"/>
        </w:rPr>
        <w:t>ш</w:t>
      </w:r>
      <w:r w:rsidR="00E54C7C" w:rsidRPr="009B03AA">
        <w:rPr>
          <w:rStyle w:val="FontStyle16"/>
          <w:sz w:val="28"/>
          <w:szCs w:val="28"/>
          <w:lang w:val="kk-KZ"/>
        </w:rPr>
        <w:t xml:space="preserve">ешім қабылдау үшін </w:t>
      </w:r>
      <w:r w:rsidR="00E54C7C">
        <w:rPr>
          <w:rFonts w:ascii="Times New Roman" w:hAnsi="Times New Roman" w:cs="Times New Roman"/>
          <w:sz w:val="28"/>
          <w:szCs w:val="28"/>
          <w:lang w:val="kk-KZ"/>
        </w:rPr>
        <w:t xml:space="preserve">басқадан алып пайдалану </w:t>
      </w:r>
      <w:r w:rsidR="00E54C7C" w:rsidRPr="009B03AA">
        <w:rPr>
          <w:rFonts w:ascii="Times New Roman" w:eastAsia="Arial" w:hAnsi="Times New Roman" w:cs="Times New Roman"/>
          <w:sz w:val="28"/>
          <w:szCs w:val="28"/>
          <w:lang w:val="kk-KZ"/>
        </w:rPr>
        <w:t xml:space="preserve">мәніне </w:t>
      </w:r>
      <w:r w:rsidR="00E54C7C">
        <w:rPr>
          <w:rFonts w:ascii="Times New Roman" w:eastAsia="Arial" w:hAnsi="Times New Roman" w:cs="Times New Roman"/>
          <w:sz w:val="28"/>
          <w:szCs w:val="28"/>
          <w:lang w:val="kk-KZ"/>
        </w:rPr>
        <w:t xml:space="preserve">тек </w:t>
      </w:r>
      <w:r w:rsidR="00336387">
        <w:rPr>
          <w:rFonts w:ascii="Times New Roman" w:eastAsia="Arial" w:hAnsi="Times New Roman" w:cs="Times New Roman"/>
          <w:sz w:val="28"/>
          <w:szCs w:val="28"/>
          <w:lang w:val="kk-KZ"/>
        </w:rPr>
        <w:t xml:space="preserve">жұмыстың </w:t>
      </w:r>
      <w:r w:rsidR="00E54C7C" w:rsidRPr="009B03AA">
        <w:rPr>
          <w:rStyle w:val="FontStyle16"/>
          <w:sz w:val="28"/>
          <w:szCs w:val="28"/>
          <w:lang w:val="kk-KZ"/>
        </w:rPr>
        <w:t>ресми тексеру</w:t>
      </w:r>
      <w:r w:rsidR="00E54C7C" w:rsidRPr="00E54C7C">
        <w:rPr>
          <w:rStyle w:val="FontStyle16"/>
          <w:sz w:val="28"/>
          <w:szCs w:val="28"/>
          <w:lang w:val="kk-KZ"/>
        </w:rPr>
        <w:t xml:space="preserve"> нәтижесін ғана</w:t>
      </w:r>
      <w:r w:rsidR="00E54C7C" w:rsidRPr="009B03AA">
        <w:rPr>
          <w:rStyle w:val="FontStyle16"/>
          <w:sz w:val="28"/>
          <w:szCs w:val="28"/>
          <w:lang w:val="kk-KZ"/>
        </w:rPr>
        <w:t xml:space="preserve"> қарастырады</w:t>
      </w:r>
      <w:r w:rsidR="00E54C7C">
        <w:rPr>
          <w:rStyle w:val="FontStyle16"/>
          <w:sz w:val="28"/>
          <w:szCs w:val="28"/>
          <w:lang w:val="kk-KZ"/>
        </w:rPr>
        <w:t>.</w:t>
      </w:r>
      <w:r w:rsidR="00E54C7C" w:rsidRPr="009B03AA">
        <w:rPr>
          <w:rStyle w:val="FontStyle16"/>
          <w:sz w:val="28"/>
          <w:szCs w:val="28"/>
          <w:lang w:val="kk-KZ"/>
        </w:rPr>
        <w:t xml:space="preserve"> </w:t>
      </w:r>
    </w:p>
    <w:p w14:paraId="239962C0" w14:textId="1B2042F5" w:rsidR="005F0F15" w:rsidRPr="009B03AA" w:rsidRDefault="005F0F15" w:rsidP="005F0F15">
      <w:pPr>
        <w:widowControl w:val="0"/>
        <w:ind w:firstLine="567"/>
        <w:jc w:val="both"/>
        <w:rPr>
          <w:rStyle w:val="FontStyle16"/>
          <w:rFonts w:cs="Times New Roman"/>
          <w:spacing w:val="-4"/>
          <w:sz w:val="28"/>
          <w:szCs w:val="28"/>
          <w:lang w:val="kk-KZ"/>
        </w:rPr>
      </w:pPr>
      <w:r w:rsidRPr="00705D38">
        <w:rPr>
          <w:rFonts w:ascii="Times New Roman" w:eastAsia="Arial" w:hAnsi="Times New Roman" w:cs="Times New Roman"/>
          <w:sz w:val="28"/>
          <w:szCs w:val="28"/>
          <w:lang w:val="kk-KZ"/>
        </w:rPr>
        <w:t xml:space="preserve">10. </w:t>
      </w:r>
      <w:r w:rsidR="00460F72">
        <w:rPr>
          <w:rStyle w:val="FontStyle16"/>
          <w:rFonts w:cs="Times New Roman"/>
          <w:sz w:val="28"/>
          <w:szCs w:val="28"/>
          <w:lang w:val="kk-KZ"/>
        </w:rPr>
        <w:t>Қ</w:t>
      </w:r>
      <w:r w:rsidR="00460F72" w:rsidRPr="002325E5">
        <w:rPr>
          <w:rStyle w:val="FontStyle16"/>
          <w:rFonts w:cs="Times New Roman"/>
          <w:sz w:val="28"/>
          <w:szCs w:val="28"/>
          <w:lang w:val="kk-KZ"/>
        </w:rPr>
        <w:t xml:space="preserve">ағаз немесе электрондық </w:t>
      </w:r>
      <w:r w:rsidR="00460F72">
        <w:rPr>
          <w:rStyle w:val="FontStyle16"/>
          <w:rFonts w:cs="Times New Roman"/>
          <w:sz w:val="28"/>
          <w:szCs w:val="28"/>
          <w:lang w:val="kk-KZ"/>
        </w:rPr>
        <w:t>тасығышта</w:t>
      </w:r>
      <w:r w:rsidR="00460F72" w:rsidRPr="002325E5">
        <w:rPr>
          <w:rStyle w:val="FontStyle16"/>
          <w:rFonts w:cs="Times New Roman"/>
          <w:sz w:val="28"/>
          <w:szCs w:val="28"/>
          <w:lang w:val="kk-KZ"/>
        </w:rPr>
        <w:t xml:space="preserve"> жарияланған </w:t>
      </w:r>
      <w:r w:rsidR="00460F72">
        <w:rPr>
          <w:rStyle w:val="FontStyle16"/>
          <w:rFonts w:cs="Times New Roman"/>
          <w:sz w:val="28"/>
          <w:szCs w:val="28"/>
          <w:lang w:val="kk-KZ"/>
        </w:rPr>
        <w:t>Ж</w:t>
      </w:r>
      <w:r w:rsidR="00460F72" w:rsidRPr="002325E5">
        <w:rPr>
          <w:rStyle w:val="FontStyle16"/>
          <w:rFonts w:cs="Times New Roman"/>
          <w:sz w:val="28"/>
          <w:szCs w:val="28"/>
          <w:lang w:val="kk-KZ"/>
        </w:rPr>
        <w:t>ұмыста бөтен мәтінді пайдалан</w:t>
      </w:r>
      <w:r w:rsidR="00460F72">
        <w:rPr>
          <w:rStyle w:val="FontStyle16"/>
          <w:rFonts w:cs="Times New Roman"/>
          <w:sz w:val="28"/>
          <w:szCs w:val="28"/>
          <w:lang w:val="kk-KZ"/>
        </w:rPr>
        <w:t xml:space="preserve">ған кезде </w:t>
      </w:r>
      <w:r w:rsidR="00460F72" w:rsidRPr="002325E5">
        <w:rPr>
          <w:rStyle w:val="FontStyle16"/>
          <w:rFonts w:cs="Times New Roman"/>
          <w:sz w:val="28"/>
          <w:szCs w:val="28"/>
          <w:lang w:val="kk-KZ"/>
        </w:rPr>
        <w:t xml:space="preserve">дереккөзге сілтеме жасамай немесе сілтемелер болған </w:t>
      </w:r>
      <w:r w:rsidR="00460F72">
        <w:rPr>
          <w:rStyle w:val="FontStyle16"/>
          <w:rFonts w:cs="Times New Roman"/>
          <w:sz w:val="28"/>
          <w:szCs w:val="28"/>
          <w:lang w:val="kk-KZ"/>
        </w:rPr>
        <w:t>жағдайда</w:t>
      </w:r>
      <w:r w:rsidR="00460F72" w:rsidRPr="002325E5">
        <w:rPr>
          <w:rStyle w:val="FontStyle16"/>
          <w:rFonts w:cs="Times New Roman"/>
          <w:sz w:val="28"/>
          <w:szCs w:val="28"/>
          <w:lang w:val="kk-KZ"/>
        </w:rPr>
        <w:t xml:space="preserve"> </w:t>
      </w:r>
      <w:r w:rsidR="00460F72">
        <w:rPr>
          <w:rStyle w:val="FontStyle16"/>
          <w:rFonts w:cs="Times New Roman"/>
          <w:sz w:val="28"/>
          <w:szCs w:val="28"/>
          <w:lang w:val="kk-KZ"/>
        </w:rPr>
        <w:t xml:space="preserve">алынған материалдың </w:t>
      </w:r>
      <w:r w:rsidR="00460F72" w:rsidRPr="002325E5">
        <w:rPr>
          <w:rStyle w:val="FontStyle16"/>
          <w:rFonts w:cs="Times New Roman"/>
          <w:sz w:val="28"/>
          <w:szCs w:val="28"/>
          <w:lang w:val="kk-KZ"/>
        </w:rPr>
        <w:t xml:space="preserve">көлемі мен сипаты </w:t>
      </w:r>
      <w:r w:rsidR="00460F72">
        <w:rPr>
          <w:rStyle w:val="FontStyle16"/>
          <w:rFonts w:cs="Times New Roman"/>
          <w:sz w:val="28"/>
          <w:szCs w:val="28"/>
          <w:lang w:val="kk-KZ"/>
        </w:rPr>
        <w:t>Ж</w:t>
      </w:r>
      <w:r w:rsidR="00460F72" w:rsidRPr="002325E5">
        <w:rPr>
          <w:rStyle w:val="FontStyle16"/>
          <w:rFonts w:cs="Times New Roman"/>
          <w:sz w:val="28"/>
          <w:szCs w:val="28"/>
          <w:lang w:val="kk-KZ"/>
        </w:rPr>
        <w:t>ұмысты немесе оның кез</w:t>
      </w:r>
      <w:r w:rsidR="00460F72">
        <w:rPr>
          <w:rStyle w:val="FontStyle16"/>
          <w:rFonts w:cs="Times New Roman"/>
          <w:sz w:val="28"/>
          <w:szCs w:val="28"/>
          <w:lang w:val="kk-KZ"/>
        </w:rPr>
        <w:t xml:space="preserve"> </w:t>
      </w:r>
      <w:r w:rsidR="00460F72" w:rsidRPr="002325E5">
        <w:rPr>
          <w:rStyle w:val="FontStyle16"/>
          <w:rFonts w:cs="Times New Roman"/>
          <w:sz w:val="28"/>
          <w:szCs w:val="28"/>
          <w:lang w:val="kk-KZ"/>
        </w:rPr>
        <w:t xml:space="preserve">келген бөлімін </w:t>
      </w:r>
      <w:r w:rsidR="00460F72">
        <w:rPr>
          <w:rStyle w:val="FontStyle16"/>
          <w:rFonts w:cs="Times New Roman"/>
          <w:sz w:val="28"/>
          <w:szCs w:val="28"/>
          <w:lang w:val="kk-KZ"/>
        </w:rPr>
        <w:t xml:space="preserve">өз бетімен </w:t>
      </w:r>
      <w:r w:rsidR="00460F72" w:rsidRPr="002325E5">
        <w:rPr>
          <w:rStyle w:val="FontStyle16"/>
          <w:rFonts w:cs="Times New Roman"/>
          <w:sz w:val="28"/>
          <w:szCs w:val="28"/>
          <w:lang w:val="kk-KZ"/>
        </w:rPr>
        <w:t>орында</w:t>
      </w:r>
      <w:r w:rsidR="00460F72">
        <w:rPr>
          <w:rStyle w:val="FontStyle16"/>
          <w:rFonts w:cs="Times New Roman"/>
          <w:sz w:val="28"/>
          <w:szCs w:val="28"/>
          <w:lang w:val="kk-KZ"/>
        </w:rPr>
        <w:t>ғанына</w:t>
      </w:r>
      <w:r w:rsidR="00460F72" w:rsidRPr="002325E5">
        <w:rPr>
          <w:rStyle w:val="FontStyle16"/>
          <w:rFonts w:cs="Times New Roman"/>
          <w:sz w:val="28"/>
          <w:szCs w:val="28"/>
          <w:lang w:val="kk-KZ"/>
        </w:rPr>
        <w:t xml:space="preserve"> күмән келтірген кезде </w:t>
      </w:r>
      <w:r w:rsidR="00460F72" w:rsidRPr="0002048E">
        <w:rPr>
          <w:rStyle w:val="FontStyle16"/>
          <w:rFonts w:cs="Times New Roman"/>
          <w:b/>
          <w:bCs/>
          <w:sz w:val="28"/>
          <w:szCs w:val="28"/>
          <w:lang w:val="kk-KZ"/>
        </w:rPr>
        <w:t>плагиат</w:t>
      </w:r>
      <w:r w:rsidR="0002048E">
        <w:rPr>
          <w:rStyle w:val="FontStyle16"/>
          <w:rFonts w:cs="Times New Roman"/>
          <w:sz w:val="28"/>
          <w:szCs w:val="28"/>
          <w:lang w:val="kk-KZ"/>
        </w:rPr>
        <w:t xml:space="preserve"> </w:t>
      </w:r>
      <w:r w:rsidR="00460F72">
        <w:rPr>
          <w:rStyle w:val="FontStyle16"/>
          <w:rFonts w:cs="Times New Roman"/>
          <w:sz w:val="28"/>
          <w:szCs w:val="28"/>
          <w:lang w:val="kk-KZ"/>
        </w:rPr>
        <w:t>болып саналады.</w:t>
      </w:r>
      <w:r w:rsidR="0002048E">
        <w:rPr>
          <w:rStyle w:val="FontStyle16"/>
          <w:rFonts w:cs="Times New Roman"/>
          <w:sz w:val="28"/>
          <w:szCs w:val="28"/>
          <w:lang w:val="kk-KZ"/>
        </w:rPr>
        <w:t xml:space="preserve"> </w:t>
      </w:r>
    </w:p>
    <w:p w14:paraId="4E6E2296" w14:textId="7AA33B33" w:rsidR="007F37D3" w:rsidRPr="009B03AA" w:rsidRDefault="00DD79B9" w:rsidP="00DD79B9">
      <w:pPr>
        <w:ind w:left="62" w:firstLine="505"/>
        <w:jc w:val="both"/>
        <w:rPr>
          <w:rStyle w:val="FontStyle16"/>
          <w:sz w:val="28"/>
          <w:szCs w:val="28"/>
          <w:lang w:val="kk-KZ"/>
        </w:rPr>
      </w:pPr>
      <w:r w:rsidRPr="009B03AA">
        <w:rPr>
          <w:rStyle w:val="FontStyle16"/>
          <w:sz w:val="28"/>
          <w:szCs w:val="28"/>
          <w:lang w:val="kk-KZ"/>
        </w:rPr>
        <w:t xml:space="preserve">11. </w:t>
      </w:r>
      <w:r w:rsidR="0002048E" w:rsidRPr="009B03AA">
        <w:rPr>
          <w:rStyle w:val="FontStyle16"/>
          <w:sz w:val="28"/>
          <w:szCs w:val="28"/>
          <w:lang w:val="kk-KZ"/>
        </w:rPr>
        <w:t>Кез келген автордан алынған әрбір мәтін үзіндісі дәйексөз ретінде ресімделуі, авторға сілтеме болуы және пайдаланылған көздер тізімінде көрсетілуі керек.</w:t>
      </w:r>
      <w:r w:rsidR="007F37D3" w:rsidRPr="009B03AA">
        <w:rPr>
          <w:rStyle w:val="FontStyle16"/>
          <w:sz w:val="28"/>
          <w:szCs w:val="28"/>
          <w:lang w:val="kk-KZ"/>
        </w:rPr>
        <w:t xml:space="preserve"> </w:t>
      </w:r>
    </w:p>
    <w:p w14:paraId="7231AF3A" w14:textId="05402B8F" w:rsidR="00DD79B9" w:rsidRPr="009B03AA" w:rsidRDefault="0002048E" w:rsidP="00DD79B9">
      <w:pPr>
        <w:ind w:left="62" w:firstLine="505"/>
        <w:jc w:val="both"/>
        <w:rPr>
          <w:rStyle w:val="FontStyle16"/>
          <w:sz w:val="28"/>
          <w:szCs w:val="28"/>
          <w:lang w:val="kk-KZ"/>
        </w:rPr>
      </w:pPr>
      <w:r w:rsidRPr="009B03AA">
        <w:rPr>
          <w:rStyle w:val="FontStyle16"/>
          <w:sz w:val="28"/>
          <w:szCs w:val="28"/>
          <w:lang w:val="kk-KZ"/>
        </w:rPr>
        <w:t>Бұрын жарияланған өз жұмысынан алынған әрбір мәтін үзіндісі дәйексөз ретінде ресімделуі, авторға сілтеме болуы және пайдаланылған дереккөздер тізімінде көрсетілуі керек.</w:t>
      </w:r>
    </w:p>
    <w:p w14:paraId="771C42FF" w14:textId="3BF17437" w:rsidR="00DD79B9" w:rsidRPr="009B03AA" w:rsidRDefault="0002048E" w:rsidP="00DD79B9">
      <w:pPr>
        <w:widowControl w:val="0"/>
        <w:ind w:firstLine="567"/>
        <w:jc w:val="both"/>
        <w:rPr>
          <w:rStyle w:val="FontStyle14"/>
          <w:b w:val="0"/>
          <w:sz w:val="28"/>
          <w:szCs w:val="28"/>
          <w:lang w:val="kk-KZ"/>
        </w:rPr>
      </w:pPr>
      <w:r w:rsidRPr="009B03AA">
        <w:rPr>
          <w:rStyle w:val="FontStyle14"/>
          <w:b w:val="0"/>
          <w:sz w:val="28"/>
          <w:szCs w:val="28"/>
          <w:lang w:val="kk-KZ"/>
        </w:rPr>
        <w:t>Жұмыс мәтінінде 30%-дан артық тікелей сілтеме болмауы керек</w:t>
      </w:r>
      <w:r w:rsidR="00DD79B9" w:rsidRPr="009B03AA">
        <w:rPr>
          <w:rStyle w:val="FontStyle14"/>
          <w:b w:val="0"/>
          <w:sz w:val="28"/>
          <w:szCs w:val="28"/>
          <w:lang w:val="kk-KZ"/>
        </w:rPr>
        <w:t>.</w:t>
      </w:r>
    </w:p>
    <w:p w14:paraId="12432574" w14:textId="7E81DBEA" w:rsidR="005F0F15" w:rsidRPr="009B03AA" w:rsidRDefault="005F0F15" w:rsidP="005F0F15">
      <w:pPr>
        <w:widowControl w:val="0"/>
        <w:ind w:firstLine="567"/>
        <w:jc w:val="both"/>
        <w:rPr>
          <w:rStyle w:val="FontStyle14"/>
          <w:b w:val="0"/>
          <w:sz w:val="28"/>
          <w:szCs w:val="28"/>
          <w:lang w:val="kk-KZ"/>
        </w:rPr>
      </w:pPr>
      <w:r w:rsidRPr="009B03AA">
        <w:rPr>
          <w:rStyle w:val="FontStyle16"/>
          <w:sz w:val="28"/>
          <w:szCs w:val="28"/>
          <w:lang w:val="kk-KZ"/>
        </w:rPr>
        <w:t>1</w:t>
      </w:r>
      <w:r w:rsidR="00DD79B9" w:rsidRPr="009B03AA">
        <w:rPr>
          <w:rStyle w:val="FontStyle16"/>
          <w:sz w:val="28"/>
          <w:szCs w:val="28"/>
          <w:lang w:val="kk-KZ"/>
        </w:rPr>
        <w:t>2</w:t>
      </w:r>
      <w:r w:rsidRPr="009B03AA">
        <w:rPr>
          <w:rStyle w:val="FontStyle16"/>
          <w:sz w:val="28"/>
          <w:szCs w:val="28"/>
          <w:lang w:val="kk-KZ"/>
        </w:rPr>
        <w:t xml:space="preserve">. </w:t>
      </w:r>
      <w:r w:rsidR="0002048E" w:rsidRPr="009B03AA">
        <w:rPr>
          <w:rStyle w:val="FontStyle16"/>
          <w:sz w:val="28"/>
          <w:szCs w:val="28"/>
          <w:lang w:val="kk-KZ"/>
        </w:rPr>
        <w:t>Плагиат, сондай-ақ Strikeplagiari</w:t>
      </w:r>
      <w:r w:rsidR="0020342C" w:rsidRPr="0020342C">
        <w:rPr>
          <w:rStyle w:val="FontStyle16"/>
          <w:sz w:val="28"/>
          <w:szCs w:val="28"/>
          <w:lang w:val="kk-KZ"/>
        </w:rPr>
        <w:t>z</w:t>
      </w:r>
      <w:r w:rsidR="0002048E" w:rsidRPr="009B03AA">
        <w:rPr>
          <w:rStyle w:val="FontStyle16"/>
          <w:sz w:val="28"/>
          <w:szCs w:val="28"/>
          <w:lang w:val="kk-KZ"/>
        </w:rPr>
        <w:t xml:space="preserve">m жүйесін айналып өту мақсатында қолданылатын мәтіндік манипуляциялар білім алушының </w:t>
      </w:r>
      <w:r w:rsidR="0002048E">
        <w:rPr>
          <w:rStyle w:val="FontStyle16"/>
          <w:sz w:val="28"/>
          <w:szCs w:val="28"/>
          <w:lang w:val="kk-KZ"/>
        </w:rPr>
        <w:t>А</w:t>
      </w:r>
      <w:r w:rsidR="0002048E" w:rsidRPr="009B03AA">
        <w:rPr>
          <w:rStyle w:val="FontStyle16"/>
          <w:sz w:val="28"/>
          <w:szCs w:val="28"/>
          <w:lang w:val="kk-KZ"/>
        </w:rPr>
        <w:t xml:space="preserve">кадемиялық адалдық ережелерін, </w:t>
      </w:r>
      <w:r w:rsidR="008F67C5">
        <w:rPr>
          <w:rStyle w:val="FontStyle16"/>
          <w:sz w:val="28"/>
          <w:szCs w:val="28"/>
          <w:lang w:val="kk-KZ"/>
        </w:rPr>
        <w:t>А</w:t>
      </w:r>
      <w:r w:rsidR="0002048E" w:rsidRPr="009B03AA">
        <w:rPr>
          <w:rStyle w:val="FontStyle16"/>
          <w:sz w:val="28"/>
          <w:szCs w:val="28"/>
          <w:lang w:val="kk-KZ"/>
        </w:rPr>
        <w:t>кадемиялық саясатты және ішкі тәртіп ережелерін бұзуы ретінде қарастырылады.</w:t>
      </w:r>
    </w:p>
    <w:p w14:paraId="35008D83" w14:textId="4B16058B" w:rsidR="00F05B97" w:rsidRPr="008F67C5" w:rsidRDefault="000C2744" w:rsidP="000446E5">
      <w:pPr>
        <w:widowControl w:val="0"/>
        <w:ind w:firstLine="567"/>
        <w:jc w:val="both"/>
        <w:rPr>
          <w:rStyle w:val="FontStyle14"/>
          <w:b w:val="0"/>
          <w:sz w:val="28"/>
          <w:szCs w:val="28"/>
          <w:lang w:val="kk-KZ"/>
        </w:rPr>
      </w:pPr>
      <w:r w:rsidRPr="009B03AA">
        <w:rPr>
          <w:rStyle w:val="FontStyle14"/>
          <w:b w:val="0"/>
          <w:sz w:val="28"/>
          <w:szCs w:val="28"/>
          <w:lang w:val="kk-KZ"/>
        </w:rPr>
        <w:t xml:space="preserve">13. </w:t>
      </w:r>
      <w:r w:rsidR="008F67C5" w:rsidRPr="009B03AA">
        <w:rPr>
          <w:rStyle w:val="FontStyle14"/>
          <w:b w:val="0"/>
          <w:sz w:val="28"/>
          <w:szCs w:val="28"/>
          <w:lang w:val="kk-KZ"/>
        </w:rPr>
        <w:t xml:space="preserve">Жұмысты </w:t>
      </w:r>
      <w:r w:rsidR="008F67C5">
        <w:rPr>
          <w:rFonts w:ascii="Times New Roman" w:hAnsi="Times New Roman" w:cs="Times New Roman"/>
          <w:bCs/>
          <w:sz w:val="28"/>
          <w:szCs w:val="28"/>
          <w:lang w:val="kk-KZ"/>
        </w:rPr>
        <w:t xml:space="preserve">басқадан алып пайдалану </w:t>
      </w:r>
      <w:r w:rsidR="008F67C5" w:rsidRPr="009B03AA">
        <w:rPr>
          <w:rFonts w:ascii="Times New Roman" w:hAnsi="Times New Roman" w:cs="Times New Roman"/>
          <w:bCs/>
          <w:sz w:val="28"/>
          <w:szCs w:val="28"/>
          <w:lang w:val="kk-KZ"/>
        </w:rPr>
        <w:t>мәніне тексеру</w:t>
      </w:r>
      <w:r w:rsidR="008F67C5">
        <w:rPr>
          <w:rFonts w:ascii="Times New Roman" w:hAnsi="Times New Roman" w:cs="Times New Roman"/>
          <w:bCs/>
          <w:sz w:val="28"/>
          <w:szCs w:val="28"/>
          <w:lang w:val="kk-KZ"/>
        </w:rPr>
        <w:t xml:space="preserve"> </w:t>
      </w:r>
      <w:r w:rsidR="008F67C5">
        <w:rPr>
          <w:rFonts w:ascii="Times New Roman" w:eastAsia="Arial" w:hAnsi="Times New Roman" w:cs="Times New Roman"/>
          <w:sz w:val="28"/>
          <w:szCs w:val="28"/>
          <w:lang w:val="kk-KZ"/>
        </w:rPr>
        <w:t>п</w:t>
      </w:r>
      <w:r w:rsidR="008F67C5" w:rsidRPr="009B03AA">
        <w:rPr>
          <w:rFonts w:ascii="Times New Roman" w:eastAsia="Arial" w:hAnsi="Times New Roman" w:cs="Times New Roman"/>
          <w:sz w:val="28"/>
          <w:szCs w:val="28"/>
          <w:lang w:val="kk-KZ"/>
        </w:rPr>
        <w:t>роцедура</w:t>
      </w:r>
      <w:r w:rsidR="008F67C5">
        <w:rPr>
          <w:rFonts w:ascii="Times New Roman" w:eastAsia="Arial" w:hAnsi="Times New Roman" w:cs="Times New Roman"/>
          <w:sz w:val="28"/>
          <w:szCs w:val="28"/>
          <w:lang w:val="kk-KZ"/>
        </w:rPr>
        <w:t>сы</w:t>
      </w:r>
      <w:r w:rsidR="008F67C5" w:rsidRPr="009B03AA">
        <w:rPr>
          <w:lang w:val="kk-KZ"/>
        </w:rPr>
        <w:t xml:space="preserve"> </w:t>
      </w:r>
      <w:r w:rsidR="008F67C5" w:rsidRPr="008F67C5">
        <w:rPr>
          <w:rFonts w:ascii="Times New Roman" w:eastAsia="Arial" w:hAnsi="Times New Roman" w:cs="Times New Roman"/>
          <w:sz w:val="28"/>
          <w:szCs w:val="28"/>
          <w:lang w:val="kk-KZ"/>
        </w:rPr>
        <w:t>алдын ала қорғау рәсімінен кейін жүргізіледі</w:t>
      </w:r>
      <w:r w:rsidR="008F67C5">
        <w:rPr>
          <w:rFonts w:ascii="Times New Roman" w:eastAsia="Arial" w:hAnsi="Times New Roman" w:cs="Times New Roman"/>
          <w:sz w:val="28"/>
          <w:szCs w:val="28"/>
          <w:lang w:val="kk-KZ"/>
        </w:rPr>
        <w:t>.</w:t>
      </w:r>
      <w:r w:rsidR="008F67C5" w:rsidRPr="009B03AA">
        <w:rPr>
          <w:rStyle w:val="FontStyle14"/>
          <w:b w:val="0"/>
          <w:sz w:val="28"/>
          <w:szCs w:val="28"/>
          <w:lang w:val="kk-KZ"/>
        </w:rPr>
        <w:t xml:space="preserve"> Алдын ала қорғау студент диплом алдындағы практиканы аяқтағаннан кейін білім алушылар мен олардың ғылыми жетекшілерінің қатысуымен кафедраның ашық отырысында өткізіледі және кафедра отырысының хаттамасымен ресімделеді.</w:t>
      </w:r>
      <w:r w:rsidR="008F67C5">
        <w:rPr>
          <w:rStyle w:val="FontStyle14"/>
          <w:b w:val="0"/>
          <w:sz w:val="28"/>
          <w:szCs w:val="28"/>
          <w:lang w:val="kk-KZ"/>
        </w:rPr>
        <w:t xml:space="preserve"> </w:t>
      </w:r>
      <w:r w:rsidR="008F67C5" w:rsidRPr="008F67C5">
        <w:rPr>
          <w:rStyle w:val="FontStyle14"/>
          <w:b w:val="0"/>
          <w:sz w:val="28"/>
          <w:szCs w:val="28"/>
          <w:lang w:val="kk-KZ"/>
        </w:rPr>
        <w:t>Алдын ала қорғаудан өту үшін дипломдық жұмыстың электронды немесе баспа нұсқасын кафедраға тапсыру қажет.</w:t>
      </w:r>
      <w:r w:rsidR="00F05B97" w:rsidRPr="008F67C5">
        <w:rPr>
          <w:rStyle w:val="FontStyle14"/>
          <w:b w:val="0"/>
          <w:sz w:val="28"/>
          <w:szCs w:val="28"/>
          <w:lang w:val="kk-KZ"/>
        </w:rPr>
        <w:t xml:space="preserve"> </w:t>
      </w:r>
      <w:r w:rsidR="008F67C5" w:rsidRPr="008F67C5">
        <w:rPr>
          <w:rStyle w:val="FontStyle14"/>
          <w:b w:val="0"/>
          <w:sz w:val="28"/>
          <w:szCs w:val="28"/>
          <w:lang w:val="kk-KZ"/>
        </w:rPr>
        <w:t>Алдын ала қорғау нәтижелері бойынша баға қойылады, бұл диплом алдындағы практика бойынша бағалау болып табылады</w:t>
      </w:r>
      <w:r w:rsidR="00FE2E37">
        <w:rPr>
          <w:rStyle w:val="FontStyle14"/>
          <w:b w:val="0"/>
          <w:sz w:val="28"/>
          <w:szCs w:val="28"/>
          <w:lang w:val="kk-KZ"/>
        </w:rPr>
        <w:t>.</w:t>
      </w:r>
    </w:p>
    <w:p w14:paraId="7141A12B" w14:textId="77777777" w:rsidR="007D665B" w:rsidRDefault="007D665B" w:rsidP="00864C8F">
      <w:pPr>
        <w:widowControl w:val="0"/>
        <w:ind w:firstLine="567"/>
        <w:jc w:val="both"/>
        <w:rPr>
          <w:rFonts w:ascii="Times New Roman" w:eastAsia="Arial" w:hAnsi="Times New Roman" w:cs="Times New Roman"/>
          <w:sz w:val="28"/>
          <w:szCs w:val="28"/>
          <w:lang w:val="kk-KZ"/>
        </w:rPr>
      </w:pPr>
    </w:p>
    <w:p w14:paraId="405CDC1D" w14:textId="77777777" w:rsidR="0071438A" w:rsidRPr="008F67C5" w:rsidRDefault="0071438A" w:rsidP="00864C8F">
      <w:pPr>
        <w:widowControl w:val="0"/>
        <w:ind w:firstLine="567"/>
        <w:jc w:val="both"/>
        <w:rPr>
          <w:rFonts w:ascii="Times New Roman" w:eastAsia="Arial" w:hAnsi="Times New Roman" w:cs="Times New Roman"/>
          <w:sz w:val="28"/>
          <w:szCs w:val="28"/>
          <w:lang w:val="kk-KZ"/>
        </w:rPr>
      </w:pPr>
    </w:p>
    <w:p w14:paraId="7DD0F2DE" w14:textId="45751B01" w:rsidR="00DD3DC7" w:rsidRPr="00CB0270" w:rsidRDefault="00CB0270" w:rsidP="00864C8F">
      <w:pPr>
        <w:widowControl w:val="0"/>
        <w:ind w:firstLine="567"/>
        <w:jc w:val="both"/>
        <w:rPr>
          <w:rFonts w:ascii="Times New Roman" w:hAnsi="Times New Roman" w:cs="Times New Roman"/>
          <w:b/>
          <w:sz w:val="28"/>
          <w:szCs w:val="28"/>
          <w:lang w:val="kk-KZ"/>
        </w:rPr>
      </w:pPr>
      <w:r w:rsidRPr="00CB0270">
        <w:rPr>
          <w:rFonts w:ascii="Times New Roman" w:eastAsia="Arial" w:hAnsi="Times New Roman" w:cs="Times New Roman"/>
          <w:b/>
          <w:sz w:val="28"/>
          <w:szCs w:val="28"/>
          <w:lang w:val="kk-KZ"/>
        </w:rPr>
        <w:lastRenderedPageBreak/>
        <w:t>5</w:t>
      </w:r>
      <w:r>
        <w:rPr>
          <w:rFonts w:ascii="Times New Roman" w:eastAsia="Arial" w:hAnsi="Times New Roman" w:cs="Times New Roman"/>
          <w:b/>
          <w:sz w:val="28"/>
          <w:szCs w:val="28"/>
          <w:lang w:val="kk-KZ"/>
        </w:rPr>
        <w:t>-</w:t>
      </w:r>
      <w:r w:rsidRPr="00CB0270">
        <w:rPr>
          <w:rFonts w:ascii="Times New Roman" w:eastAsia="Arial" w:hAnsi="Times New Roman" w:cs="Times New Roman"/>
          <w:b/>
          <w:sz w:val="28"/>
          <w:szCs w:val="28"/>
          <w:lang w:val="kk-KZ"/>
        </w:rPr>
        <w:t>тарау. Strikeplagiari</w:t>
      </w:r>
      <w:r w:rsidR="0020342C" w:rsidRPr="004743F1">
        <w:rPr>
          <w:rFonts w:ascii="Times New Roman" w:eastAsia="Arial" w:hAnsi="Times New Roman" w:cs="Times New Roman"/>
          <w:b/>
          <w:sz w:val="28"/>
          <w:szCs w:val="28"/>
          <w:lang w:val="kk-KZ"/>
        </w:rPr>
        <w:t>z</w:t>
      </w:r>
      <w:r w:rsidRPr="00CB0270">
        <w:rPr>
          <w:rFonts w:ascii="Times New Roman" w:eastAsia="Arial" w:hAnsi="Times New Roman" w:cs="Times New Roman"/>
          <w:b/>
          <w:sz w:val="28"/>
          <w:szCs w:val="28"/>
          <w:lang w:val="kk-KZ"/>
        </w:rPr>
        <w:t>m.Com жүйесінде жұмысты тексеру</w:t>
      </w:r>
    </w:p>
    <w:p w14:paraId="54021F6A" w14:textId="77777777" w:rsidR="00BD1C63" w:rsidRPr="00CB0270" w:rsidRDefault="00BD1C63" w:rsidP="00864C8F">
      <w:pPr>
        <w:widowControl w:val="0"/>
        <w:ind w:firstLine="567"/>
        <w:jc w:val="both"/>
        <w:rPr>
          <w:rFonts w:ascii="Times New Roman" w:hAnsi="Times New Roman" w:cs="Times New Roman"/>
          <w:b/>
          <w:sz w:val="28"/>
          <w:szCs w:val="28"/>
          <w:lang w:val="kk-KZ"/>
        </w:rPr>
      </w:pPr>
    </w:p>
    <w:p w14:paraId="707C0D95" w14:textId="36DBC161" w:rsidR="0020505A" w:rsidRPr="00CB0270" w:rsidRDefault="00CB0270" w:rsidP="0020505A">
      <w:pPr>
        <w:widowControl w:val="0"/>
        <w:ind w:firstLine="567"/>
        <w:jc w:val="both"/>
        <w:rPr>
          <w:rFonts w:ascii="Times New Roman" w:hAnsi="Times New Roman" w:cs="Times New Roman"/>
          <w:b/>
          <w:sz w:val="28"/>
          <w:szCs w:val="28"/>
          <w:lang w:val="kk-KZ"/>
        </w:rPr>
      </w:pPr>
      <w:r w:rsidRPr="00CB0270">
        <w:rPr>
          <w:rFonts w:ascii="Times New Roman" w:hAnsi="Times New Roman" w:cs="Times New Roman"/>
          <w:b/>
          <w:sz w:val="28"/>
          <w:szCs w:val="28"/>
          <w:lang w:val="kk-KZ"/>
        </w:rPr>
        <w:t>Параграф 1. Жауапкершілікті бөлу</w:t>
      </w:r>
    </w:p>
    <w:p w14:paraId="6221F26E" w14:textId="77777777" w:rsidR="00BD1C63" w:rsidRPr="00CB0270" w:rsidRDefault="00BD1C63" w:rsidP="00864C8F">
      <w:pPr>
        <w:widowControl w:val="0"/>
        <w:ind w:firstLine="567"/>
        <w:jc w:val="both"/>
        <w:rPr>
          <w:rFonts w:ascii="Times New Roman" w:eastAsia="Arial" w:hAnsi="Times New Roman" w:cs="Times New Roman"/>
          <w:b/>
          <w:sz w:val="28"/>
          <w:szCs w:val="28"/>
          <w:lang w:val="kk-KZ"/>
        </w:rPr>
      </w:pPr>
    </w:p>
    <w:p w14:paraId="4B5E55FA" w14:textId="350C4998" w:rsidR="00335205" w:rsidRPr="00CB0270" w:rsidRDefault="00335205" w:rsidP="00335205">
      <w:pPr>
        <w:widowControl w:val="0"/>
        <w:ind w:firstLine="540"/>
        <w:jc w:val="both"/>
        <w:rPr>
          <w:rStyle w:val="FontStyle14"/>
          <w:b w:val="0"/>
          <w:sz w:val="28"/>
          <w:lang w:val="kk-KZ"/>
        </w:rPr>
      </w:pPr>
      <w:r w:rsidRPr="00CB0270">
        <w:rPr>
          <w:rStyle w:val="FontStyle14"/>
          <w:b w:val="0"/>
          <w:sz w:val="28"/>
          <w:lang w:val="kk-KZ"/>
        </w:rPr>
        <w:t>1</w:t>
      </w:r>
      <w:r w:rsidR="000446E5" w:rsidRPr="00CB0270">
        <w:rPr>
          <w:rStyle w:val="FontStyle14"/>
          <w:b w:val="0"/>
          <w:sz w:val="28"/>
          <w:lang w:val="kk-KZ"/>
        </w:rPr>
        <w:t>4</w:t>
      </w:r>
      <w:r w:rsidRPr="00CB0270">
        <w:rPr>
          <w:rStyle w:val="FontStyle14"/>
          <w:b w:val="0"/>
          <w:sz w:val="28"/>
          <w:lang w:val="kk-KZ"/>
        </w:rPr>
        <w:t xml:space="preserve">. </w:t>
      </w:r>
      <w:r w:rsidR="00CB0270" w:rsidRPr="00CB0270">
        <w:rPr>
          <w:rStyle w:val="FontStyle14"/>
          <w:bCs/>
          <w:sz w:val="28"/>
          <w:lang w:val="kk-KZ"/>
        </w:rPr>
        <w:t>Әрбір ғылыми жетекші</w:t>
      </w:r>
      <w:r w:rsidR="00CB0270" w:rsidRPr="00CB0270">
        <w:rPr>
          <w:rStyle w:val="FontStyle14"/>
          <w:b w:val="0"/>
          <w:sz w:val="28"/>
          <w:lang w:val="kk-KZ"/>
        </w:rPr>
        <w:t xml:space="preserve"> StrikePlagiarizm.com жүйе</w:t>
      </w:r>
      <w:r w:rsidR="00CB0270">
        <w:rPr>
          <w:rStyle w:val="FontStyle14"/>
          <w:b w:val="0"/>
          <w:sz w:val="28"/>
          <w:lang w:val="kk-KZ"/>
        </w:rPr>
        <w:t>сін</w:t>
      </w:r>
      <w:r w:rsidR="00CB0270" w:rsidRPr="00CB0270">
        <w:rPr>
          <w:rStyle w:val="FontStyle14"/>
          <w:b w:val="0"/>
          <w:sz w:val="28"/>
          <w:lang w:val="kk-KZ"/>
        </w:rPr>
        <w:t xml:space="preserve">де </w:t>
      </w:r>
      <w:r w:rsidR="00CB0270">
        <w:rPr>
          <w:rStyle w:val="FontStyle14"/>
          <w:b w:val="0"/>
          <w:sz w:val="28"/>
          <w:lang w:val="kk-KZ"/>
        </w:rPr>
        <w:t>У</w:t>
      </w:r>
      <w:r w:rsidR="00CB0270" w:rsidRPr="00CB0270">
        <w:rPr>
          <w:rStyle w:val="FontStyle14"/>
          <w:b w:val="0"/>
          <w:sz w:val="28"/>
          <w:lang w:val="kk-KZ"/>
        </w:rPr>
        <w:t xml:space="preserve">ниверситет жүйесінің </w:t>
      </w:r>
      <w:r w:rsidR="00CB0270">
        <w:rPr>
          <w:rStyle w:val="FontStyle14"/>
          <w:b w:val="0"/>
          <w:sz w:val="28"/>
          <w:lang w:val="kk-KZ"/>
        </w:rPr>
        <w:t>Ә</w:t>
      </w:r>
      <w:r w:rsidR="00CB0270" w:rsidRPr="00CB0270">
        <w:rPr>
          <w:rStyle w:val="FontStyle14"/>
          <w:b w:val="0"/>
          <w:sz w:val="28"/>
          <w:lang w:val="kk-KZ"/>
        </w:rPr>
        <w:t xml:space="preserve">кімшісі </w:t>
      </w:r>
      <w:r w:rsidR="00CB0270">
        <w:rPr>
          <w:rStyle w:val="FontStyle14"/>
          <w:b w:val="0"/>
          <w:sz w:val="28"/>
          <w:lang w:val="kk-KZ"/>
        </w:rPr>
        <w:t xml:space="preserve">ретінде </w:t>
      </w:r>
      <w:r w:rsidR="00CB0270" w:rsidRPr="00CB0270">
        <w:rPr>
          <w:rStyle w:val="FontStyle14"/>
          <w:b w:val="0"/>
          <w:sz w:val="28"/>
          <w:lang w:val="kk-KZ"/>
        </w:rPr>
        <w:t>тіркелуі керек</w:t>
      </w:r>
      <w:r w:rsidR="00CB0270">
        <w:rPr>
          <w:rStyle w:val="FontStyle14"/>
          <w:b w:val="0"/>
          <w:sz w:val="28"/>
          <w:lang w:val="kk-KZ"/>
        </w:rPr>
        <w:t>.</w:t>
      </w:r>
      <w:r w:rsidR="00CB0270" w:rsidRPr="00CB0270">
        <w:rPr>
          <w:rStyle w:val="FontStyle14"/>
          <w:b w:val="0"/>
          <w:sz w:val="28"/>
          <w:lang w:val="kk-KZ"/>
        </w:rPr>
        <w:t xml:space="preserve"> StrikePlagiarism.com жүйесінде алғаш рет тіркелген пайдаланушы электрондық пошта мекенжайына хабарлама алғаннан кейін 24 сағат ішінде тірке</w:t>
      </w:r>
      <w:r w:rsidR="00CB0270">
        <w:rPr>
          <w:rStyle w:val="FontStyle14"/>
          <w:b w:val="0"/>
          <w:sz w:val="28"/>
          <w:lang w:val="kk-KZ"/>
        </w:rPr>
        <w:t xml:space="preserve">улік жазбаға </w:t>
      </w:r>
      <w:r w:rsidR="00CB0270" w:rsidRPr="00CB0270">
        <w:rPr>
          <w:rStyle w:val="FontStyle14"/>
          <w:b w:val="0"/>
          <w:sz w:val="28"/>
          <w:lang w:val="kk-KZ"/>
        </w:rPr>
        <w:t xml:space="preserve">кіріп, оны іске қосуға </w:t>
      </w:r>
      <w:r w:rsidR="00CB0270" w:rsidRPr="00CB0270">
        <w:rPr>
          <w:rStyle w:val="FontStyle14"/>
          <w:bCs/>
          <w:sz w:val="28"/>
          <w:lang w:val="kk-KZ"/>
        </w:rPr>
        <w:t>міндетті.</w:t>
      </w:r>
      <w:r w:rsidR="00CB0270">
        <w:rPr>
          <w:rStyle w:val="FontStyle14"/>
          <w:b w:val="0"/>
          <w:sz w:val="28"/>
          <w:lang w:val="kk-KZ"/>
        </w:rPr>
        <w:t xml:space="preserve"> </w:t>
      </w:r>
    </w:p>
    <w:p w14:paraId="098AB3BA" w14:textId="77777777" w:rsidR="008C3440" w:rsidRDefault="00CE0C75" w:rsidP="008C3440">
      <w:pPr>
        <w:widowControl w:val="0"/>
        <w:ind w:firstLine="540"/>
        <w:jc w:val="both"/>
        <w:rPr>
          <w:rStyle w:val="FontStyle14"/>
          <w:b w:val="0"/>
          <w:sz w:val="28"/>
          <w:lang w:val="kk-KZ"/>
        </w:rPr>
      </w:pPr>
      <w:r w:rsidRPr="008C3440">
        <w:rPr>
          <w:rStyle w:val="FontStyle14"/>
          <w:b w:val="0"/>
          <w:sz w:val="28"/>
          <w:lang w:val="kk-KZ"/>
        </w:rPr>
        <w:t>1</w:t>
      </w:r>
      <w:r w:rsidR="000446E5" w:rsidRPr="008C3440">
        <w:rPr>
          <w:rStyle w:val="FontStyle14"/>
          <w:b w:val="0"/>
          <w:sz w:val="28"/>
          <w:lang w:val="kk-KZ"/>
        </w:rPr>
        <w:t>5</w:t>
      </w:r>
      <w:r w:rsidRPr="008C3440">
        <w:rPr>
          <w:rStyle w:val="FontStyle14"/>
          <w:b w:val="0"/>
          <w:sz w:val="28"/>
          <w:lang w:val="kk-KZ"/>
        </w:rPr>
        <w:t xml:space="preserve">. </w:t>
      </w:r>
      <w:r w:rsidR="008C3440" w:rsidRPr="008C3440">
        <w:rPr>
          <w:rStyle w:val="FontStyle14"/>
          <w:bCs/>
          <w:sz w:val="28"/>
          <w:lang w:val="kk-KZ"/>
        </w:rPr>
        <w:t>Университет жүйесінің әкімшісі</w:t>
      </w:r>
      <w:r w:rsidR="008C3440" w:rsidRPr="008C3440">
        <w:rPr>
          <w:rStyle w:val="FontStyle14"/>
          <w:b w:val="0"/>
          <w:sz w:val="28"/>
          <w:lang w:val="kk-KZ"/>
        </w:rPr>
        <w:t xml:space="preserve"> Басқарма Төрағасы - университет ректорының бұйрығымен тағайындалады және пайдаланушылардың аккаунттарын басқару және әзірлеуші шектеген шеңберде жүйені баптау бойынша максималды мүмкіндіктерге ие. Университет жүйесінің әкімшісі университет пен StrikePlagiarism.com.</w:t>
      </w:r>
      <w:r w:rsidR="008C3440">
        <w:rPr>
          <w:rStyle w:val="FontStyle14"/>
          <w:b w:val="0"/>
          <w:sz w:val="28"/>
          <w:lang w:val="kk-KZ"/>
        </w:rPr>
        <w:t xml:space="preserve"> </w:t>
      </w:r>
      <w:r w:rsidR="008C3440" w:rsidRPr="008C3440">
        <w:rPr>
          <w:rStyle w:val="FontStyle14"/>
          <w:b w:val="0"/>
          <w:sz w:val="28"/>
          <w:lang w:val="kk-KZ"/>
        </w:rPr>
        <w:t>жүйе</w:t>
      </w:r>
      <w:r w:rsidR="008C3440">
        <w:rPr>
          <w:rStyle w:val="FontStyle14"/>
          <w:b w:val="0"/>
          <w:sz w:val="28"/>
          <w:lang w:val="kk-KZ"/>
        </w:rPr>
        <w:t>сі</w:t>
      </w:r>
      <w:r w:rsidR="008C3440" w:rsidRPr="008C3440">
        <w:rPr>
          <w:rStyle w:val="FontStyle14"/>
          <w:b w:val="0"/>
          <w:sz w:val="28"/>
          <w:lang w:val="kk-KZ"/>
        </w:rPr>
        <w:t>нің жұмыс істеу мәселелері бойынша Plagiat.pl компания арасындағы байланыс тұлғасы болып табылады</w:t>
      </w:r>
      <w:r w:rsidR="008C3440">
        <w:rPr>
          <w:rStyle w:val="FontStyle14"/>
          <w:b w:val="0"/>
          <w:sz w:val="28"/>
          <w:lang w:val="kk-KZ"/>
        </w:rPr>
        <w:t>.</w:t>
      </w:r>
      <w:r w:rsidR="008C3440" w:rsidRPr="008C3440">
        <w:rPr>
          <w:rStyle w:val="FontStyle14"/>
          <w:b w:val="0"/>
          <w:sz w:val="28"/>
          <w:lang w:val="kk-KZ"/>
        </w:rPr>
        <w:t xml:space="preserve"> </w:t>
      </w:r>
    </w:p>
    <w:p w14:paraId="10D8F66E" w14:textId="552A29C5" w:rsidR="008C3440" w:rsidRPr="008C3440" w:rsidRDefault="008C3440" w:rsidP="008C3440">
      <w:pPr>
        <w:widowControl w:val="0"/>
        <w:ind w:firstLine="540"/>
        <w:jc w:val="both"/>
        <w:rPr>
          <w:rStyle w:val="FontStyle14"/>
          <w:b w:val="0"/>
          <w:sz w:val="28"/>
          <w:lang w:val="kk-KZ"/>
        </w:rPr>
      </w:pPr>
      <w:r w:rsidRPr="008C3440">
        <w:rPr>
          <w:rStyle w:val="FontStyle14"/>
          <w:b w:val="0"/>
          <w:sz w:val="28"/>
          <w:lang w:val="kk-KZ"/>
        </w:rPr>
        <w:t xml:space="preserve">Университет жүйесінің әкімшісі </w:t>
      </w:r>
      <w:r>
        <w:rPr>
          <w:rStyle w:val="FontStyle14"/>
          <w:b w:val="0"/>
          <w:sz w:val="28"/>
          <w:lang w:val="kk-KZ"/>
        </w:rPr>
        <w:t xml:space="preserve">мыналарға </w:t>
      </w:r>
      <w:r w:rsidRPr="008C3440">
        <w:rPr>
          <w:rStyle w:val="FontStyle14"/>
          <w:b w:val="0"/>
          <w:sz w:val="28"/>
          <w:lang w:val="kk-KZ"/>
        </w:rPr>
        <w:t>жауапты:</w:t>
      </w:r>
    </w:p>
    <w:p w14:paraId="344C6D78" w14:textId="343F5F50" w:rsidR="0020505A" w:rsidRPr="00273E85" w:rsidRDefault="008C3440" w:rsidP="008C3440">
      <w:pPr>
        <w:widowControl w:val="0"/>
        <w:ind w:firstLine="540"/>
        <w:jc w:val="both"/>
        <w:rPr>
          <w:rStyle w:val="FontStyle14"/>
          <w:b w:val="0"/>
          <w:sz w:val="28"/>
          <w:lang w:val="kk-KZ"/>
        </w:rPr>
      </w:pPr>
      <w:r w:rsidRPr="008C3440">
        <w:rPr>
          <w:rStyle w:val="FontStyle14"/>
          <w:b w:val="0"/>
          <w:sz w:val="28"/>
          <w:lang w:val="kk-KZ"/>
        </w:rPr>
        <w:t>1) пайдалануш</w:t>
      </w:r>
      <w:r>
        <w:rPr>
          <w:rStyle w:val="FontStyle14"/>
          <w:b w:val="0"/>
          <w:sz w:val="28"/>
          <w:lang w:val="kk-KZ"/>
        </w:rPr>
        <w:t>ының</w:t>
      </w:r>
      <w:r w:rsidRPr="008C3440">
        <w:rPr>
          <w:rStyle w:val="FontStyle14"/>
          <w:b w:val="0"/>
          <w:sz w:val="28"/>
          <w:lang w:val="kk-KZ"/>
        </w:rPr>
        <w:t xml:space="preserve"> тірке</w:t>
      </w:r>
      <w:r>
        <w:rPr>
          <w:rStyle w:val="FontStyle14"/>
          <w:b w:val="0"/>
          <w:sz w:val="28"/>
          <w:lang w:val="kk-KZ"/>
        </w:rPr>
        <w:t>улік жазбасын</w:t>
      </w:r>
      <w:r w:rsidRPr="008C3440">
        <w:rPr>
          <w:rStyle w:val="FontStyle14"/>
          <w:b w:val="0"/>
          <w:sz w:val="28"/>
          <w:lang w:val="kk-KZ"/>
        </w:rPr>
        <w:t xml:space="preserve"> тіркеу</w:t>
      </w:r>
      <w:r w:rsidR="00273E85">
        <w:rPr>
          <w:rStyle w:val="FontStyle14"/>
          <w:b w:val="0"/>
          <w:sz w:val="28"/>
          <w:lang w:val="kk-KZ"/>
        </w:rPr>
        <w:t>ге</w:t>
      </w:r>
      <w:r w:rsidRPr="008C3440">
        <w:rPr>
          <w:rStyle w:val="FontStyle14"/>
          <w:b w:val="0"/>
          <w:sz w:val="28"/>
          <w:lang w:val="kk-KZ"/>
        </w:rPr>
        <w:t xml:space="preserve"> және өңдеу</w:t>
      </w:r>
      <w:r w:rsidR="00273E85">
        <w:rPr>
          <w:rStyle w:val="FontStyle14"/>
          <w:b w:val="0"/>
          <w:sz w:val="28"/>
          <w:lang w:val="kk-KZ"/>
        </w:rPr>
        <w:t>ге</w:t>
      </w:r>
      <w:r w:rsidRPr="008C3440">
        <w:rPr>
          <w:rStyle w:val="FontStyle14"/>
          <w:b w:val="0"/>
          <w:sz w:val="28"/>
          <w:lang w:val="kk-KZ"/>
        </w:rPr>
        <w:t>;</w:t>
      </w:r>
      <w:r>
        <w:rPr>
          <w:rStyle w:val="FontStyle14"/>
          <w:b w:val="0"/>
          <w:sz w:val="28"/>
          <w:lang w:val="kk-KZ"/>
        </w:rPr>
        <w:t xml:space="preserve"> </w:t>
      </w:r>
    </w:p>
    <w:p w14:paraId="73105EB2" w14:textId="52456B71" w:rsidR="0020505A" w:rsidRPr="00DA61AE" w:rsidRDefault="00FE1F8F" w:rsidP="0020505A">
      <w:pPr>
        <w:widowControl w:val="0"/>
        <w:ind w:firstLine="540"/>
        <w:jc w:val="both"/>
        <w:rPr>
          <w:rStyle w:val="FontStyle14"/>
          <w:b w:val="0"/>
          <w:sz w:val="28"/>
          <w:lang w:val="kk-KZ"/>
        </w:rPr>
      </w:pPr>
      <w:r w:rsidRPr="00DA61AE">
        <w:rPr>
          <w:rStyle w:val="FontStyle14"/>
          <w:b w:val="0"/>
          <w:sz w:val="28"/>
          <w:lang w:val="kk-KZ"/>
        </w:rPr>
        <w:t>2)</w:t>
      </w:r>
      <w:r w:rsidR="0020505A" w:rsidRPr="00DA61AE">
        <w:rPr>
          <w:rStyle w:val="FontStyle14"/>
          <w:b w:val="0"/>
          <w:sz w:val="28"/>
          <w:lang w:val="kk-KZ"/>
        </w:rPr>
        <w:t xml:space="preserve"> </w:t>
      </w:r>
      <w:r w:rsidR="00854EC3">
        <w:rPr>
          <w:rStyle w:val="FontStyle14"/>
          <w:b w:val="0"/>
          <w:sz w:val="28"/>
          <w:lang w:val="kk-KZ"/>
        </w:rPr>
        <w:t xml:space="preserve">жүйенің </w:t>
      </w:r>
      <w:r w:rsidR="0005285B" w:rsidRPr="00DA61AE">
        <w:rPr>
          <w:rStyle w:val="FontStyle14"/>
          <w:b w:val="0"/>
          <w:sz w:val="28"/>
          <w:lang w:val="kk-KZ"/>
        </w:rPr>
        <w:t>конфигураци</w:t>
      </w:r>
      <w:r w:rsidR="00854EC3">
        <w:rPr>
          <w:rStyle w:val="FontStyle14"/>
          <w:b w:val="0"/>
          <w:sz w:val="28"/>
          <w:lang w:val="kk-KZ"/>
        </w:rPr>
        <w:t>ясын</w:t>
      </w:r>
      <w:r w:rsidR="0020505A" w:rsidRPr="00DA61AE">
        <w:rPr>
          <w:rStyle w:val="FontStyle14"/>
          <w:b w:val="0"/>
          <w:sz w:val="28"/>
          <w:lang w:val="kk-KZ"/>
        </w:rPr>
        <w:t xml:space="preserve"> </w:t>
      </w:r>
      <w:r w:rsidR="00854EC3">
        <w:rPr>
          <w:rStyle w:val="FontStyle14"/>
          <w:b w:val="0"/>
          <w:sz w:val="28"/>
          <w:lang w:val="kk-KZ"/>
        </w:rPr>
        <w:t>баптау</w:t>
      </w:r>
      <w:r w:rsidR="00273E85">
        <w:rPr>
          <w:rStyle w:val="FontStyle14"/>
          <w:b w:val="0"/>
          <w:sz w:val="28"/>
          <w:lang w:val="kk-KZ"/>
        </w:rPr>
        <w:t>ға</w:t>
      </w:r>
      <w:r w:rsidR="0005285B" w:rsidRPr="00DA61AE">
        <w:rPr>
          <w:rStyle w:val="FontStyle14"/>
          <w:b w:val="0"/>
          <w:sz w:val="28"/>
          <w:lang w:val="kk-KZ"/>
        </w:rPr>
        <w:t>;</w:t>
      </w:r>
    </w:p>
    <w:p w14:paraId="560DC527" w14:textId="5CBEBA32" w:rsidR="0005285B" w:rsidRPr="00DA61AE" w:rsidRDefault="00FE1F8F" w:rsidP="0020505A">
      <w:pPr>
        <w:widowControl w:val="0"/>
        <w:ind w:firstLine="540"/>
        <w:jc w:val="both"/>
        <w:rPr>
          <w:rStyle w:val="FontStyle14"/>
          <w:b w:val="0"/>
          <w:sz w:val="28"/>
          <w:lang w:val="kk-KZ"/>
        </w:rPr>
      </w:pPr>
      <w:r w:rsidRPr="00DA61AE">
        <w:rPr>
          <w:rStyle w:val="FontStyle14"/>
          <w:b w:val="0"/>
          <w:sz w:val="28"/>
          <w:lang w:val="kk-KZ"/>
        </w:rPr>
        <w:t>3)</w:t>
      </w:r>
      <w:r w:rsidR="0020505A" w:rsidRPr="00DA61AE">
        <w:rPr>
          <w:rStyle w:val="FontStyle14"/>
          <w:b w:val="0"/>
          <w:sz w:val="28"/>
          <w:lang w:val="kk-KZ"/>
        </w:rPr>
        <w:t xml:space="preserve"> </w:t>
      </w:r>
      <w:r w:rsidR="00273E85" w:rsidRPr="00DA61AE">
        <w:rPr>
          <w:rStyle w:val="FontStyle14"/>
          <w:b w:val="0"/>
          <w:sz w:val="28"/>
          <w:lang w:val="kk-KZ"/>
        </w:rPr>
        <w:t xml:space="preserve">кафедра меңгерушісі ұсынған жұмыстарды тексеру кестесі негізінде </w:t>
      </w:r>
      <w:r w:rsidR="00273E85">
        <w:rPr>
          <w:rStyle w:val="FontStyle14"/>
          <w:b w:val="0"/>
          <w:sz w:val="28"/>
          <w:lang w:val="kk-KZ"/>
        </w:rPr>
        <w:t>тіркеулік</w:t>
      </w:r>
      <w:r w:rsidR="00273E85" w:rsidRPr="00DA61AE">
        <w:rPr>
          <w:rStyle w:val="FontStyle14"/>
          <w:b w:val="0"/>
          <w:sz w:val="28"/>
          <w:lang w:val="kk-KZ"/>
        </w:rPr>
        <w:t xml:space="preserve"> жазбалар</w:t>
      </w:r>
      <w:r w:rsidR="00273E85">
        <w:rPr>
          <w:rStyle w:val="FontStyle14"/>
          <w:b w:val="0"/>
          <w:sz w:val="28"/>
          <w:lang w:val="kk-KZ"/>
        </w:rPr>
        <w:t xml:space="preserve"> </w:t>
      </w:r>
      <w:r w:rsidR="00273E85" w:rsidRPr="00DA61AE">
        <w:rPr>
          <w:rStyle w:val="FontStyle14"/>
          <w:b w:val="0"/>
          <w:sz w:val="28"/>
          <w:lang w:val="kk-KZ"/>
        </w:rPr>
        <w:t>(А</w:t>
      </w:r>
      <w:r w:rsidR="00273E85">
        <w:rPr>
          <w:rStyle w:val="FontStyle14"/>
          <w:b w:val="0"/>
          <w:sz w:val="28"/>
          <w:lang w:val="kk-KZ"/>
        </w:rPr>
        <w:t xml:space="preserve"> қосымшасы</w:t>
      </w:r>
      <w:r w:rsidR="00273E85" w:rsidRPr="00DA61AE">
        <w:rPr>
          <w:rStyle w:val="FontStyle14"/>
          <w:b w:val="0"/>
          <w:sz w:val="28"/>
          <w:lang w:val="kk-KZ"/>
        </w:rPr>
        <w:t xml:space="preserve">) </w:t>
      </w:r>
      <w:r w:rsidR="00273E85">
        <w:rPr>
          <w:rStyle w:val="FontStyle14"/>
          <w:b w:val="0"/>
          <w:sz w:val="28"/>
          <w:lang w:val="kk-KZ"/>
        </w:rPr>
        <w:t xml:space="preserve">және </w:t>
      </w:r>
      <w:r w:rsidR="00273E85" w:rsidRPr="00DA61AE">
        <w:rPr>
          <w:rStyle w:val="FontStyle14"/>
          <w:b w:val="0"/>
          <w:sz w:val="28"/>
          <w:lang w:val="kk-KZ"/>
        </w:rPr>
        <w:t>ғылыми жұмыстарды тексеру жөніндегі сарапшылар тізімі (Б қосымшасы)арасында тексерулер санын бөлу</w:t>
      </w:r>
      <w:r w:rsidR="00DA61AE">
        <w:rPr>
          <w:rStyle w:val="FontStyle14"/>
          <w:b w:val="0"/>
          <w:sz w:val="28"/>
          <w:lang w:val="kk-KZ"/>
        </w:rPr>
        <w:t>ге;</w:t>
      </w:r>
      <w:r w:rsidR="00273E85">
        <w:rPr>
          <w:rStyle w:val="FontStyle14"/>
          <w:b w:val="0"/>
          <w:sz w:val="28"/>
          <w:lang w:val="kk-KZ"/>
        </w:rPr>
        <w:t xml:space="preserve"> </w:t>
      </w:r>
    </w:p>
    <w:p w14:paraId="695157FC" w14:textId="4E8F1E7D" w:rsidR="0005285B" w:rsidRPr="00DA61AE" w:rsidRDefault="00FE1F8F" w:rsidP="0020505A">
      <w:pPr>
        <w:widowControl w:val="0"/>
        <w:ind w:firstLine="540"/>
        <w:jc w:val="both"/>
        <w:rPr>
          <w:rStyle w:val="FontStyle14"/>
          <w:b w:val="0"/>
          <w:sz w:val="28"/>
          <w:lang w:val="kk-KZ"/>
        </w:rPr>
      </w:pPr>
      <w:r w:rsidRPr="00DA61AE">
        <w:rPr>
          <w:rStyle w:val="FontStyle14"/>
          <w:b w:val="0"/>
          <w:sz w:val="28"/>
          <w:lang w:val="kk-KZ"/>
        </w:rPr>
        <w:t>4)</w:t>
      </w:r>
      <w:r w:rsidR="0005285B" w:rsidRPr="00DA61AE">
        <w:rPr>
          <w:rStyle w:val="FontStyle14"/>
          <w:b w:val="0"/>
          <w:sz w:val="28"/>
          <w:lang w:val="kk-KZ"/>
        </w:rPr>
        <w:t xml:space="preserve"> </w:t>
      </w:r>
      <w:r w:rsidR="00DA61AE" w:rsidRPr="00DA61AE">
        <w:rPr>
          <w:rStyle w:val="FontStyle14"/>
          <w:b w:val="0"/>
          <w:sz w:val="28"/>
          <w:lang w:val="kk-KZ"/>
        </w:rPr>
        <w:t>университет басшылығының жүйеге жүктелген жұмыстар туралы сұратуы бойынша деректерді, тексерулер туралы статистикалық деректерді ұсыну</w:t>
      </w:r>
      <w:r w:rsidR="00DA61AE">
        <w:rPr>
          <w:rStyle w:val="FontStyle14"/>
          <w:b w:val="0"/>
          <w:sz w:val="28"/>
          <w:lang w:val="kk-KZ"/>
        </w:rPr>
        <w:t>ға</w:t>
      </w:r>
      <w:r w:rsidR="007C1EB1" w:rsidRPr="00DA61AE">
        <w:rPr>
          <w:rStyle w:val="FontStyle14"/>
          <w:b w:val="0"/>
          <w:sz w:val="28"/>
          <w:lang w:val="kk-KZ"/>
        </w:rPr>
        <w:t>.</w:t>
      </w:r>
    </w:p>
    <w:p w14:paraId="2844BE25" w14:textId="4115191D" w:rsidR="004B3D69" w:rsidRPr="004B3D69" w:rsidRDefault="00335205" w:rsidP="004B3D69">
      <w:pPr>
        <w:widowControl w:val="0"/>
        <w:ind w:firstLine="540"/>
        <w:jc w:val="both"/>
        <w:rPr>
          <w:rStyle w:val="FontStyle14"/>
          <w:b w:val="0"/>
          <w:sz w:val="28"/>
          <w:lang w:val="kk-KZ"/>
        </w:rPr>
      </w:pPr>
      <w:r w:rsidRPr="004B3D69">
        <w:rPr>
          <w:rStyle w:val="FontStyle14"/>
          <w:b w:val="0"/>
          <w:sz w:val="28"/>
          <w:lang w:val="kk-KZ"/>
        </w:rPr>
        <w:t>1</w:t>
      </w:r>
      <w:r w:rsidR="000446E5" w:rsidRPr="004B3D69">
        <w:rPr>
          <w:rStyle w:val="FontStyle14"/>
          <w:b w:val="0"/>
          <w:sz w:val="28"/>
          <w:lang w:val="kk-KZ"/>
        </w:rPr>
        <w:t>6</w:t>
      </w:r>
      <w:r w:rsidRPr="004B3D69">
        <w:rPr>
          <w:rStyle w:val="FontStyle14"/>
          <w:b w:val="0"/>
          <w:sz w:val="28"/>
          <w:lang w:val="kk-KZ"/>
        </w:rPr>
        <w:t xml:space="preserve">. </w:t>
      </w:r>
      <w:r w:rsidR="004B3D69" w:rsidRPr="004B3D69">
        <w:rPr>
          <w:rStyle w:val="FontStyle14"/>
          <w:sz w:val="28"/>
          <w:lang w:val="kk-KZ"/>
        </w:rPr>
        <w:t xml:space="preserve">Кафедра жүйесінің операторын </w:t>
      </w:r>
      <w:r w:rsidR="004B3D69" w:rsidRPr="004B3D69">
        <w:rPr>
          <w:rStyle w:val="FontStyle14"/>
          <w:b w:val="0"/>
          <w:bCs/>
          <w:sz w:val="28"/>
          <w:lang w:val="kk-KZ"/>
        </w:rPr>
        <w:t>кафедра меңгерушісі тағайындайды, ол жүйеге құжаттарды жүктей алады, құжаттар туралы деректерді өңдей алады, өз кафедрасының пайдаланушылары жүйеге жүктеген есептер мен құжаттарды тексеру хаттамаларын көре және жүктей алады.</w:t>
      </w:r>
      <w:r w:rsidR="001607B7" w:rsidRPr="004B3D69">
        <w:rPr>
          <w:rStyle w:val="FontStyle14"/>
          <w:b w:val="0"/>
          <w:sz w:val="28"/>
          <w:lang w:val="kk-KZ"/>
        </w:rPr>
        <w:t xml:space="preserve"> </w:t>
      </w:r>
      <w:r w:rsidR="004B3D69" w:rsidRPr="004B3D69">
        <w:rPr>
          <w:rStyle w:val="FontStyle14"/>
          <w:b w:val="0"/>
          <w:sz w:val="28"/>
          <w:lang w:val="kk-KZ"/>
        </w:rPr>
        <w:t>Оператор:</w:t>
      </w:r>
    </w:p>
    <w:p w14:paraId="2A9C74D5" w14:textId="77A0F820" w:rsidR="001607B7" w:rsidRPr="004B3D69" w:rsidRDefault="004B3D69" w:rsidP="004B3D69">
      <w:pPr>
        <w:widowControl w:val="0"/>
        <w:ind w:firstLine="540"/>
        <w:jc w:val="both"/>
        <w:rPr>
          <w:rStyle w:val="FontStyle14"/>
          <w:b w:val="0"/>
          <w:sz w:val="28"/>
          <w:lang w:val="kk-KZ"/>
        </w:rPr>
      </w:pPr>
      <w:r w:rsidRPr="004B3D69">
        <w:rPr>
          <w:rStyle w:val="FontStyle14"/>
          <w:b w:val="0"/>
          <w:sz w:val="28"/>
          <w:lang w:val="kk-KZ"/>
        </w:rPr>
        <w:t xml:space="preserve">1) </w:t>
      </w:r>
      <w:r>
        <w:rPr>
          <w:rStyle w:val="FontStyle14"/>
          <w:b w:val="0"/>
          <w:sz w:val="28"/>
          <w:lang w:val="kk-KZ"/>
        </w:rPr>
        <w:t>Ж</w:t>
      </w:r>
      <w:r w:rsidRPr="004B3D69">
        <w:rPr>
          <w:rStyle w:val="FontStyle14"/>
          <w:b w:val="0"/>
          <w:sz w:val="28"/>
          <w:lang w:val="kk-KZ"/>
        </w:rPr>
        <w:t>ұмыстардың жүйеге уақтылы жүктелуі</w:t>
      </w:r>
      <w:r>
        <w:rPr>
          <w:rStyle w:val="FontStyle14"/>
          <w:b w:val="0"/>
          <w:sz w:val="28"/>
          <w:lang w:val="kk-KZ"/>
        </w:rPr>
        <w:t>не</w:t>
      </w:r>
      <w:r w:rsidR="001607B7" w:rsidRPr="004B3D69">
        <w:rPr>
          <w:rStyle w:val="FontStyle14"/>
          <w:b w:val="0"/>
          <w:sz w:val="28"/>
          <w:lang w:val="kk-KZ"/>
        </w:rPr>
        <w:t>;</w:t>
      </w:r>
    </w:p>
    <w:p w14:paraId="4F3AD37D" w14:textId="2FEC09F4" w:rsidR="007726B5" w:rsidRPr="004B3D69" w:rsidRDefault="00FE1F8F" w:rsidP="00CE0C75">
      <w:pPr>
        <w:widowControl w:val="0"/>
        <w:ind w:firstLine="540"/>
        <w:jc w:val="both"/>
        <w:rPr>
          <w:rStyle w:val="FontStyle14"/>
          <w:b w:val="0"/>
          <w:sz w:val="28"/>
          <w:lang w:val="kk-KZ"/>
        </w:rPr>
      </w:pPr>
      <w:r w:rsidRPr="004B3D69">
        <w:rPr>
          <w:rStyle w:val="FontStyle14"/>
          <w:b w:val="0"/>
          <w:sz w:val="28"/>
          <w:lang w:val="kk-KZ"/>
        </w:rPr>
        <w:t>2)</w:t>
      </w:r>
      <w:r w:rsidR="007726B5" w:rsidRPr="004B3D69">
        <w:rPr>
          <w:rStyle w:val="FontStyle14"/>
          <w:b w:val="0"/>
          <w:sz w:val="28"/>
          <w:lang w:val="kk-KZ"/>
        </w:rPr>
        <w:t xml:space="preserve"> </w:t>
      </w:r>
      <w:r w:rsidR="004B3D69">
        <w:rPr>
          <w:rStyle w:val="FontStyle14"/>
          <w:b w:val="0"/>
          <w:sz w:val="28"/>
          <w:lang w:val="kk-KZ"/>
        </w:rPr>
        <w:t>Ж</w:t>
      </w:r>
      <w:r w:rsidR="004B3D69" w:rsidRPr="004B3D69">
        <w:rPr>
          <w:rStyle w:val="FontStyle14"/>
          <w:b w:val="0"/>
          <w:sz w:val="28"/>
          <w:lang w:val="kk-KZ"/>
        </w:rPr>
        <w:t xml:space="preserve">ұмысты жүктеу кезінде автор мен ғылыми жетекші және ғылыми кеңесші туралы мәліметтерді толық және </w:t>
      </w:r>
      <w:r w:rsidR="004B3D69">
        <w:rPr>
          <w:rStyle w:val="FontStyle14"/>
          <w:b w:val="0"/>
          <w:sz w:val="28"/>
          <w:lang w:val="kk-KZ"/>
        </w:rPr>
        <w:t xml:space="preserve">нақты </w:t>
      </w:r>
      <w:r w:rsidR="004B3D69" w:rsidRPr="004B3D69">
        <w:rPr>
          <w:rStyle w:val="FontStyle14"/>
          <w:b w:val="0"/>
          <w:sz w:val="28"/>
          <w:lang w:val="kk-KZ"/>
        </w:rPr>
        <w:t>көрсету</w:t>
      </w:r>
      <w:r w:rsidR="004B3D69">
        <w:rPr>
          <w:rStyle w:val="FontStyle14"/>
          <w:b w:val="0"/>
          <w:sz w:val="28"/>
          <w:lang w:val="kk-KZ"/>
        </w:rPr>
        <w:t>ге</w:t>
      </w:r>
      <w:r w:rsidR="001375DA" w:rsidRPr="004B3D69">
        <w:rPr>
          <w:rStyle w:val="FontStyle14"/>
          <w:b w:val="0"/>
          <w:sz w:val="28"/>
          <w:lang w:val="kk-KZ"/>
        </w:rPr>
        <w:t>;</w:t>
      </w:r>
      <w:r w:rsidR="007726B5" w:rsidRPr="004B3D69">
        <w:rPr>
          <w:rStyle w:val="FontStyle14"/>
          <w:b w:val="0"/>
          <w:sz w:val="28"/>
          <w:lang w:val="kk-KZ"/>
        </w:rPr>
        <w:t xml:space="preserve"> </w:t>
      </w:r>
    </w:p>
    <w:p w14:paraId="1ED04086" w14:textId="6C4B0D67" w:rsidR="00574129" w:rsidRPr="004B3D69" w:rsidRDefault="00FE1F8F" w:rsidP="00574129">
      <w:pPr>
        <w:widowControl w:val="0"/>
        <w:ind w:firstLine="540"/>
        <w:jc w:val="both"/>
        <w:rPr>
          <w:rStyle w:val="FontStyle14"/>
          <w:b w:val="0"/>
          <w:sz w:val="28"/>
          <w:lang w:val="kk-KZ"/>
        </w:rPr>
      </w:pPr>
      <w:r w:rsidRPr="004B3D69">
        <w:rPr>
          <w:rStyle w:val="FontStyle14"/>
          <w:b w:val="0"/>
          <w:sz w:val="28"/>
          <w:lang w:val="kk-KZ"/>
        </w:rPr>
        <w:t>3)</w:t>
      </w:r>
      <w:r w:rsidR="00574129" w:rsidRPr="004B3D69">
        <w:rPr>
          <w:rStyle w:val="FontStyle14"/>
          <w:b w:val="0"/>
          <w:sz w:val="28"/>
          <w:lang w:val="kk-KZ"/>
        </w:rPr>
        <w:t xml:space="preserve"> </w:t>
      </w:r>
      <w:r w:rsidR="004B3D69">
        <w:rPr>
          <w:rStyle w:val="FontStyle14"/>
          <w:b w:val="0"/>
          <w:sz w:val="28"/>
          <w:lang w:val="kk-KZ"/>
        </w:rPr>
        <w:t>Ж</w:t>
      </w:r>
      <w:r w:rsidR="004B3D69" w:rsidRPr="004B3D69">
        <w:rPr>
          <w:rStyle w:val="FontStyle14"/>
          <w:b w:val="0"/>
          <w:sz w:val="28"/>
          <w:lang w:val="kk-KZ"/>
        </w:rPr>
        <w:t>ұмыстың баспа және электрондық нұсқаларының сәйкестігін тексеру</w:t>
      </w:r>
      <w:r w:rsidR="004B3D69">
        <w:rPr>
          <w:rStyle w:val="FontStyle14"/>
          <w:b w:val="0"/>
          <w:sz w:val="28"/>
          <w:lang w:val="kk-KZ"/>
        </w:rPr>
        <w:t>ге</w:t>
      </w:r>
      <w:r w:rsidR="00574129" w:rsidRPr="004B3D69">
        <w:rPr>
          <w:rStyle w:val="FontStyle14"/>
          <w:b w:val="0"/>
          <w:sz w:val="28"/>
          <w:lang w:val="kk-KZ"/>
        </w:rPr>
        <w:t>;</w:t>
      </w:r>
    </w:p>
    <w:p w14:paraId="36480D8D" w14:textId="057EFEB2" w:rsidR="004673B3" w:rsidRPr="004B3D69" w:rsidRDefault="00FE1F8F" w:rsidP="004673B3">
      <w:pPr>
        <w:widowControl w:val="0"/>
        <w:ind w:firstLine="540"/>
        <w:jc w:val="both"/>
        <w:rPr>
          <w:rStyle w:val="FontStyle14"/>
          <w:b w:val="0"/>
          <w:sz w:val="28"/>
          <w:lang w:val="kk-KZ"/>
        </w:rPr>
      </w:pPr>
      <w:r w:rsidRPr="004B3D69">
        <w:rPr>
          <w:rStyle w:val="FontStyle14"/>
          <w:b w:val="0"/>
          <w:sz w:val="28"/>
          <w:lang w:val="kk-KZ"/>
        </w:rPr>
        <w:t>4)</w:t>
      </w:r>
      <w:r w:rsidR="004B3D69">
        <w:rPr>
          <w:rStyle w:val="FontStyle14"/>
          <w:b w:val="0"/>
          <w:sz w:val="28"/>
          <w:lang w:val="kk-KZ"/>
        </w:rPr>
        <w:t xml:space="preserve"> </w:t>
      </w:r>
      <w:r w:rsidR="004B3D69" w:rsidRPr="004B3D69">
        <w:rPr>
          <w:rStyle w:val="FontStyle14"/>
          <w:b w:val="0"/>
          <w:sz w:val="28"/>
          <w:lang w:val="kk-KZ"/>
        </w:rPr>
        <w:t>StrikePlagiari</w:t>
      </w:r>
      <w:r w:rsidR="0020342C" w:rsidRPr="0020342C">
        <w:rPr>
          <w:rStyle w:val="FontStyle14"/>
          <w:b w:val="0"/>
          <w:sz w:val="28"/>
          <w:lang w:val="kk-KZ"/>
        </w:rPr>
        <w:t>z</w:t>
      </w:r>
      <w:r w:rsidR="004B3D69" w:rsidRPr="004B3D69">
        <w:rPr>
          <w:rStyle w:val="FontStyle14"/>
          <w:b w:val="0"/>
          <w:sz w:val="28"/>
          <w:lang w:val="kk-KZ"/>
        </w:rPr>
        <w:t>m жүйесінің ақпараттық дерекқорына емтиханға/қорғауға жіберілген жұмыстардың қосылуын бақылау</w:t>
      </w:r>
      <w:r w:rsidR="004B3D69">
        <w:rPr>
          <w:rStyle w:val="FontStyle14"/>
          <w:b w:val="0"/>
          <w:sz w:val="28"/>
          <w:lang w:val="kk-KZ"/>
        </w:rPr>
        <w:t>ға;</w:t>
      </w:r>
      <w:r w:rsidR="004B3D69" w:rsidRPr="004B3D69">
        <w:rPr>
          <w:rStyle w:val="FontStyle14"/>
          <w:b w:val="0"/>
          <w:sz w:val="28"/>
          <w:lang w:val="kk-KZ"/>
        </w:rPr>
        <w:t xml:space="preserve"> </w:t>
      </w:r>
    </w:p>
    <w:p w14:paraId="053CAEE5" w14:textId="533ECEDD" w:rsidR="004673B3" w:rsidRPr="004B3D69" w:rsidRDefault="00FE1F8F" w:rsidP="004673B3">
      <w:pPr>
        <w:widowControl w:val="0"/>
        <w:ind w:firstLine="540"/>
        <w:jc w:val="both"/>
        <w:rPr>
          <w:rStyle w:val="FontStyle14"/>
          <w:b w:val="0"/>
          <w:sz w:val="28"/>
          <w:lang w:val="kk-KZ"/>
        </w:rPr>
      </w:pPr>
      <w:r w:rsidRPr="004B3D69">
        <w:rPr>
          <w:rStyle w:val="FontStyle14"/>
          <w:b w:val="0"/>
          <w:sz w:val="28"/>
          <w:lang w:val="kk-KZ"/>
        </w:rPr>
        <w:t>5)</w:t>
      </w:r>
      <w:r w:rsidR="004673B3" w:rsidRPr="004B3D69">
        <w:rPr>
          <w:rStyle w:val="FontStyle14"/>
          <w:b w:val="0"/>
          <w:sz w:val="28"/>
          <w:lang w:val="kk-KZ"/>
        </w:rPr>
        <w:t xml:space="preserve"> </w:t>
      </w:r>
      <w:r w:rsidR="004B3D69">
        <w:rPr>
          <w:rStyle w:val="FontStyle14"/>
          <w:b w:val="0"/>
          <w:sz w:val="28"/>
          <w:lang w:val="kk-KZ"/>
        </w:rPr>
        <w:t>басқадан алып пайдалану</w:t>
      </w:r>
      <w:r w:rsidR="004B3D69" w:rsidRPr="004B3D69">
        <w:rPr>
          <w:rStyle w:val="FontStyle14"/>
          <w:b w:val="0"/>
          <w:sz w:val="28"/>
          <w:lang w:val="kk-KZ"/>
        </w:rPr>
        <w:t xml:space="preserve"> мәніне жазбаша жұмыстарды тексеру нәтижелері туралы құжаттарды дайындау</w:t>
      </w:r>
      <w:r w:rsidR="004B3D69">
        <w:rPr>
          <w:rStyle w:val="FontStyle14"/>
          <w:b w:val="0"/>
          <w:sz w:val="28"/>
          <w:lang w:val="kk-KZ"/>
        </w:rPr>
        <w:t>ға</w:t>
      </w:r>
      <w:r w:rsidR="004B3D69" w:rsidRPr="004B3D69">
        <w:rPr>
          <w:rStyle w:val="FontStyle14"/>
          <w:b w:val="0"/>
          <w:sz w:val="28"/>
          <w:lang w:val="kk-KZ"/>
        </w:rPr>
        <w:t xml:space="preserve"> жауап береді.</w:t>
      </w:r>
    </w:p>
    <w:p w14:paraId="040E4469" w14:textId="7E5BF26E" w:rsidR="00574129" w:rsidRPr="00297EA9" w:rsidRDefault="00574129" w:rsidP="00574129">
      <w:pPr>
        <w:widowControl w:val="0"/>
        <w:ind w:firstLine="540"/>
        <w:jc w:val="both"/>
        <w:rPr>
          <w:rStyle w:val="FontStyle14"/>
          <w:b w:val="0"/>
          <w:sz w:val="28"/>
          <w:lang w:val="kk-KZ"/>
        </w:rPr>
      </w:pPr>
      <w:r w:rsidRPr="00756EFB">
        <w:rPr>
          <w:rStyle w:val="FontStyle14"/>
          <w:b w:val="0"/>
          <w:sz w:val="28"/>
          <w:lang w:val="kk-KZ"/>
        </w:rPr>
        <w:t>1</w:t>
      </w:r>
      <w:r w:rsidR="000446E5" w:rsidRPr="00756EFB">
        <w:rPr>
          <w:rStyle w:val="FontStyle14"/>
          <w:b w:val="0"/>
          <w:sz w:val="28"/>
          <w:lang w:val="kk-KZ"/>
        </w:rPr>
        <w:t>7</w:t>
      </w:r>
      <w:r w:rsidRPr="00756EFB">
        <w:rPr>
          <w:rStyle w:val="FontStyle14"/>
          <w:b w:val="0"/>
          <w:sz w:val="28"/>
          <w:lang w:val="kk-KZ"/>
        </w:rPr>
        <w:t xml:space="preserve">. </w:t>
      </w:r>
      <w:r w:rsidR="00756EFB" w:rsidRPr="00756EFB">
        <w:rPr>
          <w:rStyle w:val="FontStyle14"/>
          <w:sz w:val="28"/>
          <w:lang w:val="kk-KZ"/>
        </w:rPr>
        <w:t xml:space="preserve">Кафедра меңгерушісі </w:t>
      </w:r>
      <w:r w:rsidR="00756EFB" w:rsidRPr="00756EFB">
        <w:rPr>
          <w:rStyle w:val="FontStyle14"/>
          <w:b w:val="0"/>
          <w:bCs/>
          <w:sz w:val="28"/>
          <w:lang w:val="kk-KZ"/>
        </w:rPr>
        <w:t>кафедра жүйесінің операторы сияқты мүмкіндіктерге ие.</w:t>
      </w:r>
      <w:r w:rsidRPr="00756EFB">
        <w:rPr>
          <w:rStyle w:val="FontStyle14"/>
          <w:b w:val="0"/>
          <w:sz w:val="28"/>
          <w:lang w:val="kk-KZ"/>
        </w:rPr>
        <w:t xml:space="preserve"> </w:t>
      </w:r>
      <w:r w:rsidR="00756EFB" w:rsidRPr="00297EA9">
        <w:rPr>
          <w:rStyle w:val="FontStyle14"/>
          <w:b w:val="0"/>
          <w:sz w:val="28"/>
          <w:lang w:val="kk-KZ"/>
        </w:rPr>
        <w:t>Кафедра меңгерушісі</w:t>
      </w:r>
      <w:r w:rsidRPr="00297EA9">
        <w:rPr>
          <w:rStyle w:val="FontStyle14"/>
          <w:b w:val="0"/>
          <w:sz w:val="28"/>
          <w:lang w:val="kk-KZ"/>
        </w:rPr>
        <w:t>:</w:t>
      </w:r>
    </w:p>
    <w:p w14:paraId="326332FB" w14:textId="38A8FFE8" w:rsidR="00574129" w:rsidRPr="00297EA9" w:rsidRDefault="00FE1F8F" w:rsidP="00574129">
      <w:pPr>
        <w:widowControl w:val="0"/>
        <w:ind w:firstLine="540"/>
        <w:jc w:val="both"/>
        <w:rPr>
          <w:rStyle w:val="FontStyle14"/>
          <w:b w:val="0"/>
          <w:sz w:val="28"/>
          <w:lang w:val="kk-KZ"/>
        </w:rPr>
      </w:pPr>
      <w:r w:rsidRPr="00297EA9">
        <w:rPr>
          <w:rStyle w:val="FontStyle14"/>
          <w:b w:val="0"/>
          <w:sz w:val="28"/>
          <w:lang w:val="kk-KZ"/>
        </w:rPr>
        <w:t>1)</w:t>
      </w:r>
      <w:r w:rsidR="00AB0F3F" w:rsidRPr="00297EA9">
        <w:rPr>
          <w:rStyle w:val="FontStyle14"/>
          <w:b w:val="0"/>
          <w:sz w:val="28"/>
          <w:lang w:val="kk-KZ"/>
        </w:rPr>
        <w:t xml:space="preserve"> </w:t>
      </w:r>
      <w:r w:rsidR="00756EFB">
        <w:rPr>
          <w:rStyle w:val="FontStyle14"/>
          <w:b w:val="0"/>
          <w:sz w:val="28"/>
          <w:lang w:val="kk-KZ"/>
        </w:rPr>
        <w:t>К</w:t>
      </w:r>
      <w:r w:rsidR="00756EFB" w:rsidRPr="00297EA9">
        <w:rPr>
          <w:rStyle w:val="FontStyle14"/>
          <w:b w:val="0"/>
          <w:sz w:val="28"/>
          <w:lang w:val="kk-KZ"/>
        </w:rPr>
        <w:t>афедра жүйесі операторларын тағайындау</w:t>
      </w:r>
      <w:r w:rsidR="00297EA9">
        <w:rPr>
          <w:rStyle w:val="FontStyle14"/>
          <w:b w:val="0"/>
          <w:sz w:val="28"/>
          <w:lang w:val="kk-KZ"/>
        </w:rPr>
        <w:t>ға</w:t>
      </w:r>
      <w:r w:rsidR="00574129" w:rsidRPr="00297EA9">
        <w:rPr>
          <w:rStyle w:val="FontStyle14"/>
          <w:b w:val="0"/>
          <w:sz w:val="28"/>
          <w:lang w:val="kk-KZ"/>
        </w:rPr>
        <w:t>;</w:t>
      </w:r>
    </w:p>
    <w:p w14:paraId="22A7A1ED" w14:textId="7D2356A4" w:rsidR="00574129" w:rsidRPr="00297EA9" w:rsidRDefault="00FE1F8F" w:rsidP="00574129">
      <w:pPr>
        <w:widowControl w:val="0"/>
        <w:ind w:firstLine="540"/>
        <w:jc w:val="both"/>
        <w:rPr>
          <w:rStyle w:val="FontStyle14"/>
          <w:b w:val="0"/>
          <w:sz w:val="28"/>
          <w:lang w:val="kk-KZ"/>
        </w:rPr>
      </w:pPr>
      <w:r w:rsidRPr="00297EA9">
        <w:rPr>
          <w:rStyle w:val="FontStyle14"/>
          <w:b w:val="0"/>
          <w:sz w:val="28"/>
          <w:lang w:val="kk-KZ"/>
        </w:rPr>
        <w:t>2)</w:t>
      </w:r>
      <w:r w:rsidR="00574129" w:rsidRPr="00297EA9">
        <w:rPr>
          <w:rStyle w:val="FontStyle14"/>
          <w:b w:val="0"/>
          <w:sz w:val="28"/>
          <w:lang w:val="kk-KZ"/>
        </w:rPr>
        <w:t xml:space="preserve"> </w:t>
      </w:r>
      <w:r w:rsidR="00297EA9">
        <w:rPr>
          <w:rStyle w:val="FontStyle14"/>
          <w:b w:val="0"/>
          <w:sz w:val="28"/>
          <w:lang w:val="kk-KZ"/>
        </w:rPr>
        <w:t>Ж</w:t>
      </w:r>
      <w:r w:rsidR="00297EA9" w:rsidRPr="00297EA9">
        <w:rPr>
          <w:rStyle w:val="FontStyle14"/>
          <w:b w:val="0"/>
          <w:sz w:val="28"/>
          <w:lang w:val="kk-KZ"/>
        </w:rPr>
        <w:t>ұмыстарды тексеру кестелерін және тексеру жөніндегі сарапшылар тізімін әзірлеу</w:t>
      </w:r>
      <w:r w:rsidR="00297EA9">
        <w:rPr>
          <w:rStyle w:val="FontStyle14"/>
          <w:b w:val="0"/>
          <w:sz w:val="28"/>
          <w:lang w:val="kk-KZ"/>
        </w:rPr>
        <w:t>ге</w:t>
      </w:r>
      <w:r w:rsidR="00297EA9" w:rsidRPr="00297EA9">
        <w:rPr>
          <w:rStyle w:val="FontStyle14"/>
          <w:b w:val="0"/>
          <w:sz w:val="28"/>
          <w:lang w:val="kk-KZ"/>
        </w:rPr>
        <w:t xml:space="preserve"> және жүйе әкімшісіне беру</w:t>
      </w:r>
      <w:r w:rsidR="00297EA9">
        <w:rPr>
          <w:rStyle w:val="FontStyle14"/>
          <w:b w:val="0"/>
          <w:sz w:val="28"/>
          <w:lang w:val="kk-KZ"/>
        </w:rPr>
        <w:t>ге</w:t>
      </w:r>
      <w:r w:rsidR="00D6222A" w:rsidRPr="00297EA9">
        <w:rPr>
          <w:rStyle w:val="FontStyle14"/>
          <w:b w:val="0"/>
          <w:sz w:val="28"/>
          <w:lang w:val="kk-KZ"/>
        </w:rPr>
        <w:t xml:space="preserve"> </w:t>
      </w:r>
      <w:r w:rsidR="00574129" w:rsidRPr="00297EA9">
        <w:rPr>
          <w:rStyle w:val="FontStyle14"/>
          <w:b w:val="0"/>
          <w:sz w:val="28"/>
          <w:lang w:val="kk-KZ"/>
        </w:rPr>
        <w:t>(</w:t>
      </w:r>
      <w:r w:rsidR="00297EA9" w:rsidRPr="00297EA9">
        <w:rPr>
          <w:rStyle w:val="FontStyle14"/>
          <w:b w:val="0"/>
          <w:sz w:val="28"/>
          <w:lang w:val="kk-KZ"/>
        </w:rPr>
        <w:t>А, Б Қосымшалары</w:t>
      </w:r>
      <w:r w:rsidR="00574129" w:rsidRPr="00297EA9">
        <w:rPr>
          <w:rStyle w:val="FontStyle14"/>
          <w:b w:val="0"/>
          <w:sz w:val="28"/>
          <w:lang w:val="kk-KZ"/>
        </w:rPr>
        <w:t>);</w:t>
      </w:r>
    </w:p>
    <w:p w14:paraId="13FBB34D" w14:textId="35A81DD8" w:rsidR="00574129" w:rsidRPr="008021D0" w:rsidRDefault="00FE1F8F" w:rsidP="00574129">
      <w:pPr>
        <w:widowControl w:val="0"/>
        <w:ind w:firstLine="540"/>
        <w:jc w:val="both"/>
        <w:rPr>
          <w:rStyle w:val="FontStyle14"/>
          <w:b w:val="0"/>
          <w:sz w:val="28"/>
          <w:lang w:val="kk-KZ"/>
        </w:rPr>
      </w:pPr>
      <w:r w:rsidRPr="008021D0">
        <w:rPr>
          <w:rStyle w:val="FontStyle14"/>
          <w:b w:val="0"/>
          <w:sz w:val="28"/>
          <w:lang w:val="kk-KZ"/>
        </w:rPr>
        <w:t>3)</w:t>
      </w:r>
      <w:r w:rsidR="00574129" w:rsidRPr="008021D0">
        <w:rPr>
          <w:rStyle w:val="FontStyle14"/>
          <w:b w:val="0"/>
          <w:sz w:val="28"/>
          <w:lang w:val="kk-KZ"/>
        </w:rPr>
        <w:t xml:space="preserve"> </w:t>
      </w:r>
      <w:r w:rsidR="008021D0" w:rsidRPr="008021D0">
        <w:rPr>
          <w:rStyle w:val="FontStyle14"/>
          <w:b w:val="0"/>
          <w:sz w:val="28"/>
          <w:lang w:val="kk-KZ"/>
        </w:rPr>
        <w:t xml:space="preserve">кафедраның білім алушылары мен ПОҚ-ын осы </w:t>
      </w:r>
      <w:r w:rsidR="008021D0">
        <w:rPr>
          <w:rStyle w:val="FontStyle14"/>
          <w:b w:val="0"/>
          <w:sz w:val="28"/>
          <w:lang w:val="kk-KZ"/>
        </w:rPr>
        <w:t>Ережелер</w:t>
      </w:r>
      <w:r w:rsidR="008021D0" w:rsidRPr="008021D0">
        <w:rPr>
          <w:rStyle w:val="FontStyle14"/>
          <w:b w:val="0"/>
          <w:sz w:val="28"/>
          <w:lang w:val="kk-KZ"/>
        </w:rPr>
        <w:t xml:space="preserve">мен және </w:t>
      </w:r>
      <w:r w:rsidR="008021D0">
        <w:rPr>
          <w:rStyle w:val="FontStyle14"/>
          <w:b w:val="0"/>
          <w:sz w:val="28"/>
          <w:lang w:val="kk-KZ"/>
        </w:rPr>
        <w:t>Ж</w:t>
      </w:r>
      <w:r w:rsidR="008021D0" w:rsidRPr="008021D0">
        <w:rPr>
          <w:rStyle w:val="FontStyle14"/>
          <w:b w:val="0"/>
          <w:sz w:val="28"/>
          <w:lang w:val="kk-KZ"/>
        </w:rPr>
        <w:t>ұмыстарды тексеру кестесімен таныстыру</w:t>
      </w:r>
      <w:r w:rsidR="008021D0">
        <w:rPr>
          <w:rStyle w:val="FontStyle14"/>
          <w:b w:val="0"/>
          <w:sz w:val="28"/>
          <w:lang w:val="kk-KZ"/>
        </w:rPr>
        <w:t>ға</w:t>
      </w:r>
      <w:r w:rsidR="007D2A39" w:rsidRPr="008021D0">
        <w:rPr>
          <w:rStyle w:val="FontStyle14"/>
          <w:b w:val="0"/>
          <w:sz w:val="28"/>
          <w:lang w:val="kk-KZ"/>
        </w:rPr>
        <w:t>;</w:t>
      </w:r>
    </w:p>
    <w:p w14:paraId="3A1A5F46" w14:textId="7BEC60EA" w:rsidR="007D2A39" w:rsidRPr="008021D0" w:rsidRDefault="00FE1F8F" w:rsidP="00574129">
      <w:pPr>
        <w:widowControl w:val="0"/>
        <w:ind w:firstLine="540"/>
        <w:jc w:val="both"/>
        <w:rPr>
          <w:rStyle w:val="FontStyle14"/>
          <w:b w:val="0"/>
          <w:sz w:val="28"/>
          <w:lang w:val="kk-KZ"/>
        </w:rPr>
      </w:pPr>
      <w:r w:rsidRPr="008021D0">
        <w:rPr>
          <w:rStyle w:val="FontStyle14"/>
          <w:b w:val="0"/>
          <w:sz w:val="28"/>
          <w:lang w:val="kk-KZ"/>
        </w:rPr>
        <w:t>4)</w:t>
      </w:r>
      <w:r w:rsidR="007D2A39" w:rsidRPr="008021D0">
        <w:rPr>
          <w:rFonts w:ascii="Times New Roman" w:hAnsi="Times New Roman" w:cs="Times New Roman"/>
          <w:sz w:val="28"/>
          <w:szCs w:val="28"/>
          <w:lang w:val="kk-KZ"/>
        </w:rPr>
        <w:t xml:space="preserve"> </w:t>
      </w:r>
      <w:r w:rsidR="008021D0" w:rsidRPr="008021D0">
        <w:rPr>
          <w:rFonts w:ascii="Times New Roman" w:hAnsi="Times New Roman" w:cs="Times New Roman"/>
          <w:sz w:val="28"/>
          <w:szCs w:val="28"/>
          <w:lang w:val="kk-KZ"/>
        </w:rPr>
        <w:t xml:space="preserve">кафедрада </w:t>
      </w:r>
      <w:r w:rsidR="008021D0">
        <w:rPr>
          <w:rStyle w:val="FontStyle14"/>
          <w:b w:val="0"/>
          <w:sz w:val="28"/>
          <w:lang w:val="kk-KZ"/>
        </w:rPr>
        <w:t>басқадан алып пайдалану</w:t>
      </w:r>
      <w:r w:rsidR="008021D0" w:rsidRPr="008021D0">
        <w:rPr>
          <w:rFonts w:ascii="Times New Roman" w:hAnsi="Times New Roman" w:cs="Times New Roman"/>
          <w:sz w:val="28"/>
          <w:szCs w:val="28"/>
          <w:lang w:val="kk-KZ"/>
        </w:rPr>
        <w:t xml:space="preserve"> мәніне жұмыстарды тексеруді ұйымдастыру</w:t>
      </w:r>
      <w:r w:rsidR="008021D0">
        <w:rPr>
          <w:rFonts w:ascii="Times New Roman" w:hAnsi="Times New Roman" w:cs="Times New Roman"/>
          <w:sz w:val="28"/>
          <w:szCs w:val="28"/>
          <w:lang w:val="kk-KZ"/>
        </w:rPr>
        <w:t>ға</w:t>
      </w:r>
      <w:r w:rsidR="008021D0" w:rsidRPr="008021D0">
        <w:rPr>
          <w:rStyle w:val="FontStyle14"/>
          <w:b w:val="0"/>
          <w:sz w:val="28"/>
          <w:lang w:val="kk-KZ"/>
        </w:rPr>
        <w:t xml:space="preserve"> </w:t>
      </w:r>
      <w:r w:rsidR="008021D0" w:rsidRPr="00297EA9">
        <w:rPr>
          <w:rStyle w:val="FontStyle14"/>
          <w:b w:val="0"/>
          <w:sz w:val="28"/>
          <w:lang w:val="kk-KZ"/>
        </w:rPr>
        <w:t>жауап береді</w:t>
      </w:r>
      <w:r w:rsidR="007D2A39" w:rsidRPr="008021D0">
        <w:rPr>
          <w:rFonts w:ascii="Times New Roman" w:hAnsi="Times New Roman" w:cs="Times New Roman"/>
          <w:sz w:val="28"/>
          <w:szCs w:val="28"/>
          <w:lang w:val="kk-KZ"/>
        </w:rPr>
        <w:t>.</w:t>
      </w:r>
    </w:p>
    <w:p w14:paraId="20C5D327" w14:textId="038AF503" w:rsidR="00267BAD" w:rsidRPr="008021D0" w:rsidRDefault="008021D0" w:rsidP="00267BAD">
      <w:pPr>
        <w:widowControl w:val="0"/>
        <w:ind w:firstLine="540"/>
        <w:jc w:val="both"/>
        <w:rPr>
          <w:rFonts w:ascii="Times New Roman" w:eastAsia="Arial" w:hAnsi="Times New Roman" w:cs="Times New Roman"/>
          <w:sz w:val="28"/>
          <w:szCs w:val="28"/>
          <w:lang w:val="kk-KZ"/>
        </w:rPr>
      </w:pPr>
      <w:r w:rsidRPr="008021D0">
        <w:rPr>
          <w:rStyle w:val="FontStyle14"/>
          <w:b w:val="0"/>
          <w:sz w:val="28"/>
          <w:lang w:val="kk-KZ"/>
        </w:rPr>
        <w:lastRenderedPageBreak/>
        <w:t>Кафедра жүйесі операторының функцияларын кафедра меңгерушісінің өзі немесе ол тағайындаған кафедра қызметкері орындай алады</w:t>
      </w:r>
      <w:r w:rsidR="00C044CC" w:rsidRPr="008021D0">
        <w:rPr>
          <w:rStyle w:val="FontStyle14"/>
          <w:b w:val="0"/>
          <w:sz w:val="28"/>
          <w:lang w:val="kk-KZ"/>
        </w:rPr>
        <w:t>.</w:t>
      </w:r>
    </w:p>
    <w:p w14:paraId="346385A3" w14:textId="6BF2AFDC" w:rsidR="00580AD2" w:rsidRPr="00580AD2" w:rsidRDefault="00574129" w:rsidP="00580AD2">
      <w:pPr>
        <w:widowControl w:val="0"/>
        <w:ind w:firstLine="540"/>
        <w:jc w:val="both"/>
        <w:rPr>
          <w:rStyle w:val="FontStyle14"/>
          <w:b w:val="0"/>
          <w:bCs/>
          <w:sz w:val="28"/>
          <w:lang w:val="kk-KZ"/>
        </w:rPr>
      </w:pPr>
      <w:r w:rsidRPr="00580AD2">
        <w:rPr>
          <w:rStyle w:val="FontStyle14"/>
          <w:b w:val="0"/>
          <w:sz w:val="28"/>
          <w:lang w:val="kk-KZ"/>
        </w:rPr>
        <w:t>1</w:t>
      </w:r>
      <w:r w:rsidR="003556EC" w:rsidRPr="00580AD2">
        <w:rPr>
          <w:rStyle w:val="FontStyle14"/>
          <w:b w:val="0"/>
          <w:sz w:val="28"/>
          <w:lang w:val="kk-KZ"/>
        </w:rPr>
        <w:t>8</w:t>
      </w:r>
      <w:r w:rsidRPr="00580AD2">
        <w:rPr>
          <w:rStyle w:val="FontStyle14"/>
          <w:b w:val="0"/>
          <w:sz w:val="28"/>
          <w:lang w:val="kk-KZ"/>
        </w:rPr>
        <w:t xml:space="preserve">. </w:t>
      </w:r>
      <w:r w:rsidR="00580AD2" w:rsidRPr="00580AD2">
        <w:rPr>
          <w:rStyle w:val="FontStyle14"/>
          <w:sz w:val="28"/>
          <w:lang w:val="kk-KZ"/>
        </w:rPr>
        <w:t xml:space="preserve">Сарапшы (жұмыстың ғылыми жетекшісі) </w:t>
      </w:r>
      <w:r w:rsidR="00580AD2" w:rsidRPr="00580AD2">
        <w:rPr>
          <w:rStyle w:val="FontStyle14"/>
          <w:b w:val="0"/>
          <w:bCs/>
          <w:sz w:val="28"/>
          <w:lang w:val="kk-KZ"/>
        </w:rPr>
        <w:t>жұмысты жүктеу кезінде кафедра жүйесінің операторы қосқан құжаттарға ғана қол жеткізе алады.</w:t>
      </w:r>
      <w:r w:rsidR="00580AD2">
        <w:rPr>
          <w:rStyle w:val="FontStyle14"/>
          <w:b w:val="0"/>
          <w:bCs/>
          <w:sz w:val="28"/>
          <w:lang w:val="kk-KZ"/>
        </w:rPr>
        <w:t xml:space="preserve"> </w:t>
      </w:r>
      <w:r w:rsidR="00580AD2" w:rsidRPr="00580AD2">
        <w:rPr>
          <w:rStyle w:val="FontStyle14"/>
          <w:b w:val="0"/>
          <w:bCs/>
          <w:sz w:val="28"/>
          <w:lang w:val="kk-KZ"/>
        </w:rPr>
        <w:t>Сарапшы:</w:t>
      </w:r>
    </w:p>
    <w:p w14:paraId="69AB926F" w14:textId="294E3D0B" w:rsidR="00840B93" w:rsidRPr="00580AD2" w:rsidRDefault="00580AD2" w:rsidP="00580AD2">
      <w:pPr>
        <w:widowControl w:val="0"/>
        <w:ind w:firstLine="540"/>
        <w:jc w:val="both"/>
        <w:rPr>
          <w:rStyle w:val="FontStyle14"/>
          <w:b w:val="0"/>
          <w:sz w:val="28"/>
          <w:lang w:val="kk-KZ"/>
        </w:rPr>
      </w:pPr>
      <w:r w:rsidRPr="00580AD2">
        <w:rPr>
          <w:rStyle w:val="FontStyle14"/>
          <w:b w:val="0"/>
          <w:bCs/>
          <w:sz w:val="28"/>
          <w:lang w:val="kk-KZ"/>
        </w:rPr>
        <w:t xml:space="preserve">1) </w:t>
      </w:r>
      <w:r>
        <w:rPr>
          <w:rStyle w:val="FontStyle14"/>
          <w:b w:val="0"/>
          <w:bCs/>
          <w:sz w:val="28"/>
          <w:lang w:val="kk-KZ"/>
        </w:rPr>
        <w:t>ж</w:t>
      </w:r>
      <w:r w:rsidRPr="00580AD2">
        <w:rPr>
          <w:rStyle w:val="FontStyle14"/>
          <w:b w:val="0"/>
          <w:bCs/>
          <w:sz w:val="28"/>
          <w:lang w:val="kk-KZ"/>
        </w:rPr>
        <w:t>үйеде интерактивті ұқсастық есебін таныстыру</w:t>
      </w:r>
      <w:r>
        <w:rPr>
          <w:rStyle w:val="FontStyle14"/>
          <w:b w:val="0"/>
          <w:bCs/>
          <w:sz w:val="28"/>
          <w:lang w:val="kk-KZ"/>
        </w:rPr>
        <w:t>ға</w:t>
      </w:r>
      <w:r w:rsidRPr="00580AD2">
        <w:rPr>
          <w:rStyle w:val="FontStyle14"/>
          <w:b w:val="0"/>
          <w:bCs/>
          <w:sz w:val="28"/>
          <w:lang w:val="kk-KZ"/>
        </w:rPr>
        <w:t xml:space="preserve"> және талдау</w:t>
      </w:r>
      <w:r>
        <w:rPr>
          <w:rStyle w:val="FontStyle14"/>
          <w:b w:val="0"/>
          <w:bCs/>
          <w:sz w:val="28"/>
          <w:lang w:val="kk-KZ"/>
        </w:rPr>
        <w:t>ға</w:t>
      </w:r>
      <w:r w:rsidR="00C95448" w:rsidRPr="00580AD2">
        <w:rPr>
          <w:rStyle w:val="FontStyle14"/>
          <w:b w:val="0"/>
          <w:sz w:val="28"/>
          <w:lang w:val="kk-KZ"/>
        </w:rPr>
        <w:t>;</w:t>
      </w:r>
    </w:p>
    <w:p w14:paraId="761DA3AF" w14:textId="65647AD5" w:rsidR="0062785A" w:rsidRPr="00580AD2" w:rsidRDefault="00FE1F8F" w:rsidP="00CE0C75">
      <w:pPr>
        <w:widowControl w:val="0"/>
        <w:ind w:firstLine="540"/>
        <w:jc w:val="both"/>
        <w:rPr>
          <w:rStyle w:val="FontStyle14"/>
          <w:b w:val="0"/>
          <w:sz w:val="28"/>
          <w:lang w:val="kk-KZ"/>
        </w:rPr>
      </w:pPr>
      <w:r w:rsidRPr="00580AD2">
        <w:rPr>
          <w:rStyle w:val="FontStyle14"/>
          <w:b w:val="0"/>
          <w:sz w:val="28"/>
          <w:lang w:val="kk-KZ"/>
        </w:rPr>
        <w:t>2)</w:t>
      </w:r>
      <w:r w:rsidR="0010416E" w:rsidRPr="00580AD2">
        <w:rPr>
          <w:rStyle w:val="FontStyle14"/>
          <w:b w:val="0"/>
          <w:sz w:val="28"/>
          <w:lang w:val="kk-KZ"/>
        </w:rPr>
        <w:t xml:space="preserve"> </w:t>
      </w:r>
      <w:r w:rsidR="00580AD2">
        <w:rPr>
          <w:rStyle w:val="FontStyle14"/>
          <w:b w:val="0"/>
          <w:sz w:val="28"/>
          <w:lang w:val="kk-KZ"/>
        </w:rPr>
        <w:t>Ж</w:t>
      </w:r>
      <w:r w:rsidR="00580AD2" w:rsidRPr="00580AD2">
        <w:rPr>
          <w:rStyle w:val="FontStyle14"/>
          <w:b w:val="0"/>
          <w:sz w:val="28"/>
          <w:lang w:val="kk-KZ"/>
        </w:rPr>
        <w:t>ұмыстағы дәйексөздерді ресімдеудің дұрыстығын тексеру</w:t>
      </w:r>
      <w:r w:rsidR="00580AD2">
        <w:rPr>
          <w:rStyle w:val="FontStyle14"/>
          <w:b w:val="0"/>
          <w:sz w:val="28"/>
          <w:lang w:val="kk-KZ"/>
        </w:rPr>
        <w:t>ге</w:t>
      </w:r>
      <w:r w:rsidR="00C95448" w:rsidRPr="00580AD2">
        <w:rPr>
          <w:rStyle w:val="FontStyle14"/>
          <w:b w:val="0"/>
          <w:sz w:val="28"/>
          <w:lang w:val="kk-KZ"/>
        </w:rPr>
        <w:t>;</w:t>
      </w:r>
    </w:p>
    <w:p w14:paraId="6A1D57F9" w14:textId="2CC61D11" w:rsidR="006A689D" w:rsidRPr="00580AD2" w:rsidRDefault="00FE1F8F" w:rsidP="00CE0C75">
      <w:pPr>
        <w:widowControl w:val="0"/>
        <w:ind w:firstLine="540"/>
        <w:jc w:val="both"/>
        <w:rPr>
          <w:rStyle w:val="FontStyle14"/>
          <w:b w:val="0"/>
          <w:sz w:val="28"/>
          <w:lang w:val="kk-KZ"/>
        </w:rPr>
      </w:pPr>
      <w:r w:rsidRPr="00580AD2">
        <w:rPr>
          <w:rStyle w:val="FontStyle14"/>
          <w:b w:val="0"/>
          <w:sz w:val="28"/>
          <w:lang w:val="kk-KZ"/>
        </w:rPr>
        <w:t>3)</w:t>
      </w:r>
      <w:r w:rsidR="006A689D" w:rsidRPr="00580AD2">
        <w:rPr>
          <w:rStyle w:val="FontStyle14"/>
          <w:b w:val="0"/>
          <w:sz w:val="28"/>
          <w:lang w:val="kk-KZ"/>
        </w:rPr>
        <w:t xml:space="preserve"> </w:t>
      </w:r>
      <w:r w:rsidR="00580AD2" w:rsidRPr="00580AD2">
        <w:rPr>
          <w:rStyle w:val="FontStyle14"/>
          <w:b w:val="0"/>
          <w:sz w:val="28"/>
          <w:lang w:val="kk-KZ"/>
        </w:rPr>
        <w:t xml:space="preserve">білім алушыны </w:t>
      </w:r>
      <w:r w:rsidR="00580AD2">
        <w:rPr>
          <w:rStyle w:val="FontStyle14"/>
          <w:b w:val="0"/>
          <w:sz w:val="28"/>
          <w:lang w:val="kk-KZ"/>
        </w:rPr>
        <w:t>басқадан алып пайдалану</w:t>
      </w:r>
      <w:r w:rsidR="00580AD2">
        <w:rPr>
          <w:rFonts w:ascii="Times New Roman" w:hAnsi="Times New Roman" w:cs="Times New Roman"/>
          <w:sz w:val="28"/>
          <w:szCs w:val="28"/>
          <w:lang w:val="kk-KZ"/>
        </w:rPr>
        <w:t xml:space="preserve"> </w:t>
      </w:r>
      <w:r w:rsidR="00580AD2" w:rsidRPr="00580AD2">
        <w:rPr>
          <w:rStyle w:val="FontStyle14"/>
          <w:b w:val="0"/>
          <w:sz w:val="28"/>
          <w:lang w:val="kk-KZ"/>
        </w:rPr>
        <w:t>мәніне жұмысты тексеру нәтижелерімен таныстыру</w:t>
      </w:r>
      <w:r w:rsidR="00580AD2">
        <w:rPr>
          <w:rStyle w:val="FontStyle14"/>
          <w:b w:val="0"/>
          <w:sz w:val="28"/>
          <w:lang w:val="kk-KZ"/>
        </w:rPr>
        <w:t>ға</w:t>
      </w:r>
      <w:r w:rsidR="006A689D" w:rsidRPr="00580AD2">
        <w:rPr>
          <w:rStyle w:val="FontStyle14"/>
          <w:b w:val="0"/>
          <w:sz w:val="28"/>
          <w:lang w:val="kk-KZ"/>
        </w:rPr>
        <w:t>;</w:t>
      </w:r>
    </w:p>
    <w:p w14:paraId="02C4DEC7" w14:textId="4558AE34" w:rsidR="006A689D" w:rsidRPr="00580AD2" w:rsidRDefault="00FE1F8F" w:rsidP="00CE0C75">
      <w:pPr>
        <w:widowControl w:val="0"/>
        <w:ind w:firstLine="540"/>
        <w:jc w:val="both"/>
        <w:rPr>
          <w:rStyle w:val="FontStyle14"/>
          <w:b w:val="0"/>
          <w:sz w:val="28"/>
          <w:lang w:val="kk-KZ"/>
        </w:rPr>
      </w:pPr>
      <w:r w:rsidRPr="00580AD2">
        <w:rPr>
          <w:rStyle w:val="FontStyle14"/>
          <w:b w:val="0"/>
          <w:sz w:val="28"/>
          <w:lang w:val="kk-KZ"/>
        </w:rPr>
        <w:t>4)</w:t>
      </w:r>
      <w:r w:rsidR="006A689D" w:rsidRPr="00580AD2">
        <w:rPr>
          <w:rStyle w:val="FontStyle14"/>
          <w:b w:val="0"/>
          <w:sz w:val="28"/>
          <w:lang w:val="kk-KZ"/>
        </w:rPr>
        <w:t xml:space="preserve"> </w:t>
      </w:r>
      <w:r w:rsidR="00580AD2" w:rsidRPr="00580AD2">
        <w:rPr>
          <w:rStyle w:val="FontStyle14"/>
          <w:b w:val="0"/>
          <w:sz w:val="28"/>
          <w:lang w:val="kk-KZ"/>
        </w:rPr>
        <w:t xml:space="preserve">Strike Plagiarism жүйесінде интерактивті </w:t>
      </w:r>
      <w:r w:rsidR="00580AD2">
        <w:rPr>
          <w:rStyle w:val="FontStyle14"/>
          <w:b w:val="0"/>
          <w:sz w:val="28"/>
          <w:lang w:val="kk-KZ"/>
        </w:rPr>
        <w:t>ұ</w:t>
      </w:r>
      <w:r w:rsidR="00580AD2" w:rsidRPr="00580AD2">
        <w:rPr>
          <w:rStyle w:val="FontStyle14"/>
          <w:b w:val="0"/>
          <w:sz w:val="28"/>
          <w:lang w:val="kk-KZ"/>
        </w:rPr>
        <w:t>қсастық есебін өңдеу</w:t>
      </w:r>
      <w:r w:rsidR="00580AD2">
        <w:rPr>
          <w:rStyle w:val="FontStyle14"/>
          <w:b w:val="0"/>
          <w:sz w:val="28"/>
          <w:lang w:val="kk-KZ"/>
        </w:rPr>
        <w:t>ге</w:t>
      </w:r>
      <w:r w:rsidR="006A689D" w:rsidRPr="00580AD2">
        <w:rPr>
          <w:rStyle w:val="FontStyle14"/>
          <w:b w:val="0"/>
          <w:sz w:val="28"/>
          <w:lang w:val="kk-KZ"/>
        </w:rPr>
        <w:t>;</w:t>
      </w:r>
    </w:p>
    <w:p w14:paraId="55A31A4F" w14:textId="49E8ECAB" w:rsidR="004F5F0C" w:rsidRPr="00580AD2" w:rsidRDefault="00FE1F8F" w:rsidP="00CE0C75">
      <w:pPr>
        <w:widowControl w:val="0"/>
        <w:ind w:firstLine="540"/>
        <w:jc w:val="both"/>
        <w:rPr>
          <w:rStyle w:val="FontStyle14"/>
          <w:b w:val="0"/>
          <w:sz w:val="28"/>
          <w:lang w:val="kk-KZ"/>
        </w:rPr>
      </w:pPr>
      <w:r w:rsidRPr="00580AD2">
        <w:rPr>
          <w:rStyle w:val="FontStyle14"/>
          <w:b w:val="0"/>
          <w:sz w:val="28"/>
          <w:lang w:val="kk-KZ"/>
        </w:rPr>
        <w:t>5)</w:t>
      </w:r>
      <w:r w:rsidR="004F5F0C" w:rsidRPr="00580AD2">
        <w:rPr>
          <w:rStyle w:val="FontStyle14"/>
          <w:b w:val="0"/>
          <w:sz w:val="28"/>
          <w:lang w:val="kk-KZ"/>
        </w:rPr>
        <w:t xml:space="preserve"> </w:t>
      </w:r>
      <w:r w:rsidR="00580AD2" w:rsidRPr="00580AD2">
        <w:rPr>
          <w:rStyle w:val="FontStyle14"/>
          <w:b w:val="0"/>
          <w:sz w:val="28"/>
          <w:lang w:val="kk-KZ"/>
        </w:rPr>
        <w:t>тексеру нәтижелері бойынша қабылданған шешімді StrikePlagiarizm жүйесіне енгізу</w:t>
      </w:r>
      <w:r w:rsidR="00580AD2">
        <w:rPr>
          <w:rStyle w:val="FontStyle14"/>
          <w:b w:val="0"/>
          <w:sz w:val="28"/>
          <w:lang w:val="kk-KZ"/>
        </w:rPr>
        <w:t>ге</w:t>
      </w:r>
      <w:r w:rsidR="00580AD2" w:rsidRPr="00580AD2">
        <w:rPr>
          <w:rStyle w:val="FontStyle14"/>
          <w:b w:val="0"/>
          <w:bCs/>
          <w:sz w:val="28"/>
          <w:lang w:val="kk-KZ"/>
        </w:rPr>
        <w:t xml:space="preserve"> жауап береді</w:t>
      </w:r>
      <w:r w:rsidR="002F4604" w:rsidRPr="00580AD2">
        <w:rPr>
          <w:rStyle w:val="FontStyle14"/>
          <w:b w:val="0"/>
          <w:sz w:val="28"/>
          <w:lang w:val="kk-KZ"/>
        </w:rPr>
        <w:t>.</w:t>
      </w:r>
    </w:p>
    <w:p w14:paraId="6D35345F" w14:textId="4EBF9F91" w:rsidR="007C0EA4" w:rsidRPr="00550AFD" w:rsidRDefault="007C0EA4" w:rsidP="00CE0C75">
      <w:pPr>
        <w:widowControl w:val="0"/>
        <w:ind w:firstLine="540"/>
        <w:jc w:val="both"/>
        <w:rPr>
          <w:rStyle w:val="FontStyle14"/>
          <w:b w:val="0"/>
          <w:sz w:val="28"/>
          <w:lang w:val="kk-KZ"/>
        </w:rPr>
      </w:pPr>
      <w:r w:rsidRPr="000C2164">
        <w:rPr>
          <w:rStyle w:val="FontStyle14"/>
          <w:b w:val="0"/>
          <w:sz w:val="28"/>
          <w:lang w:val="kk-KZ"/>
        </w:rPr>
        <w:t>1</w:t>
      </w:r>
      <w:r w:rsidR="003556EC" w:rsidRPr="000C2164">
        <w:rPr>
          <w:rStyle w:val="FontStyle14"/>
          <w:b w:val="0"/>
          <w:sz w:val="28"/>
          <w:lang w:val="kk-KZ"/>
        </w:rPr>
        <w:t>9</w:t>
      </w:r>
      <w:r w:rsidRPr="000C2164">
        <w:rPr>
          <w:rStyle w:val="FontStyle14"/>
          <w:b w:val="0"/>
          <w:sz w:val="28"/>
          <w:lang w:val="kk-KZ"/>
        </w:rPr>
        <w:t xml:space="preserve">. </w:t>
      </w:r>
      <w:r w:rsidR="000C2164" w:rsidRPr="000C2164">
        <w:rPr>
          <w:rStyle w:val="FontStyle14"/>
          <w:sz w:val="28"/>
          <w:lang w:val="kk-KZ"/>
        </w:rPr>
        <w:t xml:space="preserve">Білім алушы </w:t>
      </w:r>
      <w:r w:rsidR="000C2164" w:rsidRPr="000C2164">
        <w:rPr>
          <w:rStyle w:val="FontStyle14"/>
          <w:b w:val="0"/>
          <w:bCs/>
          <w:sz w:val="28"/>
          <w:lang w:val="kk-KZ"/>
        </w:rPr>
        <w:t>жұмысты жазу кезінде Академиялық адалдық қағидаларын ұстануы тиіс</w:t>
      </w:r>
      <w:r w:rsidR="002F4604">
        <w:rPr>
          <w:rStyle w:val="FontStyle14"/>
          <w:b w:val="0"/>
          <w:sz w:val="28"/>
          <w:lang w:val="kk-KZ"/>
        </w:rPr>
        <w:t>.</w:t>
      </w:r>
      <w:r w:rsidRPr="000C2164">
        <w:rPr>
          <w:rStyle w:val="FontStyle14"/>
          <w:b w:val="0"/>
          <w:sz w:val="28"/>
          <w:lang w:val="kk-KZ"/>
        </w:rPr>
        <w:t xml:space="preserve"> </w:t>
      </w:r>
      <w:r w:rsidR="00890DA5" w:rsidRPr="00550AFD">
        <w:rPr>
          <w:rStyle w:val="FontStyle14"/>
          <w:b w:val="0"/>
          <w:sz w:val="28"/>
          <w:lang w:val="kk-KZ"/>
        </w:rPr>
        <w:t>Білім алушы жауапты</w:t>
      </w:r>
      <w:r w:rsidRPr="00550AFD">
        <w:rPr>
          <w:rStyle w:val="FontStyle14"/>
          <w:b w:val="0"/>
          <w:sz w:val="28"/>
          <w:lang w:val="kk-KZ"/>
        </w:rPr>
        <w:t>:</w:t>
      </w:r>
    </w:p>
    <w:p w14:paraId="2D271208" w14:textId="36F49BF3" w:rsidR="007C0EA4" w:rsidRPr="00550AFD" w:rsidRDefault="00FE1F8F" w:rsidP="00CE0C75">
      <w:pPr>
        <w:widowControl w:val="0"/>
        <w:ind w:firstLine="540"/>
        <w:jc w:val="both"/>
        <w:rPr>
          <w:rStyle w:val="FontStyle14"/>
          <w:b w:val="0"/>
          <w:sz w:val="28"/>
          <w:lang w:val="kk-KZ"/>
        </w:rPr>
      </w:pPr>
      <w:r w:rsidRPr="00550AFD">
        <w:rPr>
          <w:rStyle w:val="FontStyle14"/>
          <w:b w:val="0"/>
          <w:sz w:val="28"/>
          <w:lang w:val="kk-KZ"/>
        </w:rPr>
        <w:t>1)</w:t>
      </w:r>
      <w:r w:rsidR="00F707BA" w:rsidRPr="00550AFD">
        <w:rPr>
          <w:rStyle w:val="FontStyle14"/>
          <w:b w:val="0"/>
          <w:sz w:val="28"/>
          <w:lang w:val="kk-KZ"/>
        </w:rPr>
        <w:t xml:space="preserve"> </w:t>
      </w:r>
      <w:r w:rsidR="00550AFD" w:rsidRPr="00550AFD">
        <w:rPr>
          <w:rStyle w:val="FontStyle14"/>
          <w:b w:val="0"/>
          <w:sz w:val="28"/>
          <w:lang w:val="kk-KZ"/>
        </w:rPr>
        <w:t>жұмыстың мазмұны</w:t>
      </w:r>
      <w:r w:rsidR="00550AFD">
        <w:rPr>
          <w:rStyle w:val="FontStyle14"/>
          <w:b w:val="0"/>
          <w:sz w:val="28"/>
          <w:lang w:val="kk-KZ"/>
        </w:rPr>
        <w:t>на</w:t>
      </w:r>
      <w:r w:rsidR="00550AFD" w:rsidRPr="00550AFD">
        <w:rPr>
          <w:rStyle w:val="FontStyle14"/>
          <w:b w:val="0"/>
          <w:sz w:val="28"/>
          <w:lang w:val="kk-KZ"/>
        </w:rPr>
        <w:t xml:space="preserve">, оның ішінде рұқсат етілмеген </w:t>
      </w:r>
      <w:r w:rsidR="00550AFD">
        <w:rPr>
          <w:rStyle w:val="FontStyle14"/>
          <w:b w:val="0"/>
          <w:sz w:val="28"/>
          <w:lang w:val="kk-KZ"/>
        </w:rPr>
        <w:t>басқадан алып пайдалану</w:t>
      </w:r>
      <w:r w:rsidR="00550AFD" w:rsidRPr="00550AFD">
        <w:rPr>
          <w:rStyle w:val="FontStyle14"/>
          <w:b w:val="0"/>
          <w:sz w:val="28"/>
          <w:lang w:val="kk-KZ"/>
        </w:rPr>
        <w:t>ды жасыру мақсатында плагиаттың және мәтінмен манипуляцияның болмауы</w:t>
      </w:r>
      <w:r w:rsidR="00550AFD">
        <w:rPr>
          <w:rStyle w:val="FontStyle14"/>
          <w:b w:val="0"/>
          <w:sz w:val="28"/>
          <w:lang w:val="kk-KZ"/>
        </w:rPr>
        <w:t>на</w:t>
      </w:r>
      <w:r w:rsidR="007C0EA4" w:rsidRPr="00550AFD">
        <w:rPr>
          <w:rStyle w:val="FontStyle14"/>
          <w:b w:val="0"/>
          <w:sz w:val="28"/>
          <w:lang w:val="kk-KZ"/>
        </w:rPr>
        <w:t>;</w:t>
      </w:r>
    </w:p>
    <w:p w14:paraId="4EEB7793" w14:textId="5170E8B0" w:rsidR="00F707BA" w:rsidRDefault="00FE1F8F" w:rsidP="00CE0C75">
      <w:pPr>
        <w:widowControl w:val="0"/>
        <w:ind w:firstLine="540"/>
        <w:jc w:val="both"/>
        <w:rPr>
          <w:rStyle w:val="FontStyle14"/>
          <w:b w:val="0"/>
          <w:sz w:val="28"/>
        </w:rPr>
      </w:pPr>
      <w:r>
        <w:rPr>
          <w:rStyle w:val="FontStyle14"/>
          <w:b w:val="0"/>
          <w:sz w:val="28"/>
        </w:rPr>
        <w:t>2)</w:t>
      </w:r>
      <w:r w:rsidR="00477C01">
        <w:rPr>
          <w:rStyle w:val="FontStyle14"/>
          <w:b w:val="0"/>
          <w:sz w:val="28"/>
        </w:rPr>
        <w:t xml:space="preserve"> </w:t>
      </w:r>
      <w:r w:rsidR="00550AFD">
        <w:rPr>
          <w:rStyle w:val="FontStyle14"/>
          <w:b w:val="0"/>
          <w:sz w:val="28"/>
          <w:lang w:val="kk-KZ"/>
        </w:rPr>
        <w:t>Ж</w:t>
      </w:r>
      <w:r w:rsidR="00550AFD" w:rsidRPr="00550AFD">
        <w:rPr>
          <w:rStyle w:val="FontStyle14"/>
          <w:b w:val="0"/>
          <w:sz w:val="28"/>
        </w:rPr>
        <w:t>ұмысты ресми тексеруге уақтылы ұсыну</w:t>
      </w:r>
      <w:r w:rsidR="00550AFD">
        <w:rPr>
          <w:rStyle w:val="FontStyle14"/>
          <w:b w:val="0"/>
          <w:sz w:val="28"/>
          <w:lang w:val="kk-KZ"/>
        </w:rPr>
        <w:t>ға</w:t>
      </w:r>
      <w:r w:rsidR="00F707BA">
        <w:rPr>
          <w:rStyle w:val="FontStyle14"/>
          <w:b w:val="0"/>
          <w:sz w:val="28"/>
        </w:rPr>
        <w:t>;</w:t>
      </w:r>
    </w:p>
    <w:p w14:paraId="3A5724DC" w14:textId="2B93346B" w:rsidR="007C0EA4" w:rsidRDefault="00FE1F8F" w:rsidP="00CE0C75">
      <w:pPr>
        <w:widowControl w:val="0"/>
        <w:ind w:firstLine="540"/>
        <w:jc w:val="both"/>
        <w:rPr>
          <w:rStyle w:val="FontStyle14"/>
          <w:b w:val="0"/>
          <w:sz w:val="28"/>
        </w:rPr>
      </w:pPr>
      <w:r>
        <w:rPr>
          <w:rStyle w:val="FontStyle14"/>
          <w:b w:val="0"/>
          <w:sz w:val="28"/>
        </w:rPr>
        <w:t>3)</w:t>
      </w:r>
      <w:r w:rsidR="007C0EA4">
        <w:rPr>
          <w:rStyle w:val="FontStyle14"/>
          <w:b w:val="0"/>
          <w:sz w:val="28"/>
        </w:rPr>
        <w:t xml:space="preserve"> </w:t>
      </w:r>
      <w:r w:rsidR="00550AFD" w:rsidRPr="00550AFD">
        <w:rPr>
          <w:rStyle w:val="FontStyle14"/>
          <w:b w:val="0"/>
          <w:sz w:val="28"/>
        </w:rPr>
        <w:t xml:space="preserve">тексеруге тапсырылған </w:t>
      </w:r>
      <w:r w:rsidR="00550AFD">
        <w:rPr>
          <w:rStyle w:val="FontStyle14"/>
          <w:b w:val="0"/>
          <w:sz w:val="28"/>
          <w:lang w:val="kk-KZ"/>
        </w:rPr>
        <w:t>Ж</w:t>
      </w:r>
      <w:r w:rsidR="00550AFD" w:rsidRPr="00550AFD">
        <w:rPr>
          <w:rStyle w:val="FontStyle14"/>
          <w:b w:val="0"/>
          <w:sz w:val="28"/>
        </w:rPr>
        <w:t>ұмыстың баспа және электрондық нұсқаларының сәйкестігі</w:t>
      </w:r>
      <w:r w:rsidR="00550AFD">
        <w:rPr>
          <w:rStyle w:val="FontStyle14"/>
          <w:b w:val="0"/>
          <w:sz w:val="28"/>
          <w:lang w:val="kk-KZ"/>
        </w:rPr>
        <w:t>не</w:t>
      </w:r>
      <w:r w:rsidR="00F707BA">
        <w:rPr>
          <w:rStyle w:val="FontStyle14"/>
          <w:b w:val="0"/>
          <w:sz w:val="28"/>
        </w:rPr>
        <w:t>.</w:t>
      </w:r>
    </w:p>
    <w:p w14:paraId="3C2DD953" w14:textId="77777777" w:rsidR="00F707BA" w:rsidRDefault="00F707BA" w:rsidP="00F707BA">
      <w:pPr>
        <w:widowControl w:val="0"/>
        <w:ind w:firstLine="567"/>
        <w:jc w:val="both"/>
        <w:rPr>
          <w:rStyle w:val="FontStyle16"/>
          <w:rFonts w:cs="Times New Roman"/>
          <w:sz w:val="28"/>
          <w:szCs w:val="28"/>
        </w:rPr>
      </w:pPr>
    </w:p>
    <w:p w14:paraId="45F710FB" w14:textId="161AE1C5" w:rsidR="00DC7C2A" w:rsidRPr="0074070C" w:rsidRDefault="00DC7C2A" w:rsidP="00DC7C2A">
      <w:pPr>
        <w:widowControl w:val="0"/>
        <w:ind w:firstLine="567"/>
        <w:jc w:val="both"/>
        <w:rPr>
          <w:rFonts w:ascii="Times New Roman" w:eastAsia="Arial" w:hAnsi="Times New Roman" w:cs="Times New Roman"/>
          <w:b/>
          <w:sz w:val="28"/>
          <w:szCs w:val="28"/>
          <w:lang w:val="kk-KZ"/>
        </w:rPr>
      </w:pPr>
      <w:r>
        <w:rPr>
          <w:rFonts w:ascii="Times New Roman" w:eastAsia="Arial" w:hAnsi="Times New Roman" w:cs="Times New Roman"/>
          <w:b/>
          <w:sz w:val="28"/>
          <w:szCs w:val="28"/>
          <w:lang w:val="kk-KZ"/>
        </w:rPr>
        <w:t xml:space="preserve">Параграф 2. </w:t>
      </w:r>
      <w:r w:rsidR="0074070C" w:rsidRPr="00997220">
        <w:rPr>
          <w:rFonts w:ascii="Times New Roman" w:eastAsia="Arial" w:hAnsi="Times New Roman" w:cs="Times New Roman"/>
          <w:sz w:val="28"/>
          <w:szCs w:val="28"/>
          <w:lang w:val="kk-KZ"/>
        </w:rPr>
        <w:t>StrikePlagiarizm жүйесінің ұқсастық туралы есеп параметрлері</w:t>
      </w:r>
    </w:p>
    <w:p w14:paraId="32534021" w14:textId="77777777" w:rsidR="00DC7C2A" w:rsidRPr="003556EC" w:rsidRDefault="00DC7C2A" w:rsidP="00DC7C2A">
      <w:pPr>
        <w:widowControl w:val="0"/>
        <w:tabs>
          <w:tab w:val="left" w:pos="4275"/>
        </w:tabs>
        <w:ind w:firstLine="567"/>
        <w:jc w:val="both"/>
        <w:rPr>
          <w:rFonts w:ascii="Times New Roman" w:eastAsia="Arial" w:hAnsi="Times New Roman" w:cs="Times New Roman"/>
          <w:sz w:val="28"/>
          <w:szCs w:val="28"/>
          <w:lang w:val="kk-KZ"/>
        </w:rPr>
      </w:pPr>
    </w:p>
    <w:p w14:paraId="3ED00EC0" w14:textId="4C243180" w:rsidR="00DC7C2A" w:rsidRPr="00F076F1" w:rsidRDefault="00DC7C2A" w:rsidP="00DC7C2A">
      <w:pPr>
        <w:widowControl w:val="0"/>
        <w:ind w:firstLine="567"/>
        <w:jc w:val="both"/>
        <w:rPr>
          <w:rFonts w:ascii="Times New Roman" w:eastAsia="Arial" w:hAnsi="Times New Roman" w:cs="Times New Roman"/>
          <w:sz w:val="28"/>
          <w:szCs w:val="28"/>
          <w:lang w:val="kk-KZ"/>
        </w:rPr>
      </w:pPr>
      <w:r>
        <w:rPr>
          <w:rFonts w:ascii="Times New Roman" w:eastAsia="Arial" w:hAnsi="Times New Roman" w:cs="Times New Roman"/>
          <w:sz w:val="28"/>
          <w:szCs w:val="28"/>
          <w:lang w:val="kk-KZ"/>
        </w:rPr>
        <w:t>2</w:t>
      </w:r>
      <w:r w:rsidR="006A09AE">
        <w:rPr>
          <w:rFonts w:ascii="Times New Roman" w:eastAsia="Arial" w:hAnsi="Times New Roman" w:cs="Times New Roman"/>
          <w:sz w:val="28"/>
          <w:szCs w:val="28"/>
          <w:lang w:val="kk-KZ"/>
        </w:rPr>
        <w:t>0</w:t>
      </w:r>
      <w:r w:rsidRPr="00B133E2">
        <w:rPr>
          <w:rFonts w:ascii="Times New Roman" w:eastAsia="Arial" w:hAnsi="Times New Roman" w:cs="Times New Roman"/>
          <w:sz w:val="28"/>
          <w:szCs w:val="28"/>
          <w:lang w:val="kk-KZ"/>
        </w:rPr>
        <w:t>.</w:t>
      </w:r>
      <w:r>
        <w:rPr>
          <w:rFonts w:ascii="Times New Roman" w:eastAsia="Arial" w:hAnsi="Times New Roman" w:cs="Times New Roman"/>
          <w:sz w:val="28"/>
          <w:szCs w:val="28"/>
          <w:lang w:val="kk-KZ"/>
        </w:rPr>
        <w:t xml:space="preserve"> </w:t>
      </w:r>
      <w:r w:rsidR="00F076F1" w:rsidRPr="00F076F1">
        <w:rPr>
          <w:rFonts w:ascii="Times New Roman" w:eastAsia="Arial" w:hAnsi="Times New Roman" w:cs="Times New Roman"/>
          <w:sz w:val="28"/>
          <w:szCs w:val="28"/>
          <w:lang w:val="kk-KZ"/>
        </w:rPr>
        <w:t xml:space="preserve">Жұмысты тексеру нәтижесінде StrikePlagiarizm жүйесі сарапшыға мәтінді плагиатқа талдауға мүмкіндік беретін және келесі </w:t>
      </w:r>
      <w:r w:rsidR="00F076F1" w:rsidRPr="00F076F1">
        <w:rPr>
          <w:rFonts w:ascii="Times New Roman" w:eastAsia="Arial" w:hAnsi="Times New Roman" w:cs="Times New Roman"/>
          <w:b/>
          <w:bCs/>
          <w:sz w:val="28"/>
          <w:szCs w:val="28"/>
          <w:lang w:val="kk-KZ"/>
        </w:rPr>
        <w:t>функционалды мүмкіндіктерді</w:t>
      </w:r>
      <w:r w:rsidR="00F076F1" w:rsidRPr="00F076F1">
        <w:rPr>
          <w:rFonts w:ascii="Times New Roman" w:eastAsia="Arial" w:hAnsi="Times New Roman" w:cs="Times New Roman"/>
          <w:sz w:val="28"/>
          <w:szCs w:val="28"/>
          <w:lang w:val="kk-KZ"/>
        </w:rPr>
        <w:t xml:space="preserve"> қамтитын интерактивті ұқсастық есебін жасайды</w:t>
      </w:r>
      <w:r w:rsidRPr="00F076F1">
        <w:rPr>
          <w:rFonts w:ascii="Times New Roman" w:eastAsia="Arial" w:hAnsi="Times New Roman" w:cs="Times New Roman"/>
          <w:sz w:val="28"/>
          <w:szCs w:val="28"/>
          <w:lang w:val="kk-KZ"/>
        </w:rPr>
        <w:t>:</w:t>
      </w:r>
    </w:p>
    <w:p w14:paraId="4ED2B0A5" w14:textId="1A0055C2" w:rsidR="00DC7C2A" w:rsidRPr="00F076F1" w:rsidRDefault="00A40B6D" w:rsidP="00DC7C2A">
      <w:pPr>
        <w:widowControl w:val="0"/>
        <w:ind w:firstLine="567"/>
        <w:jc w:val="both"/>
        <w:rPr>
          <w:rFonts w:ascii="Times New Roman" w:eastAsia="Arial" w:hAnsi="Times New Roman" w:cs="Times New Roman"/>
          <w:sz w:val="28"/>
          <w:szCs w:val="28"/>
          <w:lang w:val="kk-KZ"/>
        </w:rPr>
      </w:pPr>
      <w:r w:rsidRPr="00F076F1">
        <w:rPr>
          <w:rFonts w:ascii="Times New Roman" w:eastAsia="Arial" w:hAnsi="Times New Roman" w:cs="Times New Roman"/>
          <w:sz w:val="28"/>
          <w:szCs w:val="28"/>
          <w:lang w:val="kk-KZ"/>
        </w:rPr>
        <w:t>1)</w:t>
      </w:r>
      <w:r w:rsidR="00DC7C2A" w:rsidRPr="00F076F1">
        <w:rPr>
          <w:rFonts w:ascii="Times New Roman" w:eastAsia="Arial" w:hAnsi="Times New Roman" w:cs="Times New Roman"/>
          <w:sz w:val="28"/>
          <w:szCs w:val="28"/>
          <w:lang w:val="kk-KZ"/>
        </w:rPr>
        <w:t xml:space="preserve"> </w:t>
      </w:r>
      <w:r w:rsidR="00F076F1" w:rsidRPr="00F076F1">
        <w:rPr>
          <w:rFonts w:ascii="Times New Roman" w:eastAsia="Arial" w:hAnsi="Times New Roman" w:cs="Times New Roman"/>
          <w:sz w:val="28"/>
          <w:szCs w:val="28"/>
          <w:lang w:val="kk-KZ"/>
        </w:rPr>
        <w:t xml:space="preserve">талданатын </w:t>
      </w:r>
      <w:r w:rsidR="00F076F1">
        <w:rPr>
          <w:rFonts w:ascii="Times New Roman" w:eastAsia="Arial" w:hAnsi="Times New Roman" w:cs="Times New Roman"/>
          <w:sz w:val="28"/>
          <w:szCs w:val="28"/>
          <w:lang w:val="kk-KZ"/>
        </w:rPr>
        <w:t>Ж</w:t>
      </w:r>
      <w:r w:rsidR="00F076F1" w:rsidRPr="00F076F1">
        <w:rPr>
          <w:rFonts w:ascii="Times New Roman" w:eastAsia="Arial" w:hAnsi="Times New Roman" w:cs="Times New Roman"/>
          <w:sz w:val="28"/>
          <w:szCs w:val="28"/>
          <w:lang w:val="kk-KZ"/>
        </w:rPr>
        <w:t>ұмыстағы ұқсастық көлемін көрсететін ұқсастық коэффициенттерін (</w:t>
      </w:r>
      <w:r w:rsidR="0020342C">
        <w:rPr>
          <w:rFonts w:ascii="Times New Roman" w:eastAsia="Arial" w:hAnsi="Times New Roman" w:cs="Times New Roman"/>
          <w:sz w:val="28"/>
          <w:szCs w:val="28"/>
          <w:lang w:val="kk-KZ"/>
        </w:rPr>
        <w:t>ҰК</w:t>
      </w:r>
      <w:r w:rsidR="00F076F1" w:rsidRPr="00F076F1">
        <w:rPr>
          <w:rFonts w:ascii="Times New Roman" w:eastAsia="Arial" w:hAnsi="Times New Roman" w:cs="Times New Roman"/>
          <w:sz w:val="28"/>
          <w:szCs w:val="28"/>
          <w:lang w:val="kk-KZ"/>
        </w:rPr>
        <w:t xml:space="preserve">1 және </w:t>
      </w:r>
      <w:r w:rsidR="0020342C">
        <w:rPr>
          <w:rFonts w:ascii="Times New Roman" w:eastAsia="Arial" w:hAnsi="Times New Roman" w:cs="Times New Roman"/>
          <w:sz w:val="28"/>
          <w:szCs w:val="28"/>
          <w:lang w:val="kk-KZ"/>
        </w:rPr>
        <w:t>ҰК</w:t>
      </w:r>
      <w:r w:rsidR="00F076F1" w:rsidRPr="00F076F1">
        <w:rPr>
          <w:rFonts w:ascii="Times New Roman" w:eastAsia="Arial" w:hAnsi="Times New Roman" w:cs="Times New Roman"/>
          <w:sz w:val="28"/>
          <w:szCs w:val="28"/>
          <w:lang w:val="kk-KZ"/>
        </w:rPr>
        <w:t>2) көрсетеді</w:t>
      </w:r>
      <w:r w:rsidR="00DC7C2A" w:rsidRPr="00F076F1">
        <w:rPr>
          <w:rFonts w:ascii="Times New Roman" w:eastAsia="Arial" w:hAnsi="Times New Roman" w:cs="Times New Roman"/>
          <w:sz w:val="28"/>
          <w:szCs w:val="28"/>
          <w:lang w:val="kk-KZ"/>
        </w:rPr>
        <w:t xml:space="preserve">; </w:t>
      </w:r>
    </w:p>
    <w:p w14:paraId="03CF7C11" w14:textId="4F7812D0" w:rsidR="00DC7C2A" w:rsidRPr="00F076F1" w:rsidRDefault="00A40B6D" w:rsidP="00DC7C2A">
      <w:pPr>
        <w:widowControl w:val="0"/>
        <w:ind w:firstLine="567"/>
        <w:jc w:val="both"/>
        <w:rPr>
          <w:rFonts w:ascii="Times New Roman" w:eastAsia="Arial" w:hAnsi="Times New Roman" w:cs="Times New Roman"/>
          <w:sz w:val="28"/>
          <w:szCs w:val="28"/>
          <w:lang w:val="kk-KZ"/>
        </w:rPr>
      </w:pPr>
      <w:r w:rsidRPr="00F076F1">
        <w:rPr>
          <w:rFonts w:ascii="Times New Roman" w:eastAsia="Arial" w:hAnsi="Times New Roman" w:cs="Times New Roman"/>
          <w:sz w:val="28"/>
          <w:szCs w:val="28"/>
          <w:lang w:val="kk-KZ"/>
        </w:rPr>
        <w:t>2)</w:t>
      </w:r>
      <w:r w:rsidR="00DC7C2A" w:rsidRPr="00F076F1">
        <w:rPr>
          <w:rFonts w:ascii="Times New Roman" w:eastAsia="Arial" w:hAnsi="Times New Roman" w:cs="Times New Roman"/>
          <w:sz w:val="28"/>
          <w:szCs w:val="28"/>
          <w:lang w:val="kk-KZ"/>
        </w:rPr>
        <w:t xml:space="preserve"> </w:t>
      </w:r>
      <w:r w:rsidR="00F076F1" w:rsidRPr="00F076F1">
        <w:rPr>
          <w:rFonts w:ascii="Times New Roman" w:eastAsia="Arial" w:hAnsi="Times New Roman" w:cs="Times New Roman"/>
          <w:sz w:val="28"/>
          <w:szCs w:val="28"/>
          <w:lang w:val="kk-KZ"/>
        </w:rPr>
        <w:t>мәтінді өңдеудің ықтимал әрекеттерінің тізімін жасайды: әріптерді ауыстыру, интервалдар, микрокеңістіктер, ақ таңбалар, парафразалар</w:t>
      </w:r>
      <w:r w:rsidR="00DC7C2A" w:rsidRPr="00F076F1">
        <w:rPr>
          <w:rFonts w:ascii="Times New Roman" w:eastAsia="Arial" w:hAnsi="Times New Roman" w:cs="Times New Roman"/>
          <w:sz w:val="28"/>
          <w:szCs w:val="28"/>
          <w:lang w:val="kk-KZ"/>
        </w:rPr>
        <w:t>;</w:t>
      </w:r>
    </w:p>
    <w:p w14:paraId="49D74EA6" w14:textId="0932753B" w:rsidR="00DC7C2A" w:rsidRPr="00D3051B" w:rsidRDefault="00A40B6D" w:rsidP="00DC7C2A">
      <w:pPr>
        <w:widowControl w:val="0"/>
        <w:ind w:firstLine="567"/>
        <w:jc w:val="both"/>
        <w:rPr>
          <w:rFonts w:ascii="Times New Roman" w:eastAsia="Arial" w:hAnsi="Times New Roman" w:cs="Times New Roman"/>
          <w:sz w:val="28"/>
          <w:szCs w:val="28"/>
          <w:lang w:val="kk-KZ"/>
        </w:rPr>
      </w:pPr>
      <w:r w:rsidRPr="00D3051B">
        <w:rPr>
          <w:rFonts w:ascii="Times New Roman" w:eastAsia="Arial" w:hAnsi="Times New Roman" w:cs="Times New Roman"/>
          <w:sz w:val="28"/>
          <w:szCs w:val="28"/>
          <w:lang w:val="kk-KZ"/>
        </w:rPr>
        <w:t>3)</w:t>
      </w:r>
      <w:r w:rsidR="00DC7C2A" w:rsidRPr="00D3051B">
        <w:rPr>
          <w:rFonts w:ascii="Times New Roman" w:eastAsia="Arial" w:hAnsi="Times New Roman" w:cs="Times New Roman"/>
          <w:sz w:val="28"/>
          <w:szCs w:val="28"/>
          <w:lang w:val="kk-KZ"/>
        </w:rPr>
        <w:t xml:space="preserve"> </w:t>
      </w:r>
      <w:r w:rsidR="00D3051B" w:rsidRPr="00D3051B">
        <w:rPr>
          <w:rFonts w:ascii="Times New Roman" w:eastAsia="Arial" w:hAnsi="Times New Roman" w:cs="Times New Roman"/>
          <w:sz w:val="28"/>
          <w:szCs w:val="28"/>
          <w:lang w:val="kk-KZ"/>
        </w:rPr>
        <w:t>салыстырмалы деректер базасынан, ғылыми деректер базасынан және интернеттің ашық көздерінен алынған мәтіндерге ұқсас жұмыс үзінділерін бөліп көрсетеді</w:t>
      </w:r>
      <w:r w:rsidR="00DC7C2A" w:rsidRPr="00D3051B">
        <w:rPr>
          <w:rFonts w:ascii="Times New Roman" w:eastAsia="Arial" w:hAnsi="Times New Roman" w:cs="Times New Roman"/>
          <w:sz w:val="28"/>
          <w:szCs w:val="28"/>
          <w:lang w:val="kk-KZ"/>
        </w:rPr>
        <w:t>;</w:t>
      </w:r>
    </w:p>
    <w:p w14:paraId="63F1122A" w14:textId="235D47E3" w:rsidR="00DC7C2A" w:rsidRPr="00D3051B" w:rsidRDefault="00A40B6D" w:rsidP="00DC7C2A">
      <w:pPr>
        <w:widowControl w:val="0"/>
        <w:ind w:firstLine="567"/>
        <w:jc w:val="both"/>
        <w:rPr>
          <w:rFonts w:ascii="Times New Roman" w:eastAsia="Arial" w:hAnsi="Times New Roman" w:cs="Times New Roman"/>
          <w:sz w:val="28"/>
          <w:szCs w:val="28"/>
          <w:lang w:val="kk-KZ"/>
        </w:rPr>
      </w:pPr>
      <w:r w:rsidRPr="00D3051B">
        <w:rPr>
          <w:rFonts w:ascii="Times New Roman" w:eastAsia="Arial" w:hAnsi="Times New Roman" w:cs="Times New Roman"/>
          <w:sz w:val="28"/>
          <w:szCs w:val="28"/>
          <w:lang w:val="kk-KZ"/>
        </w:rPr>
        <w:t>4)</w:t>
      </w:r>
      <w:r w:rsidR="00DC7C2A" w:rsidRPr="00D3051B">
        <w:rPr>
          <w:rFonts w:ascii="Times New Roman" w:eastAsia="Arial" w:hAnsi="Times New Roman" w:cs="Times New Roman"/>
          <w:sz w:val="28"/>
          <w:szCs w:val="28"/>
          <w:lang w:val="kk-KZ"/>
        </w:rPr>
        <w:t xml:space="preserve"> </w:t>
      </w:r>
      <w:r w:rsidR="00D3051B" w:rsidRPr="00D3051B">
        <w:rPr>
          <w:rFonts w:ascii="Times New Roman" w:eastAsia="Arial" w:hAnsi="Times New Roman" w:cs="Times New Roman"/>
          <w:sz w:val="28"/>
          <w:szCs w:val="28"/>
          <w:lang w:val="kk-KZ"/>
        </w:rPr>
        <w:t>Жұмыстағы ең ұзын 10 ұқсас фрагменттерді көрсетеді</w:t>
      </w:r>
      <w:r w:rsidR="00DC7C2A" w:rsidRPr="00D3051B">
        <w:rPr>
          <w:rFonts w:ascii="Times New Roman" w:eastAsia="Arial" w:hAnsi="Times New Roman" w:cs="Times New Roman"/>
          <w:sz w:val="28"/>
          <w:szCs w:val="28"/>
          <w:lang w:val="kk-KZ"/>
        </w:rPr>
        <w:t>;</w:t>
      </w:r>
    </w:p>
    <w:p w14:paraId="3252C99F" w14:textId="3EEB51FE" w:rsidR="00DC7C2A" w:rsidRPr="00D3051B" w:rsidRDefault="00A40B6D" w:rsidP="00DC7C2A">
      <w:pPr>
        <w:widowControl w:val="0"/>
        <w:ind w:firstLine="567"/>
        <w:jc w:val="both"/>
        <w:rPr>
          <w:rFonts w:ascii="Times New Roman" w:eastAsia="Arial" w:hAnsi="Times New Roman" w:cs="Times New Roman"/>
          <w:sz w:val="28"/>
          <w:szCs w:val="28"/>
          <w:lang w:val="kk-KZ"/>
        </w:rPr>
      </w:pPr>
      <w:r w:rsidRPr="00D3051B">
        <w:rPr>
          <w:rFonts w:ascii="Times New Roman" w:eastAsia="Arial" w:hAnsi="Times New Roman" w:cs="Times New Roman"/>
          <w:sz w:val="28"/>
          <w:szCs w:val="28"/>
          <w:lang w:val="kk-KZ"/>
        </w:rPr>
        <w:t>5)</w:t>
      </w:r>
      <w:r w:rsidR="00DC7C2A" w:rsidRPr="00D3051B">
        <w:rPr>
          <w:rFonts w:ascii="Times New Roman" w:eastAsia="Arial" w:hAnsi="Times New Roman" w:cs="Times New Roman"/>
          <w:sz w:val="28"/>
          <w:szCs w:val="28"/>
          <w:lang w:val="kk-KZ"/>
        </w:rPr>
        <w:t xml:space="preserve"> </w:t>
      </w:r>
      <w:r w:rsidR="00D3051B" w:rsidRPr="00D3051B">
        <w:rPr>
          <w:rFonts w:ascii="Times New Roman" w:eastAsia="Arial" w:hAnsi="Times New Roman" w:cs="Times New Roman"/>
          <w:sz w:val="28"/>
          <w:szCs w:val="28"/>
          <w:lang w:val="kk-KZ"/>
        </w:rPr>
        <w:t>мәтіннің ұқсас фрагменттері кездесетін дереккөздерді көрсетеді</w:t>
      </w:r>
      <w:r w:rsidR="00DC7C2A" w:rsidRPr="00D3051B">
        <w:rPr>
          <w:rFonts w:ascii="Times New Roman" w:eastAsia="Arial" w:hAnsi="Times New Roman" w:cs="Times New Roman"/>
          <w:sz w:val="28"/>
          <w:szCs w:val="28"/>
          <w:lang w:val="kk-KZ"/>
        </w:rPr>
        <w:t>;</w:t>
      </w:r>
    </w:p>
    <w:p w14:paraId="2D0DB5F9" w14:textId="54B9D2C6" w:rsidR="00DC7C2A" w:rsidRPr="00D3051B" w:rsidRDefault="00A40B6D" w:rsidP="00DC7C2A">
      <w:pPr>
        <w:widowControl w:val="0"/>
        <w:ind w:firstLine="567"/>
        <w:jc w:val="both"/>
        <w:rPr>
          <w:rFonts w:ascii="Times New Roman" w:eastAsia="Arial" w:hAnsi="Times New Roman" w:cs="Times New Roman"/>
          <w:sz w:val="28"/>
          <w:szCs w:val="28"/>
          <w:lang w:val="kk-KZ"/>
        </w:rPr>
      </w:pPr>
      <w:r w:rsidRPr="00D3051B">
        <w:rPr>
          <w:rFonts w:ascii="Times New Roman" w:eastAsia="Arial" w:hAnsi="Times New Roman" w:cs="Times New Roman"/>
          <w:sz w:val="28"/>
          <w:szCs w:val="28"/>
          <w:lang w:val="kk-KZ"/>
        </w:rPr>
        <w:t>6)</w:t>
      </w:r>
      <w:r w:rsidR="00DC7C2A" w:rsidRPr="00D3051B">
        <w:rPr>
          <w:rFonts w:ascii="Times New Roman" w:eastAsia="Arial" w:hAnsi="Times New Roman" w:cs="Times New Roman"/>
          <w:sz w:val="28"/>
          <w:szCs w:val="28"/>
          <w:lang w:val="kk-KZ"/>
        </w:rPr>
        <w:t xml:space="preserve"> </w:t>
      </w:r>
      <w:r w:rsidR="00D3051B" w:rsidRPr="00D3051B">
        <w:rPr>
          <w:rFonts w:ascii="Times New Roman" w:eastAsia="Arial" w:hAnsi="Times New Roman" w:cs="Times New Roman"/>
          <w:sz w:val="28"/>
          <w:szCs w:val="28"/>
          <w:lang w:val="kk-KZ"/>
        </w:rPr>
        <w:t>Жұмыстағы барлық ұқсас фрагменттерді таңда</w:t>
      </w:r>
      <w:r w:rsidR="00D3051B">
        <w:rPr>
          <w:rFonts w:ascii="Times New Roman" w:eastAsia="Arial" w:hAnsi="Times New Roman" w:cs="Times New Roman"/>
          <w:sz w:val="28"/>
          <w:szCs w:val="28"/>
          <w:lang w:val="kk-KZ"/>
        </w:rPr>
        <w:t>п алады</w:t>
      </w:r>
      <w:r w:rsidR="00D3051B" w:rsidRPr="00D3051B">
        <w:rPr>
          <w:rFonts w:ascii="Times New Roman" w:eastAsia="Arial" w:hAnsi="Times New Roman" w:cs="Times New Roman"/>
          <w:sz w:val="28"/>
          <w:szCs w:val="28"/>
          <w:lang w:val="kk-KZ"/>
        </w:rPr>
        <w:t xml:space="preserve"> және әрқайсысы үшін ұқсас сөздердің </w:t>
      </w:r>
      <w:r w:rsidR="00D3051B">
        <w:rPr>
          <w:rFonts w:ascii="Times New Roman" w:eastAsia="Arial" w:hAnsi="Times New Roman" w:cs="Times New Roman"/>
          <w:sz w:val="28"/>
          <w:szCs w:val="28"/>
          <w:lang w:val="kk-KZ"/>
        </w:rPr>
        <w:t>дерек</w:t>
      </w:r>
      <w:r w:rsidR="00D3051B" w:rsidRPr="00D3051B">
        <w:rPr>
          <w:rFonts w:ascii="Times New Roman" w:eastAsia="Arial" w:hAnsi="Times New Roman" w:cs="Times New Roman"/>
          <w:sz w:val="28"/>
          <w:szCs w:val="28"/>
          <w:lang w:val="kk-KZ"/>
        </w:rPr>
        <w:t xml:space="preserve">көзі мен санын көрсетеді, </w:t>
      </w:r>
      <w:r w:rsidR="00D3051B">
        <w:rPr>
          <w:rFonts w:ascii="Times New Roman" w:eastAsia="Arial" w:hAnsi="Times New Roman" w:cs="Times New Roman"/>
          <w:sz w:val="28"/>
          <w:szCs w:val="28"/>
          <w:lang w:val="kk-KZ"/>
        </w:rPr>
        <w:t>дерек</w:t>
      </w:r>
      <w:r w:rsidR="00D3051B" w:rsidRPr="00D3051B">
        <w:rPr>
          <w:rFonts w:ascii="Times New Roman" w:eastAsia="Arial" w:hAnsi="Times New Roman" w:cs="Times New Roman"/>
          <w:sz w:val="28"/>
          <w:szCs w:val="28"/>
          <w:lang w:val="kk-KZ"/>
        </w:rPr>
        <w:t>көзге өтуге мүмкіндік береді</w:t>
      </w:r>
      <w:r w:rsidR="00DC7C2A" w:rsidRPr="00D3051B">
        <w:rPr>
          <w:rFonts w:ascii="Times New Roman" w:eastAsia="Arial" w:hAnsi="Times New Roman" w:cs="Times New Roman"/>
          <w:sz w:val="28"/>
          <w:szCs w:val="28"/>
          <w:lang w:val="kk-KZ"/>
        </w:rPr>
        <w:t>;</w:t>
      </w:r>
    </w:p>
    <w:p w14:paraId="020AE9CD" w14:textId="0211D305" w:rsidR="00DC7C2A" w:rsidRPr="00D3051B" w:rsidRDefault="00A40B6D" w:rsidP="00DC7C2A">
      <w:pPr>
        <w:widowControl w:val="0"/>
        <w:ind w:firstLine="567"/>
        <w:jc w:val="both"/>
        <w:rPr>
          <w:rFonts w:ascii="Times New Roman" w:eastAsia="Arial" w:hAnsi="Times New Roman" w:cs="Times New Roman"/>
          <w:sz w:val="28"/>
          <w:szCs w:val="28"/>
          <w:lang w:val="kk-KZ"/>
        </w:rPr>
      </w:pPr>
      <w:r w:rsidRPr="00D3051B">
        <w:rPr>
          <w:rFonts w:ascii="Times New Roman" w:eastAsia="Arial" w:hAnsi="Times New Roman" w:cs="Times New Roman"/>
          <w:sz w:val="28"/>
          <w:szCs w:val="28"/>
          <w:lang w:val="kk-KZ"/>
        </w:rPr>
        <w:t>7)</w:t>
      </w:r>
      <w:r w:rsidR="00DC7C2A" w:rsidRPr="00D3051B">
        <w:rPr>
          <w:rFonts w:ascii="Times New Roman" w:eastAsia="Arial" w:hAnsi="Times New Roman" w:cs="Times New Roman"/>
          <w:sz w:val="28"/>
          <w:szCs w:val="28"/>
          <w:lang w:val="kk-KZ"/>
        </w:rPr>
        <w:t xml:space="preserve"> </w:t>
      </w:r>
      <w:r w:rsidR="00D3051B" w:rsidRPr="00D3051B">
        <w:rPr>
          <w:rFonts w:ascii="Times New Roman" w:eastAsia="Arial" w:hAnsi="Times New Roman" w:cs="Times New Roman"/>
          <w:sz w:val="28"/>
          <w:szCs w:val="28"/>
          <w:lang w:val="kk-KZ"/>
        </w:rPr>
        <w:t>Сарапшыға таңдалған ұқсас фрагменттерді, егер оларда дұрыс пішімделген дәйексөз сілтемелері болса, қабылдауға мүмкіндік береді, бұл ұқсастық коэффициенттерінің мәнін өзгертеді.</w:t>
      </w:r>
    </w:p>
    <w:p w14:paraId="77B816DD" w14:textId="15FA24FB" w:rsidR="00DC7C2A" w:rsidRPr="00D3051B" w:rsidRDefault="003556EC" w:rsidP="00DC7C2A">
      <w:pPr>
        <w:widowControl w:val="0"/>
        <w:ind w:firstLine="567"/>
        <w:jc w:val="both"/>
        <w:rPr>
          <w:rFonts w:ascii="Times New Roman" w:eastAsia="Arial" w:hAnsi="Times New Roman" w:cs="Times New Roman"/>
          <w:sz w:val="28"/>
          <w:szCs w:val="28"/>
          <w:lang w:val="kk-KZ"/>
        </w:rPr>
      </w:pPr>
      <w:r w:rsidRPr="00D3051B">
        <w:rPr>
          <w:rFonts w:ascii="Times New Roman" w:eastAsia="Arial" w:hAnsi="Times New Roman" w:cs="Times New Roman"/>
          <w:sz w:val="28"/>
          <w:szCs w:val="28"/>
          <w:lang w:val="kk-KZ"/>
        </w:rPr>
        <w:t>2</w:t>
      </w:r>
      <w:r w:rsidR="006A09AE" w:rsidRPr="00D3051B">
        <w:rPr>
          <w:rFonts w:ascii="Times New Roman" w:eastAsia="Arial" w:hAnsi="Times New Roman" w:cs="Times New Roman"/>
          <w:sz w:val="28"/>
          <w:szCs w:val="28"/>
          <w:lang w:val="kk-KZ"/>
        </w:rPr>
        <w:t>1</w:t>
      </w:r>
      <w:r w:rsidR="00DC7C2A" w:rsidRPr="00D3051B">
        <w:rPr>
          <w:rFonts w:ascii="Times New Roman" w:eastAsia="Arial" w:hAnsi="Times New Roman" w:cs="Times New Roman"/>
          <w:sz w:val="28"/>
          <w:szCs w:val="28"/>
          <w:lang w:val="kk-KZ"/>
        </w:rPr>
        <w:t xml:space="preserve">. </w:t>
      </w:r>
      <w:r w:rsidR="00D3051B" w:rsidRPr="00D3051B">
        <w:rPr>
          <w:rFonts w:ascii="Times New Roman" w:eastAsia="Arial" w:hAnsi="Times New Roman" w:cs="Times New Roman"/>
          <w:b/>
          <w:sz w:val="28"/>
          <w:szCs w:val="28"/>
          <w:lang w:val="kk-KZ"/>
        </w:rPr>
        <w:t>Ұқсастық коэффициенттері (</w:t>
      </w:r>
      <w:r w:rsidR="00D3051B">
        <w:rPr>
          <w:rFonts w:ascii="Times New Roman" w:eastAsia="Arial" w:hAnsi="Times New Roman" w:cs="Times New Roman"/>
          <w:b/>
          <w:sz w:val="28"/>
          <w:szCs w:val="28"/>
          <w:lang w:val="kk-KZ"/>
        </w:rPr>
        <w:t>ҰК</w:t>
      </w:r>
      <w:r w:rsidR="00D3051B" w:rsidRPr="00D3051B">
        <w:rPr>
          <w:rFonts w:ascii="Times New Roman" w:eastAsia="Arial" w:hAnsi="Times New Roman" w:cs="Times New Roman"/>
          <w:b/>
          <w:sz w:val="28"/>
          <w:szCs w:val="28"/>
          <w:lang w:val="kk-KZ"/>
        </w:rPr>
        <w:t xml:space="preserve">) </w:t>
      </w:r>
      <w:r w:rsidR="00D3051B" w:rsidRPr="00D3051B">
        <w:rPr>
          <w:rFonts w:ascii="Times New Roman" w:eastAsia="Arial" w:hAnsi="Times New Roman" w:cs="Times New Roman"/>
          <w:bCs/>
          <w:sz w:val="28"/>
          <w:szCs w:val="28"/>
          <w:lang w:val="kk-KZ"/>
        </w:rPr>
        <w:t>әртүрлі көздерден табылған ұқсас фрагменттердің көлемін (пайызбен) анықтайды.</w:t>
      </w:r>
      <w:r w:rsidR="00DC7C2A" w:rsidRPr="00D3051B">
        <w:rPr>
          <w:rFonts w:ascii="Times New Roman" w:eastAsia="Arial" w:hAnsi="Times New Roman" w:cs="Times New Roman"/>
          <w:sz w:val="28"/>
          <w:szCs w:val="28"/>
          <w:lang w:val="kk-KZ"/>
        </w:rPr>
        <w:t xml:space="preserve"> </w:t>
      </w:r>
      <w:r w:rsidR="00D3051B" w:rsidRPr="00D3051B">
        <w:rPr>
          <w:rFonts w:ascii="Times New Roman" w:eastAsia="Arial" w:hAnsi="Times New Roman" w:cs="Times New Roman"/>
          <w:sz w:val="28"/>
          <w:szCs w:val="28"/>
          <w:lang w:val="kk-KZ"/>
        </w:rPr>
        <w:t>Мұндай фрагменттердегі сөздер санының тексерілетін жұмыстағы сөздердің жалпы санына қатынасы ретінде есептеледі</w:t>
      </w:r>
      <w:r w:rsidR="00DC7C2A" w:rsidRPr="00D3051B">
        <w:rPr>
          <w:rFonts w:ascii="Times New Roman" w:eastAsia="Arial" w:hAnsi="Times New Roman" w:cs="Times New Roman"/>
          <w:sz w:val="28"/>
          <w:szCs w:val="28"/>
          <w:lang w:val="kk-KZ"/>
        </w:rPr>
        <w:t>:</w:t>
      </w:r>
    </w:p>
    <w:p w14:paraId="6C5221BB" w14:textId="450D6E02" w:rsidR="00DC7C2A" w:rsidRPr="00D3051B" w:rsidRDefault="00DC7C2A" w:rsidP="00DC7C2A">
      <w:pPr>
        <w:widowControl w:val="0"/>
        <w:ind w:firstLine="567"/>
        <w:jc w:val="both"/>
        <w:rPr>
          <w:rFonts w:ascii="Times New Roman" w:eastAsia="Arial" w:hAnsi="Times New Roman" w:cs="Times New Roman"/>
          <w:sz w:val="28"/>
          <w:szCs w:val="28"/>
          <w:lang w:val="kk-KZ"/>
        </w:rPr>
      </w:pPr>
      <w:r w:rsidRPr="00D3051B">
        <w:rPr>
          <w:rFonts w:ascii="Times New Roman" w:eastAsia="Arial" w:hAnsi="Times New Roman" w:cs="Times New Roman"/>
          <w:sz w:val="28"/>
          <w:szCs w:val="28"/>
          <w:lang w:val="kk-KZ"/>
        </w:rPr>
        <w:lastRenderedPageBreak/>
        <w:t xml:space="preserve">1) </w:t>
      </w:r>
      <w:r w:rsidR="00D3051B">
        <w:rPr>
          <w:rFonts w:ascii="Times New Roman" w:eastAsia="Arial" w:hAnsi="Times New Roman" w:cs="Times New Roman"/>
          <w:b/>
          <w:sz w:val="28"/>
          <w:szCs w:val="28"/>
          <w:lang w:val="kk-KZ"/>
        </w:rPr>
        <w:t>ҰК</w:t>
      </w:r>
      <w:r w:rsidR="00D3051B" w:rsidRPr="00D3051B">
        <w:rPr>
          <w:rFonts w:ascii="Times New Roman" w:eastAsia="Arial" w:hAnsi="Times New Roman" w:cs="Times New Roman"/>
          <w:b/>
          <w:sz w:val="28"/>
          <w:szCs w:val="28"/>
          <w:lang w:val="kk-KZ"/>
        </w:rPr>
        <w:t xml:space="preserve">1 </w:t>
      </w:r>
      <w:r w:rsidR="00D3051B">
        <w:rPr>
          <w:rFonts w:ascii="Times New Roman" w:eastAsia="Arial" w:hAnsi="Times New Roman" w:cs="Times New Roman"/>
          <w:bCs/>
          <w:sz w:val="28"/>
          <w:szCs w:val="28"/>
          <w:lang w:val="kk-KZ"/>
        </w:rPr>
        <w:t>Ж</w:t>
      </w:r>
      <w:r w:rsidR="00D3051B" w:rsidRPr="00D3051B">
        <w:rPr>
          <w:rFonts w:ascii="Times New Roman" w:eastAsia="Arial" w:hAnsi="Times New Roman" w:cs="Times New Roman"/>
          <w:bCs/>
          <w:sz w:val="28"/>
          <w:szCs w:val="28"/>
          <w:lang w:val="kk-KZ"/>
        </w:rPr>
        <w:t>ұмыс мәтінінің жалпы көлеміне қатысты кез</w:t>
      </w:r>
      <w:r w:rsidR="0060003C">
        <w:rPr>
          <w:rFonts w:ascii="Times New Roman" w:eastAsia="Arial" w:hAnsi="Times New Roman" w:cs="Times New Roman"/>
          <w:bCs/>
          <w:sz w:val="28"/>
          <w:szCs w:val="28"/>
          <w:lang w:val="kk-KZ"/>
        </w:rPr>
        <w:t xml:space="preserve"> </w:t>
      </w:r>
      <w:r w:rsidR="00D3051B" w:rsidRPr="00D3051B">
        <w:rPr>
          <w:rFonts w:ascii="Times New Roman" w:eastAsia="Arial" w:hAnsi="Times New Roman" w:cs="Times New Roman"/>
          <w:bCs/>
          <w:sz w:val="28"/>
          <w:szCs w:val="28"/>
          <w:lang w:val="kk-KZ"/>
        </w:rPr>
        <w:t>келген дереккөздерден табылған 5 немесе одан да көп сөздердің ұқсас тіркестерінің көлемін көрсетеді</w:t>
      </w:r>
      <w:r w:rsidRPr="00D3051B">
        <w:rPr>
          <w:rFonts w:ascii="Times New Roman" w:eastAsia="Arial" w:hAnsi="Times New Roman" w:cs="Times New Roman"/>
          <w:bCs/>
          <w:sz w:val="28"/>
          <w:szCs w:val="28"/>
          <w:lang w:val="kk-KZ"/>
        </w:rPr>
        <w:t>.</w:t>
      </w:r>
      <w:r w:rsidRPr="00D3051B">
        <w:rPr>
          <w:rFonts w:ascii="Times New Roman" w:eastAsia="Arial" w:hAnsi="Times New Roman" w:cs="Times New Roman"/>
          <w:sz w:val="28"/>
          <w:szCs w:val="28"/>
          <w:lang w:val="kk-KZ"/>
        </w:rPr>
        <w:t xml:space="preserve"> </w:t>
      </w:r>
    </w:p>
    <w:p w14:paraId="290D5D77" w14:textId="5C82D610" w:rsidR="00D3051B" w:rsidRPr="0060003C" w:rsidRDefault="00D3051B" w:rsidP="00D3051B">
      <w:pPr>
        <w:widowControl w:val="0"/>
        <w:ind w:left="1287" w:firstLine="567"/>
        <w:jc w:val="center"/>
        <w:rPr>
          <w:rFonts w:ascii="Times New Roman" w:eastAsia="Arial" w:hAnsi="Times New Roman" w:cs="Times New Roman"/>
          <w:i/>
          <w:sz w:val="24"/>
          <w:szCs w:val="24"/>
          <w:lang w:val="kk-KZ"/>
        </w:rPr>
      </w:pPr>
      <w:r w:rsidRPr="00D3051B">
        <w:rPr>
          <w:rFonts w:ascii="Times New Roman" w:eastAsia="Arial" w:hAnsi="Times New Roman" w:cs="Times New Roman"/>
          <w:i/>
          <w:sz w:val="24"/>
          <w:szCs w:val="24"/>
          <w:lang w:val="kk-KZ"/>
        </w:rPr>
        <w:t xml:space="preserve">Мысалы: жұмыстағы сөздердің жалпы саны-9000. Тексеру кезінде жұмыста әртүрлі интернет көздерінде кездесетін 5 сөздің 80 тіркесі табылды. </w:t>
      </w:r>
      <w:r w:rsidR="0060003C">
        <w:rPr>
          <w:rFonts w:ascii="Times New Roman" w:eastAsia="Arial" w:hAnsi="Times New Roman" w:cs="Times New Roman"/>
          <w:i/>
          <w:sz w:val="24"/>
          <w:szCs w:val="24"/>
          <w:lang w:val="kk-KZ"/>
        </w:rPr>
        <w:t>Сонымен</w:t>
      </w:r>
      <w:r w:rsidRPr="0060003C">
        <w:rPr>
          <w:rFonts w:ascii="Times New Roman" w:eastAsia="Arial" w:hAnsi="Times New Roman" w:cs="Times New Roman"/>
          <w:i/>
          <w:sz w:val="24"/>
          <w:szCs w:val="24"/>
          <w:lang w:val="kk-KZ"/>
        </w:rPr>
        <w:t xml:space="preserve"> мұндай фрагменттердегі сөздердің саны= 80*5=400.</w:t>
      </w:r>
    </w:p>
    <w:p w14:paraId="5E4BA0BC" w14:textId="27CE63FB" w:rsidR="00DC7C2A" w:rsidRPr="0060003C" w:rsidRDefault="0060003C" w:rsidP="00D3051B">
      <w:pPr>
        <w:widowControl w:val="0"/>
        <w:ind w:left="1287" w:firstLine="567"/>
        <w:jc w:val="center"/>
        <w:rPr>
          <w:rFonts w:ascii="Times New Roman" w:eastAsia="Arial" w:hAnsi="Times New Roman" w:cs="Times New Roman"/>
          <w:i/>
          <w:sz w:val="24"/>
          <w:szCs w:val="24"/>
          <w:lang w:val="kk-KZ"/>
        </w:rPr>
      </w:pPr>
      <w:r>
        <w:rPr>
          <w:rFonts w:ascii="Times New Roman" w:eastAsia="Arial" w:hAnsi="Times New Roman" w:cs="Times New Roman"/>
          <w:i/>
          <w:sz w:val="24"/>
          <w:szCs w:val="24"/>
          <w:lang w:val="kk-KZ"/>
        </w:rPr>
        <w:t>ҰК</w:t>
      </w:r>
      <w:r w:rsidR="00D3051B" w:rsidRPr="0060003C">
        <w:rPr>
          <w:rFonts w:ascii="Times New Roman" w:eastAsia="Arial" w:hAnsi="Times New Roman" w:cs="Times New Roman"/>
          <w:i/>
          <w:sz w:val="24"/>
          <w:szCs w:val="24"/>
          <w:lang w:val="kk-KZ"/>
        </w:rPr>
        <w:t xml:space="preserve"> 1=400/9000 * 100% = 4,44 %</w:t>
      </w:r>
    </w:p>
    <w:p w14:paraId="16623C8B" w14:textId="148E4C87" w:rsidR="00DC7C2A" w:rsidRPr="0060003C" w:rsidRDefault="00DC7C2A" w:rsidP="00DC7C2A">
      <w:pPr>
        <w:widowControl w:val="0"/>
        <w:ind w:firstLine="567"/>
        <w:jc w:val="both"/>
        <w:rPr>
          <w:rFonts w:ascii="Times New Roman" w:eastAsia="Arial" w:hAnsi="Times New Roman" w:cs="Times New Roman"/>
          <w:sz w:val="28"/>
          <w:szCs w:val="28"/>
          <w:lang w:val="kk-KZ"/>
        </w:rPr>
      </w:pPr>
      <w:r w:rsidRPr="0060003C">
        <w:rPr>
          <w:rFonts w:ascii="Times New Roman" w:eastAsia="Arial" w:hAnsi="Times New Roman" w:cs="Times New Roman"/>
          <w:sz w:val="28"/>
          <w:szCs w:val="28"/>
          <w:lang w:val="kk-KZ"/>
        </w:rPr>
        <w:t xml:space="preserve">2) </w:t>
      </w:r>
      <w:r w:rsidR="0060003C">
        <w:rPr>
          <w:rFonts w:ascii="Times New Roman" w:eastAsia="Arial" w:hAnsi="Times New Roman" w:cs="Times New Roman"/>
          <w:b/>
          <w:sz w:val="28"/>
          <w:szCs w:val="28"/>
          <w:lang w:val="kk-KZ"/>
        </w:rPr>
        <w:t>ҰК</w:t>
      </w:r>
      <w:r w:rsidR="0060003C" w:rsidRPr="0060003C">
        <w:rPr>
          <w:rFonts w:ascii="Times New Roman" w:eastAsia="Arial" w:hAnsi="Times New Roman" w:cs="Times New Roman"/>
          <w:b/>
          <w:sz w:val="28"/>
          <w:szCs w:val="28"/>
          <w:lang w:val="kk-KZ"/>
        </w:rPr>
        <w:t xml:space="preserve">2 </w:t>
      </w:r>
      <w:r w:rsidR="0060003C" w:rsidRPr="0060003C">
        <w:rPr>
          <w:rFonts w:ascii="Times New Roman" w:eastAsia="Arial" w:hAnsi="Times New Roman" w:cs="Times New Roman"/>
          <w:bCs/>
          <w:sz w:val="28"/>
          <w:szCs w:val="28"/>
          <w:lang w:val="kk-KZ"/>
        </w:rPr>
        <w:t>жұмыс мәтінінің жалпы көлеміне қатысты кез</w:t>
      </w:r>
      <w:r w:rsidR="0060003C">
        <w:rPr>
          <w:rFonts w:ascii="Times New Roman" w:eastAsia="Arial" w:hAnsi="Times New Roman" w:cs="Times New Roman"/>
          <w:bCs/>
          <w:sz w:val="28"/>
          <w:szCs w:val="28"/>
          <w:lang w:val="kk-KZ"/>
        </w:rPr>
        <w:t xml:space="preserve"> </w:t>
      </w:r>
      <w:r w:rsidR="0060003C" w:rsidRPr="0060003C">
        <w:rPr>
          <w:rFonts w:ascii="Times New Roman" w:eastAsia="Arial" w:hAnsi="Times New Roman" w:cs="Times New Roman"/>
          <w:bCs/>
          <w:sz w:val="28"/>
          <w:szCs w:val="28"/>
          <w:lang w:val="kk-KZ"/>
        </w:rPr>
        <w:t>келген дереккөздерден табылған 25 немесе одан да көп сөздердің ұқсас тіркестерінің көлемін көрсетеді</w:t>
      </w:r>
      <w:r w:rsidRPr="0060003C">
        <w:rPr>
          <w:rFonts w:ascii="Times New Roman" w:eastAsia="Arial" w:hAnsi="Times New Roman" w:cs="Times New Roman"/>
          <w:bCs/>
          <w:sz w:val="28"/>
          <w:szCs w:val="28"/>
          <w:lang w:val="kk-KZ"/>
        </w:rPr>
        <w:t>.</w:t>
      </w:r>
    </w:p>
    <w:p w14:paraId="20BC2A54" w14:textId="7B1E0067" w:rsidR="00AC5393" w:rsidRPr="00AC5994" w:rsidRDefault="00AC5393" w:rsidP="00AC5393">
      <w:pPr>
        <w:widowControl w:val="0"/>
        <w:ind w:left="1287" w:firstLine="567"/>
        <w:jc w:val="center"/>
        <w:rPr>
          <w:rFonts w:ascii="Times New Roman" w:eastAsia="Arial" w:hAnsi="Times New Roman" w:cs="Times New Roman"/>
          <w:i/>
          <w:sz w:val="24"/>
          <w:szCs w:val="24"/>
          <w:lang w:val="kk-KZ"/>
        </w:rPr>
      </w:pPr>
      <w:r w:rsidRPr="00AC5393">
        <w:rPr>
          <w:rFonts w:ascii="Times New Roman" w:eastAsia="Arial" w:hAnsi="Times New Roman" w:cs="Times New Roman"/>
          <w:i/>
          <w:sz w:val="24"/>
          <w:szCs w:val="24"/>
          <w:lang w:val="kk-KZ"/>
        </w:rPr>
        <w:t xml:space="preserve">Мысалы: жұмыстағы сөздердің жалпы саны-9000. Тексеру кезінде жұмыста әртүрлі интернет көздерінде кездесетін 25 сөздің 8 тіркесі табылды. </w:t>
      </w:r>
      <w:r w:rsidRPr="00AC5994">
        <w:rPr>
          <w:rFonts w:ascii="Times New Roman" w:eastAsia="Arial" w:hAnsi="Times New Roman" w:cs="Times New Roman"/>
          <w:i/>
          <w:sz w:val="24"/>
          <w:szCs w:val="24"/>
          <w:lang w:val="kk-KZ"/>
        </w:rPr>
        <w:t>Сон</w:t>
      </w:r>
      <w:r>
        <w:rPr>
          <w:rFonts w:ascii="Times New Roman" w:eastAsia="Arial" w:hAnsi="Times New Roman" w:cs="Times New Roman"/>
          <w:i/>
          <w:sz w:val="24"/>
          <w:szCs w:val="24"/>
          <w:lang w:val="kk-KZ"/>
        </w:rPr>
        <w:t>ымен</w:t>
      </w:r>
      <w:r w:rsidRPr="00AC5994">
        <w:rPr>
          <w:rFonts w:ascii="Times New Roman" w:eastAsia="Arial" w:hAnsi="Times New Roman" w:cs="Times New Roman"/>
          <w:i/>
          <w:sz w:val="24"/>
          <w:szCs w:val="24"/>
          <w:lang w:val="kk-KZ"/>
        </w:rPr>
        <w:t xml:space="preserve"> мұндай фрагменттердегі сөздердің саны= 8*25=200.</w:t>
      </w:r>
    </w:p>
    <w:p w14:paraId="4E6702A9" w14:textId="6DB0ABFC" w:rsidR="00DC7C2A" w:rsidRPr="00AC5994" w:rsidRDefault="00AC5393" w:rsidP="00AC5393">
      <w:pPr>
        <w:widowControl w:val="0"/>
        <w:ind w:left="1287" w:firstLine="567"/>
        <w:jc w:val="center"/>
        <w:rPr>
          <w:rFonts w:ascii="Times New Roman" w:eastAsia="Arial" w:hAnsi="Times New Roman" w:cs="Times New Roman"/>
          <w:i/>
          <w:sz w:val="24"/>
          <w:szCs w:val="24"/>
          <w:lang w:val="kk-KZ"/>
        </w:rPr>
      </w:pPr>
      <w:r w:rsidRPr="00AC5994">
        <w:rPr>
          <w:rFonts w:ascii="Times New Roman" w:eastAsia="Arial" w:hAnsi="Times New Roman" w:cs="Times New Roman"/>
          <w:i/>
          <w:sz w:val="24"/>
          <w:szCs w:val="24"/>
          <w:lang w:val="kk-KZ"/>
        </w:rPr>
        <w:t>КП2=200/9000 * 100% = 2,22 %</w:t>
      </w:r>
    </w:p>
    <w:p w14:paraId="60DDFEE9" w14:textId="1F1CCB52" w:rsidR="00DC7C2A" w:rsidRPr="00AC5994" w:rsidRDefault="003556EC" w:rsidP="00DC7C2A">
      <w:pPr>
        <w:widowControl w:val="0"/>
        <w:ind w:firstLine="567"/>
        <w:jc w:val="both"/>
        <w:rPr>
          <w:rFonts w:ascii="Times New Roman" w:eastAsia="Arial" w:hAnsi="Times New Roman" w:cs="Times New Roman"/>
          <w:sz w:val="28"/>
          <w:szCs w:val="28"/>
          <w:lang w:val="kk-KZ"/>
        </w:rPr>
      </w:pPr>
      <w:r w:rsidRPr="00AC5994">
        <w:rPr>
          <w:rFonts w:ascii="Times New Roman" w:eastAsia="Arial" w:hAnsi="Times New Roman" w:cs="Times New Roman"/>
          <w:sz w:val="28"/>
          <w:szCs w:val="28"/>
          <w:lang w:val="kk-KZ"/>
        </w:rPr>
        <w:t>2</w:t>
      </w:r>
      <w:r w:rsidR="006A09AE" w:rsidRPr="00AC5994">
        <w:rPr>
          <w:rFonts w:ascii="Times New Roman" w:eastAsia="Arial" w:hAnsi="Times New Roman" w:cs="Times New Roman"/>
          <w:sz w:val="28"/>
          <w:szCs w:val="28"/>
          <w:lang w:val="kk-KZ"/>
        </w:rPr>
        <w:t>2</w:t>
      </w:r>
      <w:r w:rsidR="00DC7C2A" w:rsidRPr="00AC5994">
        <w:rPr>
          <w:rFonts w:ascii="Times New Roman" w:eastAsia="Arial" w:hAnsi="Times New Roman" w:cs="Times New Roman"/>
          <w:sz w:val="28"/>
          <w:szCs w:val="28"/>
          <w:lang w:val="kk-KZ"/>
        </w:rPr>
        <w:t xml:space="preserve">. </w:t>
      </w:r>
      <w:r w:rsidR="00AC5994" w:rsidRPr="00AC5994">
        <w:rPr>
          <w:rFonts w:ascii="Times New Roman" w:eastAsia="Arial" w:hAnsi="Times New Roman" w:cs="Times New Roman"/>
          <w:b/>
          <w:sz w:val="28"/>
          <w:szCs w:val="28"/>
          <w:lang w:val="kk-KZ"/>
        </w:rPr>
        <w:t>Мәтіндік манипуляциялар</w:t>
      </w:r>
      <w:r w:rsidR="00AC5994">
        <w:rPr>
          <w:rFonts w:ascii="Times New Roman" w:eastAsia="Arial" w:hAnsi="Times New Roman" w:cs="Times New Roman"/>
          <w:b/>
          <w:sz w:val="28"/>
          <w:szCs w:val="28"/>
          <w:lang w:val="kk-KZ"/>
        </w:rPr>
        <w:t xml:space="preserve"> </w:t>
      </w:r>
      <w:r w:rsidR="00AC5994" w:rsidRPr="00AC5994">
        <w:rPr>
          <w:rFonts w:ascii="Times New Roman" w:eastAsia="Arial" w:hAnsi="Times New Roman" w:cs="Times New Roman"/>
          <w:b/>
          <w:sz w:val="28"/>
          <w:szCs w:val="28"/>
          <w:lang w:val="kk-KZ"/>
        </w:rPr>
        <w:t>-</w:t>
      </w:r>
      <w:r w:rsidR="00AC5994">
        <w:rPr>
          <w:rFonts w:ascii="Times New Roman" w:eastAsia="Arial" w:hAnsi="Times New Roman" w:cs="Times New Roman"/>
          <w:b/>
          <w:sz w:val="28"/>
          <w:szCs w:val="28"/>
          <w:lang w:val="kk-KZ"/>
        </w:rPr>
        <w:t xml:space="preserve"> </w:t>
      </w:r>
      <w:r w:rsidR="00AC5994" w:rsidRPr="00AC5994">
        <w:rPr>
          <w:rFonts w:ascii="Times New Roman" w:eastAsia="Arial" w:hAnsi="Times New Roman" w:cs="Times New Roman"/>
          <w:bCs/>
          <w:sz w:val="28"/>
          <w:szCs w:val="28"/>
          <w:lang w:val="kk-KZ"/>
        </w:rPr>
        <w:t>бұл жүйені айналып өтуге және плагиатты жасыруға тырысатын мәтінді өзгертудің әртүрлі тәсілдері</w:t>
      </w:r>
      <w:r w:rsidR="00DC7C2A" w:rsidRPr="00AC5994">
        <w:rPr>
          <w:rFonts w:ascii="Times New Roman" w:eastAsia="Arial" w:hAnsi="Times New Roman" w:cs="Times New Roman"/>
          <w:sz w:val="28"/>
          <w:szCs w:val="28"/>
          <w:lang w:val="kk-KZ"/>
        </w:rPr>
        <w:t>:</w:t>
      </w:r>
    </w:p>
    <w:p w14:paraId="3F89119A" w14:textId="38DCC439" w:rsidR="00DC7C2A" w:rsidRPr="00AC5994" w:rsidRDefault="00DC7C2A" w:rsidP="00DC7C2A">
      <w:pPr>
        <w:widowControl w:val="0"/>
        <w:ind w:firstLine="567"/>
        <w:jc w:val="both"/>
        <w:rPr>
          <w:rFonts w:ascii="Times New Roman" w:eastAsia="Arial" w:hAnsi="Times New Roman" w:cs="Times New Roman"/>
          <w:sz w:val="28"/>
          <w:szCs w:val="28"/>
          <w:lang w:val="kk-KZ"/>
        </w:rPr>
      </w:pPr>
      <w:r w:rsidRPr="00AC5994">
        <w:rPr>
          <w:rFonts w:ascii="Times New Roman" w:eastAsia="Arial" w:hAnsi="Times New Roman" w:cs="Times New Roman"/>
          <w:sz w:val="28"/>
          <w:szCs w:val="28"/>
          <w:lang w:val="kk-KZ"/>
        </w:rPr>
        <w:t xml:space="preserve">1) </w:t>
      </w:r>
      <w:r w:rsidR="00AC5994" w:rsidRPr="00AC5994">
        <w:rPr>
          <w:rFonts w:ascii="Times New Roman" w:eastAsia="Arial" w:hAnsi="Times New Roman" w:cs="Times New Roman"/>
          <w:sz w:val="28"/>
          <w:szCs w:val="28"/>
          <w:lang w:val="kk-KZ"/>
        </w:rPr>
        <w:t>Әріптерді ауыстыру</w:t>
      </w:r>
      <w:r w:rsidR="00AC5994">
        <w:rPr>
          <w:rFonts w:ascii="Times New Roman" w:eastAsia="Arial" w:hAnsi="Times New Roman" w:cs="Times New Roman"/>
          <w:sz w:val="28"/>
          <w:szCs w:val="28"/>
          <w:lang w:val="kk-KZ"/>
        </w:rPr>
        <w:t xml:space="preserve"> </w:t>
      </w:r>
      <w:r w:rsidR="00AC5994" w:rsidRPr="00AC5994">
        <w:rPr>
          <w:rFonts w:ascii="Times New Roman" w:eastAsia="Arial" w:hAnsi="Times New Roman" w:cs="Times New Roman"/>
          <w:sz w:val="28"/>
          <w:szCs w:val="28"/>
          <w:lang w:val="kk-KZ"/>
        </w:rPr>
        <w:t>-</w:t>
      </w:r>
      <w:r w:rsidR="00AC5994">
        <w:rPr>
          <w:rFonts w:ascii="Times New Roman" w:eastAsia="Arial" w:hAnsi="Times New Roman" w:cs="Times New Roman"/>
          <w:sz w:val="28"/>
          <w:szCs w:val="28"/>
          <w:lang w:val="kk-KZ"/>
        </w:rPr>
        <w:t xml:space="preserve"> </w:t>
      </w:r>
      <w:r w:rsidR="00AC5994" w:rsidRPr="00AC5994">
        <w:rPr>
          <w:rFonts w:ascii="Times New Roman" w:eastAsia="Arial" w:hAnsi="Times New Roman" w:cs="Times New Roman"/>
          <w:sz w:val="28"/>
          <w:szCs w:val="28"/>
          <w:lang w:val="kk-KZ"/>
        </w:rPr>
        <w:t>жұмыс орындалған тілдің әліпбиіне көзбен ұқсас басқа әліпбидегі таңбалар саны</w:t>
      </w:r>
      <w:r w:rsidRPr="00AC5994">
        <w:rPr>
          <w:rFonts w:ascii="Times New Roman" w:eastAsia="Arial" w:hAnsi="Times New Roman" w:cs="Times New Roman"/>
          <w:sz w:val="28"/>
          <w:szCs w:val="28"/>
          <w:lang w:val="kk-KZ"/>
        </w:rPr>
        <w:t>;</w:t>
      </w:r>
    </w:p>
    <w:p w14:paraId="08751C70" w14:textId="014BE505" w:rsidR="00DC7C2A" w:rsidRPr="00AC5994" w:rsidRDefault="00DC7C2A" w:rsidP="00DC7C2A">
      <w:pPr>
        <w:widowControl w:val="0"/>
        <w:ind w:firstLine="567"/>
        <w:jc w:val="both"/>
        <w:rPr>
          <w:rFonts w:ascii="Times New Roman" w:eastAsia="Arial" w:hAnsi="Times New Roman" w:cs="Times New Roman"/>
          <w:sz w:val="28"/>
          <w:szCs w:val="28"/>
          <w:lang w:val="kk-KZ"/>
        </w:rPr>
      </w:pPr>
      <w:r w:rsidRPr="00AC5994">
        <w:rPr>
          <w:rFonts w:ascii="Times New Roman" w:eastAsia="Arial" w:hAnsi="Times New Roman" w:cs="Times New Roman"/>
          <w:sz w:val="28"/>
          <w:szCs w:val="28"/>
          <w:lang w:val="kk-KZ"/>
        </w:rPr>
        <w:t>2) Интервал</w:t>
      </w:r>
      <w:r w:rsidR="00F60687">
        <w:rPr>
          <w:rFonts w:ascii="Times New Roman" w:eastAsia="Arial" w:hAnsi="Times New Roman" w:cs="Times New Roman"/>
          <w:sz w:val="28"/>
          <w:szCs w:val="28"/>
          <w:lang w:val="kk-KZ"/>
        </w:rPr>
        <w:t>дар</w:t>
      </w:r>
      <w:r w:rsidRPr="00AC5994">
        <w:rPr>
          <w:rFonts w:ascii="Times New Roman" w:eastAsia="Arial" w:hAnsi="Times New Roman" w:cs="Times New Roman"/>
          <w:sz w:val="28"/>
          <w:szCs w:val="28"/>
          <w:lang w:val="kk-KZ"/>
        </w:rPr>
        <w:t xml:space="preserve"> – </w:t>
      </w:r>
      <w:r w:rsidR="00AC5994" w:rsidRPr="00AC5994">
        <w:rPr>
          <w:rFonts w:ascii="Times New Roman" w:eastAsia="Arial" w:hAnsi="Times New Roman" w:cs="Times New Roman"/>
          <w:sz w:val="28"/>
          <w:szCs w:val="28"/>
          <w:lang w:val="kk-KZ"/>
        </w:rPr>
        <w:t>екі жалғанған сөз арасындағы бос орынды имитациялайтын әріптер арасындағы аралық ұлғайтылған мөлшер</w:t>
      </w:r>
      <w:r w:rsidRPr="00AC5994">
        <w:rPr>
          <w:rFonts w:ascii="Times New Roman" w:eastAsia="Arial" w:hAnsi="Times New Roman" w:cs="Times New Roman"/>
          <w:sz w:val="28"/>
          <w:szCs w:val="28"/>
          <w:lang w:val="kk-KZ"/>
        </w:rPr>
        <w:t>;</w:t>
      </w:r>
    </w:p>
    <w:p w14:paraId="0FD09FD9" w14:textId="596122B6" w:rsidR="00DC7C2A" w:rsidRPr="00F60687" w:rsidRDefault="00DC7C2A" w:rsidP="00DC7C2A">
      <w:pPr>
        <w:widowControl w:val="0"/>
        <w:ind w:firstLine="567"/>
        <w:jc w:val="both"/>
        <w:rPr>
          <w:rFonts w:ascii="Times New Roman" w:eastAsia="Arial" w:hAnsi="Times New Roman" w:cs="Times New Roman"/>
          <w:sz w:val="28"/>
          <w:szCs w:val="28"/>
          <w:lang w:val="kk-KZ"/>
        </w:rPr>
      </w:pPr>
      <w:r w:rsidRPr="00F60687">
        <w:rPr>
          <w:rFonts w:ascii="Times New Roman" w:eastAsia="Arial" w:hAnsi="Times New Roman" w:cs="Times New Roman"/>
          <w:sz w:val="28"/>
          <w:szCs w:val="28"/>
          <w:lang w:val="kk-KZ"/>
        </w:rPr>
        <w:t xml:space="preserve">3) </w:t>
      </w:r>
      <w:r w:rsidR="00F60687" w:rsidRPr="00F60687">
        <w:rPr>
          <w:rFonts w:ascii="Times New Roman" w:eastAsia="Arial" w:hAnsi="Times New Roman" w:cs="Times New Roman"/>
          <w:sz w:val="28"/>
          <w:szCs w:val="28"/>
          <w:lang w:val="kk-KZ"/>
        </w:rPr>
        <w:t xml:space="preserve">Микрокеңістіктер </w:t>
      </w:r>
      <w:r w:rsidR="00F60687">
        <w:rPr>
          <w:rFonts w:ascii="Times New Roman" w:eastAsia="Arial" w:hAnsi="Times New Roman" w:cs="Times New Roman"/>
          <w:sz w:val="28"/>
          <w:szCs w:val="28"/>
          <w:lang w:val="kk-KZ"/>
        </w:rPr>
        <w:t xml:space="preserve">- </w:t>
      </w:r>
      <w:r w:rsidR="00F60687" w:rsidRPr="00F60687">
        <w:rPr>
          <w:rFonts w:ascii="Times New Roman" w:eastAsia="Arial" w:hAnsi="Times New Roman" w:cs="Times New Roman"/>
          <w:sz w:val="28"/>
          <w:szCs w:val="28"/>
          <w:lang w:val="kk-KZ"/>
        </w:rPr>
        <w:t xml:space="preserve">нөлдік мөлшердегі </w:t>
      </w:r>
      <w:r w:rsidR="00F60687">
        <w:rPr>
          <w:rFonts w:ascii="Times New Roman" w:eastAsia="Arial" w:hAnsi="Times New Roman" w:cs="Times New Roman"/>
          <w:sz w:val="28"/>
          <w:szCs w:val="28"/>
          <w:lang w:val="kk-KZ"/>
        </w:rPr>
        <w:t>б</w:t>
      </w:r>
      <w:r w:rsidR="00F60687" w:rsidRPr="00F60687">
        <w:rPr>
          <w:rFonts w:ascii="Times New Roman" w:eastAsia="Arial" w:hAnsi="Times New Roman" w:cs="Times New Roman"/>
          <w:sz w:val="28"/>
          <w:szCs w:val="28"/>
          <w:lang w:val="kk-KZ"/>
        </w:rPr>
        <w:t>ос орындар саны</w:t>
      </w:r>
      <w:r w:rsidRPr="00F60687">
        <w:rPr>
          <w:rFonts w:ascii="Times New Roman" w:eastAsia="Arial" w:hAnsi="Times New Roman" w:cs="Times New Roman"/>
          <w:sz w:val="28"/>
          <w:szCs w:val="28"/>
          <w:lang w:val="kk-KZ"/>
        </w:rPr>
        <w:t>;</w:t>
      </w:r>
    </w:p>
    <w:p w14:paraId="51911349" w14:textId="24A34A38" w:rsidR="00DC7C2A" w:rsidRPr="00F60687" w:rsidRDefault="00DC7C2A" w:rsidP="00DC7C2A">
      <w:pPr>
        <w:widowControl w:val="0"/>
        <w:ind w:firstLine="567"/>
        <w:jc w:val="both"/>
        <w:rPr>
          <w:rFonts w:ascii="Times New Roman" w:eastAsia="Arial" w:hAnsi="Times New Roman" w:cs="Times New Roman"/>
          <w:sz w:val="28"/>
          <w:szCs w:val="28"/>
          <w:lang w:val="kk-KZ"/>
        </w:rPr>
      </w:pPr>
      <w:r w:rsidRPr="00F60687">
        <w:rPr>
          <w:rFonts w:ascii="Times New Roman" w:eastAsia="Arial" w:hAnsi="Times New Roman" w:cs="Times New Roman"/>
          <w:sz w:val="28"/>
          <w:szCs w:val="28"/>
          <w:lang w:val="kk-KZ"/>
        </w:rPr>
        <w:t xml:space="preserve">4) </w:t>
      </w:r>
      <w:r w:rsidR="00F60687" w:rsidRPr="00F60687">
        <w:rPr>
          <w:rFonts w:ascii="Times New Roman" w:eastAsia="Arial" w:hAnsi="Times New Roman" w:cs="Times New Roman"/>
          <w:sz w:val="28"/>
          <w:szCs w:val="28"/>
          <w:lang w:val="kk-KZ"/>
        </w:rPr>
        <w:t>Ақ таңбалар – ақ түспен ерекшеленген таңбалар саны</w:t>
      </w:r>
      <w:r w:rsidRPr="00F60687">
        <w:rPr>
          <w:rFonts w:ascii="Times New Roman" w:eastAsia="Arial" w:hAnsi="Times New Roman" w:cs="Times New Roman"/>
          <w:sz w:val="28"/>
          <w:szCs w:val="28"/>
          <w:lang w:val="kk-KZ"/>
        </w:rPr>
        <w:t>;</w:t>
      </w:r>
    </w:p>
    <w:p w14:paraId="459DADFD" w14:textId="548ADD2D" w:rsidR="00DC7C2A" w:rsidRPr="00F60687" w:rsidRDefault="00DC7C2A" w:rsidP="00DC7C2A">
      <w:pPr>
        <w:widowControl w:val="0"/>
        <w:ind w:firstLine="567"/>
        <w:jc w:val="both"/>
        <w:rPr>
          <w:rFonts w:ascii="Times New Roman" w:eastAsia="Arial" w:hAnsi="Times New Roman" w:cs="Times New Roman"/>
          <w:sz w:val="28"/>
          <w:szCs w:val="28"/>
          <w:lang w:val="kk-KZ"/>
        </w:rPr>
      </w:pPr>
      <w:r w:rsidRPr="00F60687">
        <w:rPr>
          <w:rFonts w:ascii="Times New Roman" w:eastAsia="Arial" w:hAnsi="Times New Roman" w:cs="Times New Roman"/>
          <w:sz w:val="28"/>
          <w:szCs w:val="28"/>
          <w:lang w:val="kk-KZ"/>
        </w:rPr>
        <w:t xml:space="preserve">5) </w:t>
      </w:r>
      <w:r w:rsidR="00F60687" w:rsidRPr="00F60687">
        <w:rPr>
          <w:rFonts w:ascii="Times New Roman" w:eastAsia="Arial" w:hAnsi="Times New Roman" w:cs="Times New Roman"/>
          <w:sz w:val="28"/>
          <w:szCs w:val="28"/>
          <w:lang w:val="kk-KZ"/>
        </w:rPr>
        <w:t>Парафразалар – дереккөзден табылған фрагментпен салыстырғанда сөз бен сөйлемнің құрылымында өзгерістер (сөздердің ретін өзгерту, синонимдерді қолдану, сөздердің жазылуын өзгерту) бар фрагменттердің саны</w:t>
      </w:r>
      <w:r w:rsidRPr="00F60687">
        <w:rPr>
          <w:rFonts w:ascii="Times New Roman" w:eastAsia="Arial" w:hAnsi="Times New Roman" w:cs="Times New Roman"/>
          <w:sz w:val="28"/>
          <w:szCs w:val="28"/>
          <w:lang w:val="kk-KZ"/>
        </w:rPr>
        <w:t>.</w:t>
      </w:r>
    </w:p>
    <w:p w14:paraId="4D288DEA" w14:textId="0CF4764B" w:rsidR="00DC7C2A" w:rsidRPr="00F60687" w:rsidRDefault="003556EC" w:rsidP="00DC7C2A">
      <w:pPr>
        <w:widowControl w:val="0"/>
        <w:ind w:firstLine="567"/>
        <w:jc w:val="both"/>
        <w:rPr>
          <w:rStyle w:val="FontStyle16"/>
          <w:sz w:val="28"/>
          <w:szCs w:val="28"/>
          <w:lang w:val="kk-KZ"/>
        </w:rPr>
      </w:pPr>
      <w:r w:rsidRPr="00F60687">
        <w:rPr>
          <w:rStyle w:val="FontStyle16"/>
          <w:sz w:val="28"/>
          <w:szCs w:val="28"/>
          <w:lang w:val="kk-KZ"/>
        </w:rPr>
        <w:t>2</w:t>
      </w:r>
      <w:r w:rsidR="006A09AE" w:rsidRPr="00F60687">
        <w:rPr>
          <w:rStyle w:val="FontStyle16"/>
          <w:sz w:val="28"/>
          <w:szCs w:val="28"/>
          <w:lang w:val="kk-KZ"/>
        </w:rPr>
        <w:t>3</w:t>
      </w:r>
      <w:r w:rsidR="00DC7C2A" w:rsidRPr="00F60687">
        <w:rPr>
          <w:rStyle w:val="FontStyle16"/>
          <w:sz w:val="28"/>
          <w:szCs w:val="28"/>
          <w:lang w:val="kk-KZ"/>
        </w:rPr>
        <w:t xml:space="preserve">. </w:t>
      </w:r>
      <w:r w:rsidR="00F60687" w:rsidRPr="00F60687">
        <w:rPr>
          <w:rStyle w:val="FontStyle16"/>
          <w:b/>
          <w:sz w:val="28"/>
          <w:szCs w:val="28"/>
          <w:lang w:val="kk-KZ"/>
        </w:rPr>
        <w:t xml:space="preserve">Парафраза – </w:t>
      </w:r>
      <w:r w:rsidR="00F60687" w:rsidRPr="00F60687">
        <w:rPr>
          <w:rStyle w:val="FontStyle16"/>
          <w:bCs/>
          <w:sz w:val="28"/>
          <w:szCs w:val="28"/>
          <w:lang w:val="kk-KZ"/>
        </w:rPr>
        <w:t>алынған мәтіннің мазмұнын өзгертпей, басқа біреудің мәтінін сөздер мен өрнектерді ауыстыра отырып беру.</w:t>
      </w:r>
      <w:r w:rsidR="00DC7C2A" w:rsidRPr="00F60687">
        <w:rPr>
          <w:rStyle w:val="FontStyle16"/>
          <w:sz w:val="28"/>
          <w:szCs w:val="28"/>
          <w:lang w:val="kk-KZ"/>
        </w:rPr>
        <w:t xml:space="preserve"> </w:t>
      </w:r>
      <w:r w:rsidR="00F60687" w:rsidRPr="00F60687">
        <w:rPr>
          <w:rStyle w:val="FontStyle16"/>
          <w:sz w:val="28"/>
          <w:szCs w:val="28"/>
          <w:lang w:val="kk-KZ"/>
        </w:rPr>
        <w:t xml:space="preserve">Парафраза </w:t>
      </w:r>
      <w:r w:rsidR="00F60687">
        <w:rPr>
          <w:rStyle w:val="FontStyle16"/>
          <w:sz w:val="28"/>
          <w:szCs w:val="28"/>
          <w:lang w:val="kk-KZ"/>
        </w:rPr>
        <w:t xml:space="preserve">мынадай жағдайда </w:t>
      </w:r>
      <w:r w:rsidR="00F60687" w:rsidRPr="00F60687">
        <w:rPr>
          <w:rStyle w:val="FontStyle16"/>
          <w:sz w:val="28"/>
          <w:szCs w:val="28"/>
          <w:lang w:val="kk-KZ"/>
        </w:rPr>
        <w:t>плагиат деп танылады</w:t>
      </w:r>
      <w:r w:rsidR="00DC7C2A" w:rsidRPr="00F60687">
        <w:rPr>
          <w:rStyle w:val="FontStyle16"/>
          <w:sz w:val="28"/>
          <w:szCs w:val="28"/>
          <w:lang w:val="kk-KZ"/>
        </w:rPr>
        <w:t>:</w:t>
      </w:r>
    </w:p>
    <w:p w14:paraId="27D91D08" w14:textId="611FDF45" w:rsidR="00DC7C2A" w:rsidRPr="00F60687" w:rsidRDefault="00A40B6D" w:rsidP="00DC7C2A">
      <w:pPr>
        <w:widowControl w:val="0"/>
        <w:ind w:firstLine="567"/>
        <w:jc w:val="both"/>
        <w:rPr>
          <w:rStyle w:val="FontStyle16"/>
          <w:sz w:val="28"/>
          <w:szCs w:val="28"/>
          <w:lang w:val="kk-KZ"/>
        </w:rPr>
      </w:pPr>
      <w:r w:rsidRPr="00F60687">
        <w:rPr>
          <w:rStyle w:val="FontStyle16"/>
          <w:sz w:val="28"/>
          <w:szCs w:val="28"/>
          <w:lang w:val="kk-KZ"/>
        </w:rPr>
        <w:t>1)</w:t>
      </w:r>
      <w:r w:rsidR="00DC7C2A" w:rsidRPr="00F60687">
        <w:rPr>
          <w:rStyle w:val="FontStyle16"/>
          <w:sz w:val="28"/>
          <w:szCs w:val="28"/>
          <w:lang w:val="kk-KZ"/>
        </w:rPr>
        <w:t xml:space="preserve"> </w:t>
      </w:r>
      <w:r w:rsidR="00F60687" w:rsidRPr="00F60687">
        <w:rPr>
          <w:rStyle w:val="FontStyle16"/>
          <w:sz w:val="28"/>
          <w:szCs w:val="28"/>
          <w:lang w:val="kk-KZ"/>
        </w:rPr>
        <w:t>егер жазбаша жұмыстың авторы парафраз</w:t>
      </w:r>
      <w:r w:rsidR="00F60687">
        <w:rPr>
          <w:rStyle w:val="FontStyle16"/>
          <w:sz w:val="28"/>
          <w:szCs w:val="28"/>
          <w:lang w:val="kk-KZ"/>
        </w:rPr>
        <w:t>а</w:t>
      </w:r>
      <w:r w:rsidR="00F60687" w:rsidRPr="00F60687">
        <w:rPr>
          <w:rStyle w:val="FontStyle16"/>
          <w:sz w:val="28"/>
          <w:szCs w:val="28"/>
          <w:lang w:val="kk-KZ"/>
        </w:rPr>
        <w:t xml:space="preserve"> әдістерін қолдана отырып, идея авторларына сілтеме жасамай, басқа адамдардың идеяларын немесе тұжырымдарын өз</w:t>
      </w:r>
      <w:r w:rsidR="00F60687">
        <w:rPr>
          <w:rStyle w:val="FontStyle16"/>
          <w:sz w:val="28"/>
          <w:szCs w:val="28"/>
          <w:lang w:val="kk-KZ"/>
        </w:rPr>
        <w:t>інікі сияқты қылып</w:t>
      </w:r>
      <w:r w:rsidR="00F60687" w:rsidRPr="00F60687">
        <w:rPr>
          <w:rStyle w:val="FontStyle16"/>
          <w:sz w:val="28"/>
          <w:szCs w:val="28"/>
          <w:lang w:val="kk-KZ"/>
        </w:rPr>
        <w:t xml:space="preserve"> шығарса</w:t>
      </w:r>
      <w:r w:rsidR="00DC7C2A" w:rsidRPr="00F60687">
        <w:rPr>
          <w:rStyle w:val="FontStyle16"/>
          <w:sz w:val="28"/>
          <w:szCs w:val="28"/>
          <w:lang w:val="kk-KZ"/>
        </w:rPr>
        <w:t>;</w:t>
      </w:r>
    </w:p>
    <w:p w14:paraId="4F3B7946" w14:textId="5E48CB21" w:rsidR="00DC7C2A" w:rsidRPr="00F60687" w:rsidRDefault="00A40B6D" w:rsidP="00DC7C2A">
      <w:pPr>
        <w:widowControl w:val="0"/>
        <w:ind w:firstLine="567"/>
        <w:jc w:val="both"/>
        <w:rPr>
          <w:rStyle w:val="FontStyle16"/>
          <w:sz w:val="28"/>
          <w:szCs w:val="28"/>
          <w:lang w:val="kk-KZ"/>
        </w:rPr>
      </w:pPr>
      <w:r w:rsidRPr="00F60687">
        <w:rPr>
          <w:rStyle w:val="FontStyle16"/>
          <w:sz w:val="28"/>
          <w:szCs w:val="28"/>
          <w:lang w:val="kk-KZ"/>
        </w:rPr>
        <w:t>2)</w:t>
      </w:r>
      <w:r w:rsidR="00DC7C2A" w:rsidRPr="00F60687">
        <w:rPr>
          <w:rStyle w:val="FontStyle16"/>
          <w:sz w:val="28"/>
          <w:szCs w:val="28"/>
          <w:lang w:val="kk-KZ"/>
        </w:rPr>
        <w:t xml:space="preserve"> </w:t>
      </w:r>
      <w:r w:rsidR="00F60687" w:rsidRPr="00F60687">
        <w:rPr>
          <w:rStyle w:val="FontStyle16"/>
          <w:sz w:val="28"/>
          <w:szCs w:val="28"/>
          <w:lang w:val="kk-KZ"/>
        </w:rPr>
        <w:t>егер парафраз</w:t>
      </w:r>
      <w:r w:rsidR="00F60687">
        <w:rPr>
          <w:rStyle w:val="FontStyle16"/>
          <w:sz w:val="28"/>
          <w:szCs w:val="28"/>
          <w:lang w:val="kk-KZ"/>
        </w:rPr>
        <w:t>а</w:t>
      </w:r>
      <w:r w:rsidR="00F60687" w:rsidRPr="00F60687">
        <w:rPr>
          <w:rStyle w:val="FontStyle16"/>
          <w:sz w:val="28"/>
          <w:szCs w:val="28"/>
          <w:lang w:val="kk-KZ"/>
        </w:rPr>
        <w:t xml:space="preserve"> жұмыс авторының сөздері сияқты оқылса, бірақ іс жүзінде бұл басқа адамдардың сөздері немесе идеялары</w:t>
      </w:r>
      <w:r w:rsidR="00F60687">
        <w:rPr>
          <w:rStyle w:val="FontStyle16"/>
          <w:sz w:val="28"/>
          <w:szCs w:val="28"/>
          <w:lang w:val="kk-KZ"/>
        </w:rPr>
        <w:t xml:space="preserve"> болса</w:t>
      </w:r>
      <w:r w:rsidR="00DC7C2A" w:rsidRPr="00F60687">
        <w:rPr>
          <w:rStyle w:val="FontStyle16"/>
          <w:sz w:val="28"/>
          <w:szCs w:val="28"/>
          <w:lang w:val="kk-KZ"/>
        </w:rPr>
        <w:t>.</w:t>
      </w:r>
    </w:p>
    <w:p w14:paraId="37A84334" w14:textId="77777777" w:rsidR="00DC7C2A" w:rsidRPr="00F60687" w:rsidRDefault="00DC7C2A" w:rsidP="00DC7C2A">
      <w:pPr>
        <w:widowControl w:val="0"/>
        <w:ind w:firstLine="567"/>
        <w:jc w:val="both"/>
        <w:rPr>
          <w:rFonts w:ascii="Times New Roman" w:eastAsia="Arial" w:hAnsi="Times New Roman" w:cs="Times New Roman"/>
          <w:sz w:val="28"/>
          <w:szCs w:val="28"/>
          <w:lang w:val="kk-KZ"/>
        </w:rPr>
      </w:pPr>
    </w:p>
    <w:p w14:paraId="4D26F463" w14:textId="51A2EB32" w:rsidR="005F0F15" w:rsidRPr="00B32876" w:rsidRDefault="007344B4" w:rsidP="005F0F15">
      <w:pPr>
        <w:widowControl w:val="0"/>
        <w:ind w:firstLine="567"/>
        <w:jc w:val="both"/>
        <w:rPr>
          <w:rFonts w:ascii="Times New Roman" w:eastAsia="Arial" w:hAnsi="Times New Roman" w:cs="Times New Roman"/>
          <w:b/>
          <w:sz w:val="28"/>
          <w:szCs w:val="28"/>
          <w:lang w:val="kk-KZ"/>
        </w:rPr>
      </w:pPr>
      <w:r>
        <w:rPr>
          <w:rFonts w:ascii="Times New Roman" w:eastAsia="Arial" w:hAnsi="Times New Roman" w:cs="Times New Roman"/>
          <w:b/>
          <w:sz w:val="28"/>
          <w:szCs w:val="28"/>
          <w:lang w:val="kk-KZ"/>
        </w:rPr>
        <w:t>Параграф 3</w:t>
      </w:r>
      <w:r w:rsidR="00FA7ABB" w:rsidRPr="00FA7ABB">
        <w:rPr>
          <w:rFonts w:ascii="Times New Roman" w:eastAsia="Arial" w:hAnsi="Times New Roman" w:cs="Times New Roman"/>
          <w:b/>
          <w:sz w:val="28"/>
          <w:szCs w:val="28"/>
          <w:lang w:val="kk-KZ"/>
        </w:rPr>
        <w:t xml:space="preserve">. </w:t>
      </w:r>
      <w:r w:rsidR="00B32876" w:rsidRPr="00B32876">
        <w:rPr>
          <w:rFonts w:ascii="Times New Roman" w:eastAsia="Arial" w:hAnsi="Times New Roman" w:cs="Times New Roman"/>
          <w:b/>
          <w:bCs/>
          <w:sz w:val="28"/>
          <w:szCs w:val="28"/>
          <w:lang w:val="kk-KZ"/>
        </w:rPr>
        <w:t>Жұмысты StrikePlagiarizm жүйесіне жүктеу процедурасы</w:t>
      </w:r>
      <w:r w:rsidR="00B32876" w:rsidRPr="00997220">
        <w:rPr>
          <w:rFonts w:ascii="Times New Roman" w:eastAsia="Arial" w:hAnsi="Times New Roman" w:cs="Times New Roman"/>
          <w:sz w:val="28"/>
          <w:szCs w:val="28"/>
          <w:lang w:val="kk-KZ"/>
        </w:rPr>
        <w:t xml:space="preserve"> </w:t>
      </w:r>
    </w:p>
    <w:p w14:paraId="6A7A5347" w14:textId="77777777" w:rsidR="005F0F15" w:rsidRPr="00B32876" w:rsidRDefault="005F0F15" w:rsidP="00FD2152">
      <w:pPr>
        <w:widowControl w:val="0"/>
        <w:ind w:firstLine="567"/>
        <w:jc w:val="both"/>
        <w:rPr>
          <w:rFonts w:ascii="Times New Roman" w:eastAsia="Arial" w:hAnsi="Times New Roman" w:cs="Times New Roman"/>
          <w:b/>
          <w:sz w:val="28"/>
          <w:szCs w:val="28"/>
          <w:lang w:val="kk-KZ"/>
        </w:rPr>
      </w:pPr>
    </w:p>
    <w:p w14:paraId="71D9B869" w14:textId="50955940" w:rsidR="005F0F15" w:rsidRPr="00BC5E3B" w:rsidRDefault="003556EC" w:rsidP="005F0F15">
      <w:pPr>
        <w:widowControl w:val="0"/>
        <w:ind w:firstLine="567"/>
        <w:jc w:val="both"/>
        <w:rPr>
          <w:rFonts w:ascii="Times New Roman" w:eastAsia="Times New Roman" w:hAnsi="Times New Roman" w:cs="Times New Roman"/>
          <w:spacing w:val="2"/>
          <w:sz w:val="28"/>
          <w:szCs w:val="28"/>
          <w:lang w:val="kk-KZ"/>
        </w:rPr>
      </w:pPr>
      <w:r w:rsidRPr="00BC5E3B">
        <w:rPr>
          <w:rFonts w:ascii="Times New Roman" w:eastAsia="Times New Roman" w:hAnsi="Times New Roman" w:cs="Times New Roman"/>
          <w:spacing w:val="2"/>
          <w:sz w:val="28"/>
          <w:szCs w:val="28"/>
          <w:lang w:val="kk-KZ"/>
        </w:rPr>
        <w:t>2</w:t>
      </w:r>
      <w:r w:rsidR="006A09AE" w:rsidRPr="00BC5E3B">
        <w:rPr>
          <w:rFonts w:ascii="Times New Roman" w:eastAsia="Times New Roman" w:hAnsi="Times New Roman" w:cs="Times New Roman"/>
          <w:spacing w:val="2"/>
          <w:sz w:val="28"/>
          <w:szCs w:val="28"/>
          <w:lang w:val="kk-KZ"/>
        </w:rPr>
        <w:t>4</w:t>
      </w:r>
      <w:r w:rsidR="005F0F15" w:rsidRPr="00BC5E3B">
        <w:rPr>
          <w:rFonts w:ascii="Times New Roman" w:eastAsia="Times New Roman" w:hAnsi="Times New Roman" w:cs="Times New Roman"/>
          <w:spacing w:val="2"/>
          <w:sz w:val="28"/>
          <w:szCs w:val="28"/>
          <w:lang w:val="kk-KZ"/>
        </w:rPr>
        <w:t xml:space="preserve">. </w:t>
      </w:r>
      <w:r w:rsidR="00BC5E3B" w:rsidRPr="00BC5E3B">
        <w:rPr>
          <w:rFonts w:ascii="Times New Roman" w:eastAsia="Times New Roman" w:hAnsi="Times New Roman" w:cs="Times New Roman"/>
          <w:spacing w:val="2"/>
          <w:sz w:val="28"/>
          <w:szCs w:val="28"/>
          <w:lang w:val="kk-KZ"/>
        </w:rPr>
        <w:t xml:space="preserve">Кафедра меңгерушісі семестрдің 8 аптасынан кешіктірмей </w:t>
      </w:r>
      <w:r w:rsidR="00BC5E3B">
        <w:rPr>
          <w:rFonts w:ascii="Times New Roman" w:eastAsia="Times New Roman" w:hAnsi="Times New Roman" w:cs="Times New Roman"/>
          <w:spacing w:val="2"/>
          <w:sz w:val="28"/>
          <w:szCs w:val="28"/>
          <w:lang w:val="kk-KZ"/>
        </w:rPr>
        <w:t>У</w:t>
      </w:r>
      <w:r w:rsidR="00BC5E3B" w:rsidRPr="00BC5E3B">
        <w:rPr>
          <w:rFonts w:ascii="Times New Roman" w:eastAsia="Times New Roman" w:hAnsi="Times New Roman" w:cs="Times New Roman"/>
          <w:spacing w:val="2"/>
          <w:sz w:val="28"/>
          <w:szCs w:val="28"/>
          <w:lang w:val="kk-KZ"/>
        </w:rPr>
        <w:t xml:space="preserve">ниверситет жүйесінің </w:t>
      </w:r>
      <w:r w:rsidR="00BC5E3B">
        <w:rPr>
          <w:rFonts w:ascii="Times New Roman" w:eastAsia="Times New Roman" w:hAnsi="Times New Roman" w:cs="Times New Roman"/>
          <w:spacing w:val="2"/>
          <w:sz w:val="28"/>
          <w:szCs w:val="28"/>
          <w:lang w:val="kk-KZ"/>
        </w:rPr>
        <w:t>Ә</w:t>
      </w:r>
      <w:r w:rsidR="00BC5E3B" w:rsidRPr="00BC5E3B">
        <w:rPr>
          <w:rFonts w:ascii="Times New Roman" w:eastAsia="Times New Roman" w:hAnsi="Times New Roman" w:cs="Times New Roman"/>
          <w:spacing w:val="2"/>
          <w:sz w:val="28"/>
          <w:szCs w:val="28"/>
          <w:lang w:val="kk-KZ"/>
        </w:rPr>
        <w:t>кімшісіне жұмыстарды тексеру кестесін (А қосымшасы) және сарапшылардың (ғылыми жетекшілердің) тізімін (Б қосымшасы) береді</w:t>
      </w:r>
      <w:r w:rsidR="006427EF" w:rsidRPr="00BC5E3B">
        <w:rPr>
          <w:rFonts w:ascii="Times New Roman" w:eastAsia="Times New Roman" w:hAnsi="Times New Roman" w:cs="Times New Roman"/>
          <w:spacing w:val="2"/>
          <w:sz w:val="28"/>
          <w:szCs w:val="28"/>
          <w:lang w:val="kk-KZ"/>
        </w:rPr>
        <w:t>;</w:t>
      </w:r>
    </w:p>
    <w:p w14:paraId="48848A62" w14:textId="530F82ED" w:rsidR="005F0F15" w:rsidRPr="00BC5E3B" w:rsidRDefault="003556EC" w:rsidP="005F0F15">
      <w:pPr>
        <w:widowControl w:val="0"/>
        <w:ind w:firstLine="567"/>
        <w:jc w:val="both"/>
        <w:rPr>
          <w:rFonts w:ascii="Times New Roman" w:eastAsia="Times New Roman" w:hAnsi="Times New Roman" w:cs="Times New Roman"/>
          <w:sz w:val="28"/>
          <w:szCs w:val="28"/>
          <w:lang w:val="kk-KZ"/>
        </w:rPr>
      </w:pPr>
      <w:r w:rsidRPr="00BC5E3B">
        <w:rPr>
          <w:rFonts w:ascii="Times New Roman" w:eastAsia="Times New Roman" w:hAnsi="Times New Roman" w:cs="Times New Roman"/>
          <w:sz w:val="28"/>
          <w:szCs w:val="28"/>
          <w:lang w:val="kk-KZ"/>
        </w:rPr>
        <w:t>2</w:t>
      </w:r>
      <w:r w:rsidR="006A09AE" w:rsidRPr="00BC5E3B">
        <w:rPr>
          <w:rFonts w:ascii="Times New Roman" w:eastAsia="Times New Roman" w:hAnsi="Times New Roman" w:cs="Times New Roman"/>
          <w:sz w:val="28"/>
          <w:szCs w:val="28"/>
          <w:lang w:val="kk-KZ"/>
        </w:rPr>
        <w:t>5</w:t>
      </w:r>
      <w:r w:rsidR="005F0F15" w:rsidRPr="00BC5E3B">
        <w:rPr>
          <w:rFonts w:ascii="Times New Roman" w:eastAsia="Times New Roman" w:hAnsi="Times New Roman" w:cs="Times New Roman"/>
          <w:sz w:val="28"/>
          <w:szCs w:val="28"/>
          <w:lang w:val="kk-KZ"/>
        </w:rPr>
        <w:t xml:space="preserve">. </w:t>
      </w:r>
      <w:r w:rsidR="00BC5E3B" w:rsidRPr="00BC5E3B">
        <w:rPr>
          <w:rFonts w:ascii="Times New Roman" w:eastAsia="Times New Roman" w:hAnsi="Times New Roman" w:cs="Times New Roman"/>
          <w:sz w:val="28"/>
          <w:szCs w:val="28"/>
          <w:lang w:val="kk-KZ"/>
        </w:rPr>
        <w:t>Дипломдық жұмыстарды (жобаларды) және магистрлік диссертацияларды (жобаларды) StrikePlagiarizm.com жүйе</w:t>
      </w:r>
      <w:r w:rsidR="00BC5E3B">
        <w:rPr>
          <w:rFonts w:ascii="Times New Roman" w:eastAsia="Times New Roman" w:hAnsi="Times New Roman" w:cs="Times New Roman"/>
          <w:sz w:val="28"/>
          <w:szCs w:val="28"/>
          <w:lang w:val="kk-KZ"/>
        </w:rPr>
        <w:t>сіне</w:t>
      </w:r>
      <w:r w:rsidR="00BC5E3B" w:rsidRPr="00BC5E3B">
        <w:rPr>
          <w:rFonts w:ascii="Times New Roman" w:eastAsia="Times New Roman" w:hAnsi="Times New Roman" w:cs="Times New Roman"/>
          <w:sz w:val="28"/>
          <w:szCs w:val="28"/>
          <w:lang w:val="kk-KZ"/>
        </w:rPr>
        <w:t xml:space="preserve"> жүктеу қорғауға дейін кемінде 30 күн бұрын басталуы және қорғауға дейін кемінде 15 күн бұрын аяқталуы тиіс</w:t>
      </w:r>
      <w:r w:rsidR="005F0F15" w:rsidRPr="00BC5E3B">
        <w:rPr>
          <w:rFonts w:ascii="Times New Roman" w:eastAsia="Times New Roman" w:hAnsi="Times New Roman" w:cs="Times New Roman"/>
          <w:sz w:val="28"/>
          <w:szCs w:val="28"/>
          <w:lang w:val="kk-KZ"/>
        </w:rPr>
        <w:t>.</w:t>
      </w:r>
    </w:p>
    <w:p w14:paraId="1FBD9D5B" w14:textId="6E7D639C" w:rsidR="005F0F15" w:rsidRPr="00BC5E3B" w:rsidRDefault="005F0F15" w:rsidP="005F0F15">
      <w:pPr>
        <w:widowControl w:val="0"/>
        <w:ind w:firstLine="567"/>
        <w:jc w:val="both"/>
        <w:rPr>
          <w:rFonts w:ascii="Times New Roman" w:eastAsia="Times New Roman" w:hAnsi="Times New Roman" w:cs="Times New Roman"/>
          <w:sz w:val="28"/>
          <w:szCs w:val="28"/>
          <w:lang w:val="kk-KZ"/>
        </w:rPr>
      </w:pPr>
      <w:r w:rsidRPr="00BC5E3B">
        <w:rPr>
          <w:rFonts w:ascii="Times New Roman" w:eastAsia="Times New Roman" w:hAnsi="Times New Roman" w:cs="Times New Roman"/>
          <w:sz w:val="28"/>
          <w:szCs w:val="28"/>
          <w:lang w:val="kk-KZ"/>
        </w:rPr>
        <w:t>2</w:t>
      </w:r>
      <w:r w:rsidR="00EC7214" w:rsidRPr="00BC5E3B">
        <w:rPr>
          <w:rFonts w:ascii="Times New Roman" w:eastAsia="Times New Roman" w:hAnsi="Times New Roman" w:cs="Times New Roman"/>
          <w:sz w:val="28"/>
          <w:szCs w:val="28"/>
          <w:lang w:val="kk-KZ"/>
        </w:rPr>
        <w:t>6</w:t>
      </w:r>
      <w:r w:rsidRPr="00BC5E3B">
        <w:rPr>
          <w:rFonts w:ascii="Times New Roman" w:eastAsia="Times New Roman" w:hAnsi="Times New Roman" w:cs="Times New Roman"/>
          <w:b/>
          <w:sz w:val="28"/>
          <w:szCs w:val="28"/>
          <w:lang w:val="kk-KZ"/>
        </w:rPr>
        <w:t xml:space="preserve">. </w:t>
      </w:r>
      <w:r w:rsidR="00BC5E3B" w:rsidRPr="00BC5E3B">
        <w:rPr>
          <w:rFonts w:ascii="Times New Roman" w:eastAsia="Times New Roman" w:hAnsi="Times New Roman" w:cs="Times New Roman"/>
          <w:sz w:val="28"/>
          <w:szCs w:val="28"/>
          <w:lang w:val="kk-KZ"/>
        </w:rPr>
        <w:t>Курстық жұмыстарды (жобаларды) жүктеу қорғауға дейін 15 күннен кешіктірілмей басталуы және қорғауға дейін 7 күннен кешіктірілмей аяқталуы тиіс</w:t>
      </w:r>
      <w:r w:rsidRPr="00BC5E3B">
        <w:rPr>
          <w:rFonts w:ascii="Times New Roman" w:eastAsia="Times New Roman" w:hAnsi="Times New Roman" w:cs="Times New Roman"/>
          <w:sz w:val="28"/>
          <w:szCs w:val="28"/>
          <w:lang w:val="kk-KZ"/>
        </w:rPr>
        <w:t>;</w:t>
      </w:r>
    </w:p>
    <w:p w14:paraId="484A7809" w14:textId="685366D6" w:rsidR="005F0F15" w:rsidRPr="00BC5E3B" w:rsidRDefault="005F0F15" w:rsidP="005F0F15">
      <w:pPr>
        <w:widowControl w:val="0"/>
        <w:ind w:firstLine="567"/>
        <w:jc w:val="both"/>
        <w:rPr>
          <w:rFonts w:ascii="Times New Roman" w:eastAsia="Times New Roman" w:hAnsi="Times New Roman" w:cs="Times New Roman"/>
          <w:color w:val="000000" w:themeColor="text1"/>
          <w:sz w:val="28"/>
          <w:szCs w:val="28"/>
          <w:lang w:val="kk-KZ"/>
        </w:rPr>
      </w:pPr>
      <w:r w:rsidRPr="00BC5E3B">
        <w:rPr>
          <w:rFonts w:ascii="Times New Roman" w:eastAsia="Times New Roman" w:hAnsi="Times New Roman" w:cs="Times New Roman"/>
          <w:sz w:val="28"/>
          <w:szCs w:val="28"/>
          <w:lang w:val="kk-KZ"/>
        </w:rPr>
        <w:t>2</w:t>
      </w:r>
      <w:r w:rsidR="00EB1A9C" w:rsidRPr="00BC5E3B">
        <w:rPr>
          <w:rFonts w:ascii="Times New Roman" w:eastAsia="Times New Roman" w:hAnsi="Times New Roman" w:cs="Times New Roman"/>
          <w:sz w:val="28"/>
          <w:szCs w:val="28"/>
          <w:lang w:val="kk-KZ"/>
        </w:rPr>
        <w:t>7</w:t>
      </w:r>
      <w:r w:rsidRPr="00BC5E3B">
        <w:rPr>
          <w:rFonts w:ascii="Times New Roman" w:eastAsia="Times New Roman" w:hAnsi="Times New Roman" w:cs="Times New Roman"/>
          <w:sz w:val="28"/>
          <w:szCs w:val="28"/>
          <w:lang w:val="kk-KZ"/>
        </w:rPr>
        <w:t xml:space="preserve">. </w:t>
      </w:r>
      <w:r w:rsidR="00BC5E3B" w:rsidRPr="00BC5E3B">
        <w:rPr>
          <w:rFonts w:ascii="Times New Roman" w:eastAsia="Times New Roman" w:hAnsi="Times New Roman" w:cs="Times New Roman"/>
          <w:sz w:val="28"/>
          <w:szCs w:val="28"/>
          <w:lang w:val="kk-KZ"/>
        </w:rPr>
        <w:t xml:space="preserve">Дипломдық жұмысты (жобаны), магистрлік диссертацияны (жобаны) немесе докторлық диссертацияны тексеруге тапсыратын білім алушы В </w:t>
      </w:r>
      <w:r w:rsidR="00BC5E3B" w:rsidRPr="00BC5E3B">
        <w:rPr>
          <w:rFonts w:ascii="Times New Roman" w:eastAsia="Times New Roman" w:hAnsi="Times New Roman" w:cs="Times New Roman"/>
          <w:sz w:val="28"/>
          <w:szCs w:val="28"/>
          <w:lang w:val="kk-KZ"/>
        </w:rPr>
        <w:lastRenderedPageBreak/>
        <w:t>қосымшасына сәйкес Басқарма Төрағасы-</w:t>
      </w:r>
      <w:r w:rsidR="00BC5E3B">
        <w:rPr>
          <w:rFonts w:ascii="Times New Roman" w:eastAsia="Times New Roman" w:hAnsi="Times New Roman" w:cs="Times New Roman"/>
          <w:sz w:val="28"/>
          <w:szCs w:val="28"/>
          <w:lang w:val="kk-KZ"/>
        </w:rPr>
        <w:t>Р</w:t>
      </w:r>
      <w:r w:rsidR="00BC5E3B" w:rsidRPr="00BC5E3B">
        <w:rPr>
          <w:rFonts w:ascii="Times New Roman" w:eastAsia="Times New Roman" w:hAnsi="Times New Roman" w:cs="Times New Roman"/>
          <w:sz w:val="28"/>
          <w:szCs w:val="28"/>
          <w:lang w:val="kk-KZ"/>
        </w:rPr>
        <w:t xml:space="preserve">ектордың атына </w:t>
      </w:r>
      <w:r w:rsidR="00BC5E3B">
        <w:rPr>
          <w:rFonts w:ascii="Times New Roman" w:eastAsia="Times New Roman" w:hAnsi="Times New Roman" w:cs="Times New Roman"/>
          <w:sz w:val="28"/>
          <w:szCs w:val="28"/>
          <w:lang w:val="kk-KZ"/>
        </w:rPr>
        <w:t>А</w:t>
      </w:r>
      <w:r w:rsidR="00BC5E3B" w:rsidRPr="00BC5E3B">
        <w:rPr>
          <w:rFonts w:ascii="Times New Roman" w:eastAsia="Times New Roman" w:hAnsi="Times New Roman" w:cs="Times New Roman"/>
          <w:sz w:val="28"/>
          <w:szCs w:val="28"/>
          <w:lang w:val="kk-KZ"/>
        </w:rPr>
        <w:t>қпараттандырылған келісім жазады</w:t>
      </w:r>
      <w:r w:rsidRPr="00BC5E3B">
        <w:rPr>
          <w:rStyle w:val="FontStyle14"/>
          <w:rFonts w:cs="Times New Roman"/>
          <w:b w:val="0"/>
          <w:sz w:val="28"/>
          <w:szCs w:val="28"/>
          <w:lang w:val="kk-KZ"/>
        </w:rPr>
        <w:t>.</w:t>
      </w:r>
    </w:p>
    <w:p w14:paraId="6BEBD226" w14:textId="2ACA459A" w:rsidR="005F0F15" w:rsidRPr="009B03AA" w:rsidRDefault="006B0D27" w:rsidP="005F0F15">
      <w:pPr>
        <w:widowControl w:val="0"/>
        <w:ind w:firstLine="567"/>
        <w:jc w:val="both"/>
        <w:rPr>
          <w:rFonts w:ascii="Times New Roman" w:eastAsia="Arial" w:hAnsi="Times New Roman" w:cs="Times New Roman"/>
          <w:sz w:val="28"/>
          <w:szCs w:val="28"/>
          <w:lang w:val="kk-KZ"/>
        </w:rPr>
      </w:pPr>
      <w:r w:rsidRPr="009B03AA">
        <w:rPr>
          <w:rFonts w:ascii="Times New Roman" w:eastAsia="Arial" w:hAnsi="Times New Roman" w:cs="Times New Roman"/>
          <w:sz w:val="28"/>
          <w:szCs w:val="28"/>
          <w:lang w:val="kk-KZ"/>
        </w:rPr>
        <w:t>28</w:t>
      </w:r>
      <w:r w:rsidR="005F0F15" w:rsidRPr="009B03AA">
        <w:rPr>
          <w:rFonts w:ascii="Times New Roman" w:eastAsia="Arial" w:hAnsi="Times New Roman" w:cs="Times New Roman"/>
          <w:sz w:val="28"/>
          <w:szCs w:val="28"/>
          <w:lang w:val="kk-KZ"/>
        </w:rPr>
        <w:t xml:space="preserve">. </w:t>
      </w:r>
      <w:r w:rsidR="009B03AA" w:rsidRPr="009B03AA">
        <w:rPr>
          <w:rFonts w:ascii="Times New Roman" w:eastAsia="Arial" w:hAnsi="Times New Roman" w:cs="Times New Roman"/>
          <w:sz w:val="28"/>
          <w:szCs w:val="28"/>
          <w:lang w:val="kk-KZ"/>
        </w:rPr>
        <w:t>Қорғауға жіберілген жұмыстың мәтіні басып шығарылған және электронды түрде тек DOC немесе DOCX (Microsoft Word) форматында ұсынылуы тиіс. Жазбаша және ғылыми жұмыстың баспа және электронды нұсқалары бірдей болуы керек.</w:t>
      </w:r>
    </w:p>
    <w:p w14:paraId="50E9F6B0" w14:textId="708643BF" w:rsidR="005F0F15" w:rsidRPr="009B03AA" w:rsidRDefault="006B0D27" w:rsidP="005F0F15">
      <w:pPr>
        <w:widowControl w:val="0"/>
        <w:ind w:firstLine="567"/>
        <w:jc w:val="both"/>
        <w:rPr>
          <w:rFonts w:ascii="Times New Roman" w:eastAsia="Arial" w:hAnsi="Times New Roman" w:cs="Times New Roman"/>
          <w:sz w:val="28"/>
          <w:szCs w:val="28"/>
          <w:lang w:val="kk-KZ"/>
        </w:rPr>
      </w:pPr>
      <w:r w:rsidRPr="009B03AA">
        <w:rPr>
          <w:rFonts w:ascii="Times New Roman" w:eastAsia="Arial" w:hAnsi="Times New Roman" w:cs="Times New Roman"/>
          <w:sz w:val="28"/>
          <w:szCs w:val="28"/>
          <w:lang w:val="kk-KZ"/>
        </w:rPr>
        <w:t>29</w:t>
      </w:r>
      <w:r w:rsidR="005F0F15" w:rsidRPr="009B03AA">
        <w:rPr>
          <w:rFonts w:ascii="Times New Roman" w:eastAsia="Arial" w:hAnsi="Times New Roman" w:cs="Times New Roman"/>
          <w:sz w:val="28"/>
          <w:szCs w:val="28"/>
          <w:lang w:val="kk-KZ"/>
        </w:rPr>
        <w:t xml:space="preserve">. </w:t>
      </w:r>
      <w:r w:rsidR="009B03AA" w:rsidRPr="009B03AA">
        <w:rPr>
          <w:rFonts w:ascii="Times New Roman" w:eastAsia="Arial" w:hAnsi="Times New Roman" w:cs="Times New Roman"/>
          <w:sz w:val="28"/>
          <w:szCs w:val="28"/>
          <w:lang w:val="kk-KZ"/>
        </w:rPr>
        <w:t>Кафедра жүйесінің операторы электрондық және баспа нұсқаларының сәйкестігін қабылдау басталған күннен бастап 3 жұмыс күні ішінде тексереді.</w:t>
      </w:r>
    </w:p>
    <w:p w14:paraId="3AA99395" w14:textId="60290B24" w:rsidR="005F0F15" w:rsidRPr="009B03AA" w:rsidRDefault="00E03401" w:rsidP="005F0F15">
      <w:pPr>
        <w:widowControl w:val="0"/>
        <w:ind w:firstLine="567"/>
        <w:jc w:val="both"/>
        <w:rPr>
          <w:rFonts w:ascii="Times New Roman" w:eastAsia="Arial" w:hAnsi="Times New Roman" w:cs="Times New Roman"/>
          <w:sz w:val="28"/>
          <w:szCs w:val="28"/>
          <w:lang w:val="kk-KZ"/>
        </w:rPr>
      </w:pPr>
      <w:r w:rsidRPr="009B03AA">
        <w:rPr>
          <w:rFonts w:ascii="Times New Roman" w:eastAsia="Arial" w:hAnsi="Times New Roman" w:cs="Times New Roman"/>
          <w:sz w:val="28"/>
          <w:szCs w:val="28"/>
          <w:lang w:val="kk-KZ"/>
        </w:rPr>
        <w:t>3</w:t>
      </w:r>
      <w:r w:rsidR="006B0D27" w:rsidRPr="009B03AA">
        <w:rPr>
          <w:rFonts w:ascii="Times New Roman" w:eastAsia="Arial" w:hAnsi="Times New Roman" w:cs="Times New Roman"/>
          <w:sz w:val="28"/>
          <w:szCs w:val="28"/>
          <w:lang w:val="kk-KZ"/>
        </w:rPr>
        <w:t>0</w:t>
      </w:r>
      <w:r w:rsidR="005F0F15" w:rsidRPr="009B03AA">
        <w:rPr>
          <w:rFonts w:ascii="Times New Roman" w:eastAsia="Arial" w:hAnsi="Times New Roman" w:cs="Times New Roman"/>
          <w:sz w:val="28"/>
          <w:szCs w:val="28"/>
          <w:lang w:val="kk-KZ"/>
        </w:rPr>
        <w:t xml:space="preserve">. </w:t>
      </w:r>
      <w:r w:rsidR="009B03AA" w:rsidRPr="009B03AA">
        <w:rPr>
          <w:rFonts w:ascii="Times New Roman" w:eastAsia="Arial" w:hAnsi="Times New Roman" w:cs="Times New Roman"/>
          <w:sz w:val="28"/>
          <w:szCs w:val="28"/>
          <w:lang w:val="kk-KZ"/>
        </w:rPr>
        <w:t>Баспа және электрондық нұсқалар арасында сәйкессіздік болған жағдайда білім алушыға түзетілген нұсқаны түзетуге және операторға беруге 2 жұмыс күні беріледі. Егер білім алушы осы</w:t>
      </w:r>
      <w:r w:rsidR="009B03AA">
        <w:rPr>
          <w:rFonts w:ascii="Times New Roman" w:eastAsia="Arial" w:hAnsi="Times New Roman" w:cs="Times New Roman"/>
          <w:sz w:val="28"/>
          <w:szCs w:val="28"/>
          <w:lang w:val="kk-KZ"/>
        </w:rPr>
        <w:t xml:space="preserve"> Ережелердің</w:t>
      </w:r>
      <w:r w:rsidR="009B03AA" w:rsidRPr="009B03AA">
        <w:rPr>
          <w:rFonts w:ascii="Times New Roman" w:eastAsia="Arial" w:hAnsi="Times New Roman" w:cs="Times New Roman"/>
          <w:sz w:val="28"/>
          <w:szCs w:val="28"/>
          <w:lang w:val="kk-KZ"/>
        </w:rPr>
        <w:t xml:space="preserve"> 25, 26-тармақтарында белгіленген мерзімде жұмысты ұсынбаса, онда оның жұмысы қорғауға жіберілмейді.</w:t>
      </w:r>
    </w:p>
    <w:p w14:paraId="168F8636" w14:textId="2889DBDC" w:rsidR="005F0F15" w:rsidRPr="004743F1" w:rsidRDefault="00E03401" w:rsidP="005F0F15">
      <w:pPr>
        <w:widowControl w:val="0"/>
        <w:ind w:firstLine="567"/>
        <w:jc w:val="both"/>
        <w:rPr>
          <w:rFonts w:ascii="Times New Roman" w:eastAsia="Arial" w:hAnsi="Times New Roman" w:cs="Times New Roman"/>
          <w:sz w:val="28"/>
          <w:szCs w:val="28"/>
          <w:lang w:val="kk-KZ"/>
        </w:rPr>
      </w:pPr>
      <w:r w:rsidRPr="000B42A6">
        <w:rPr>
          <w:rFonts w:ascii="Times New Roman" w:eastAsia="Arial" w:hAnsi="Times New Roman" w:cs="Times New Roman"/>
          <w:sz w:val="28"/>
          <w:szCs w:val="28"/>
          <w:lang w:val="kk-KZ"/>
        </w:rPr>
        <w:t>3</w:t>
      </w:r>
      <w:r w:rsidR="006B0D27" w:rsidRPr="000B42A6">
        <w:rPr>
          <w:rFonts w:ascii="Times New Roman" w:eastAsia="Arial" w:hAnsi="Times New Roman" w:cs="Times New Roman"/>
          <w:sz w:val="28"/>
          <w:szCs w:val="28"/>
          <w:lang w:val="kk-KZ"/>
        </w:rPr>
        <w:t>1</w:t>
      </w:r>
      <w:r w:rsidR="005F0F15" w:rsidRPr="000B42A6">
        <w:rPr>
          <w:rFonts w:ascii="Times New Roman" w:eastAsia="Arial" w:hAnsi="Times New Roman" w:cs="Times New Roman"/>
          <w:sz w:val="28"/>
          <w:szCs w:val="28"/>
          <w:lang w:val="kk-KZ"/>
        </w:rPr>
        <w:t xml:space="preserve">. </w:t>
      </w:r>
      <w:r w:rsidR="000B42A6" w:rsidRPr="000B42A6">
        <w:rPr>
          <w:rFonts w:ascii="Times New Roman" w:eastAsia="Arial" w:hAnsi="Times New Roman" w:cs="Times New Roman"/>
          <w:sz w:val="28"/>
          <w:szCs w:val="28"/>
          <w:lang w:val="kk-KZ"/>
        </w:rPr>
        <w:t xml:space="preserve">Электрондық және баспа нұсқасы сәйкес келген жағдайда </w:t>
      </w:r>
      <w:r w:rsidR="000B42A6">
        <w:rPr>
          <w:rFonts w:ascii="Times New Roman" w:eastAsia="Arial" w:hAnsi="Times New Roman" w:cs="Times New Roman"/>
          <w:sz w:val="28"/>
          <w:szCs w:val="28"/>
          <w:lang w:val="kk-KZ"/>
        </w:rPr>
        <w:t>К</w:t>
      </w:r>
      <w:r w:rsidR="000B42A6" w:rsidRPr="000B42A6">
        <w:rPr>
          <w:rFonts w:ascii="Times New Roman" w:eastAsia="Arial" w:hAnsi="Times New Roman" w:cs="Times New Roman"/>
          <w:sz w:val="28"/>
          <w:szCs w:val="28"/>
          <w:lang w:val="kk-KZ"/>
        </w:rPr>
        <w:t>афедра жүйесінің операторы жұмыстарды жүктеуді жүзеге асырады.</w:t>
      </w:r>
      <w:r w:rsidR="005F0F15" w:rsidRPr="000B42A6">
        <w:rPr>
          <w:rFonts w:ascii="Times New Roman" w:eastAsia="Arial" w:hAnsi="Times New Roman" w:cs="Times New Roman"/>
          <w:sz w:val="28"/>
          <w:szCs w:val="28"/>
          <w:lang w:val="kk-KZ"/>
        </w:rPr>
        <w:t xml:space="preserve"> </w:t>
      </w:r>
      <w:r w:rsidR="000B42A6" w:rsidRPr="000B42A6">
        <w:rPr>
          <w:rFonts w:ascii="Times New Roman" w:eastAsia="Arial" w:hAnsi="Times New Roman" w:cs="Times New Roman"/>
          <w:sz w:val="28"/>
          <w:szCs w:val="28"/>
          <w:lang w:val="kk-KZ"/>
        </w:rPr>
        <w:t xml:space="preserve">Жүктеу кезінде </w:t>
      </w:r>
      <w:r w:rsidR="000B42A6" w:rsidRPr="000B42A6">
        <w:rPr>
          <w:rFonts w:ascii="Times New Roman" w:eastAsia="Arial" w:hAnsi="Times New Roman" w:cs="Times New Roman"/>
          <w:b/>
          <w:bCs/>
          <w:sz w:val="28"/>
          <w:szCs w:val="28"/>
          <w:lang w:val="kk-KZ"/>
        </w:rPr>
        <w:t>келесі деректерді міндетті түрде көрсету қажет</w:t>
      </w:r>
      <w:r w:rsidR="000B42A6" w:rsidRPr="000B42A6">
        <w:rPr>
          <w:rFonts w:ascii="Times New Roman" w:eastAsia="Arial" w:hAnsi="Times New Roman" w:cs="Times New Roman"/>
          <w:sz w:val="28"/>
          <w:szCs w:val="28"/>
          <w:lang w:val="kk-KZ"/>
        </w:rPr>
        <w:t>:</w:t>
      </w:r>
      <w:r w:rsidR="000B42A6">
        <w:rPr>
          <w:rFonts w:ascii="Times New Roman" w:eastAsia="Arial" w:hAnsi="Times New Roman" w:cs="Times New Roman"/>
          <w:sz w:val="28"/>
          <w:szCs w:val="28"/>
          <w:lang w:val="kk-KZ"/>
        </w:rPr>
        <w:t xml:space="preserve"> </w:t>
      </w:r>
    </w:p>
    <w:p w14:paraId="1B1C793F" w14:textId="021F1E53" w:rsidR="005F0F15" w:rsidRPr="004743F1" w:rsidRDefault="005F0F15" w:rsidP="005F0F15">
      <w:pPr>
        <w:widowControl w:val="0"/>
        <w:ind w:firstLine="567"/>
        <w:jc w:val="both"/>
        <w:rPr>
          <w:rFonts w:ascii="Times New Roman" w:eastAsia="Arial" w:hAnsi="Times New Roman" w:cs="Times New Roman"/>
          <w:sz w:val="28"/>
          <w:szCs w:val="28"/>
          <w:lang w:val="kk-KZ"/>
        </w:rPr>
      </w:pPr>
      <w:r w:rsidRPr="004743F1">
        <w:rPr>
          <w:rFonts w:ascii="Times New Roman" w:eastAsia="Arial" w:hAnsi="Times New Roman" w:cs="Times New Roman"/>
          <w:sz w:val="28"/>
          <w:szCs w:val="28"/>
          <w:lang w:val="kk-KZ"/>
        </w:rPr>
        <w:t xml:space="preserve">- </w:t>
      </w:r>
      <w:r w:rsidR="000B42A6" w:rsidRPr="004743F1">
        <w:rPr>
          <w:rFonts w:ascii="Times New Roman" w:eastAsia="Arial" w:hAnsi="Times New Roman" w:cs="Times New Roman"/>
          <w:sz w:val="28"/>
          <w:szCs w:val="28"/>
          <w:lang w:val="kk-KZ"/>
        </w:rPr>
        <w:t>Жұмыс авторының аты-жөні</w:t>
      </w:r>
      <w:r w:rsidRPr="004743F1">
        <w:rPr>
          <w:rFonts w:ascii="Times New Roman" w:eastAsia="Arial" w:hAnsi="Times New Roman" w:cs="Times New Roman"/>
          <w:sz w:val="28"/>
          <w:szCs w:val="28"/>
          <w:lang w:val="kk-KZ"/>
        </w:rPr>
        <w:t>;</w:t>
      </w:r>
    </w:p>
    <w:p w14:paraId="2E641F22" w14:textId="7A5464CB" w:rsidR="00734F7E" w:rsidRPr="004743F1" w:rsidRDefault="005F0F15" w:rsidP="006509BB">
      <w:pPr>
        <w:widowControl w:val="0"/>
        <w:ind w:firstLine="567"/>
        <w:jc w:val="both"/>
        <w:rPr>
          <w:rFonts w:ascii="Times New Roman" w:eastAsia="Arial" w:hAnsi="Times New Roman" w:cs="Times New Roman"/>
          <w:sz w:val="28"/>
          <w:szCs w:val="28"/>
          <w:lang w:val="kk-KZ"/>
        </w:rPr>
      </w:pPr>
      <w:r w:rsidRPr="004743F1">
        <w:rPr>
          <w:rFonts w:ascii="Times New Roman" w:eastAsia="Arial" w:hAnsi="Times New Roman" w:cs="Times New Roman"/>
          <w:sz w:val="28"/>
          <w:szCs w:val="28"/>
          <w:lang w:val="kk-KZ"/>
        </w:rPr>
        <w:t xml:space="preserve">- </w:t>
      </w:r>
      <w:r w:rsidR="000B42A6" w:rsidRPr="004743F1">
        <w:rPr>
          <w:rFonts w:ascii="Times New Roman" w:eastAsia="Arial" w:hAnsi="Times New Roman" w:cs="Times New Roman"/>
          <w:sz w:val="28"/>
          <w:szCs w:val="28"/>
          <w:lang w:val="kk-KZ"/>
        </w:rPr>
        <w:t>Ғылыми жетекші (</w:t>
      </w:r>
      <w:r w:rsidR="000B42A6">
        <w:rPr>
          <w:rFonts w:ascii="Times New Roman" w:eastAsia="Arial" w:hAnsi="Times New Roman" w:cs="Times New Roman"/>
          <w:sz w:val="28"/>
          <w:szCs w:val="28"/>
          <w:lang w:val="kk-KZ"/>
        </w:rPr>
        <w:t xml:space="preserve">міндетті түрде </w:t>
      </w:r>
      <w:r w:rsidR="000B42A6" w:rsidRPr="004743F1">
        <w:rPr>
          <w:rFonts w:ascii="Times New Roman" w:eastAsia="Arial" w:hAnsi="Times New Roman" w:cs="Times New Roman"/>
          <w:sz w:val="28"/>
          <w:szCs w:val="28"/>
          <w:lang w:val="kk-KZ"/>
        </w:rPr>
        <w:t>тізімнен таңдау қажет! Ғылыми жетекшінің e-mail-не ұқсастық есебін автоматты түрде жіберу үшін)</w:t>
      </w:r>
      <w:r w:rsidR="006509BB" w:rsidRPr="004743F1">
        <w:rPr>
          <w:rFonts w:ascii="Times New Roman" w:eastAsia="Arial" w:hAnsi="Times New Roman" w:cs="Times New Roman"/>
          <w:sz w:val="28"/>
          <w:szCs w:val="28"/>
          <w:lang w:val="kk-KZ"/>
        </w:rPr>
        <w:t>;</w:t>
      </w:r>
    </w:p>
    <w:p w14:paraId="4D88CA13" w14:textId="77777777" w:rsidR="00F26B30" w:rsidRPr="004743F1" w:rsidRDefault="005F0F15" w:rsidP="00F26B30">
      <w:pPr>
        <w:widowControl w:val="0"/>
        <w:ind w:firstLine="567"/>
        <w:jc w:val="both"/>
        <w:rPr>
          <w:rFonts w:ascii="Times New Roman" w:eastAsia="Arial" w:hAnsi="Times New Roman" w:cs="Times New Roman"/>
          <w:sz w:val="28"/>
          <w:szCs w:val="28"/>
          <w:lang w:val="kk-KZ"/>
        </w:rPr>
      </w:pPr>
      <w:r w:rsidRPr="004743F1">
        <w:rPr>
          <w:rFonts w:ascii="Times New Roman" w:eastAsia="Arial" w:hAnsi="Times New Roman" w:cs="Times New Roman"/>
          <w:sz w:val="28"/>
          <w:szCs w:val="28"/>
          <w:lang w:val="kk-KZ"/>
        </w:rPr>
        <w:t xml:space="preserve">- </w:t>
      </w:r>
      <w:r w:rsidR="00F26B30" w:rsidRPr="004743F1">
        <w:rPr>
          <w:rFonts w:ascii="Times New Roman" w:eastAsia="Arial" w:hAnsi="Times New Roman" w:cs="Times New Roman"/>
          <w:sz w:val="28"/>
          <w:szCs w:val="28"/>
          <w:lang w:val="kk-KZ"/>
        </w:rPr>
        <w:t>Құжат түрі;</w:t>
      </w:r>
    </w:p>
    <w:p w14:paraId="13BD0A54" w14:textId="77777777" w:rsidR="00F26B30" w:rsidRPr="004743F1" w:rsidRDefault="00F26B30" w:rsidP="00F26B30">
      <w:pPr>
        <w:widowControl w:val="0"/>
        <w:ind w:firstLine="567"/>
        <w:jc w:val="both"/>
        <w:rPr>
          <w:rFonts w:ascii="Times New Roman" w:eastAsia="Arial" w:hAnsi="Times New Roman" w:cs="Times New Roman"/>
          <w:sz w:val="28"/>
          <w:szCs w:val="28"/>
          <w:lang w:val="kk-KZ"/>
        </w:rPr>
      </w:pPr>
      <w:r w:rsidRPr="004743F1">
        <w:rPr>
          <w:rFonts w:ascii="Times New Roman" w:eastAsia="Arial" w:hAnsi="Times New Roman" w:cs="Times New Roman"/>
          <w:sz w:val="28"/>
          <w:szCs w:val="28"/>
          <w:lang w:val="kk-KZ"/>
        </w:rPr>
        <w:t>- Топ нөмірі;</w:t>
      </w:r>
    </w:p>
    <w:p w14:paraId="61608F91" w14:textId="77777777" w:rsidR="00F26B30" w:rsidRPr="004743F1" w:rsidRDefault="00F26B30" w:rsidP="00F26B30">
      <w:pPr>
        <w:widowControl w:val="0"/>
        <w:ind w:firstLine="567"/>
        <w:jc w:val="both"/>
        <w:rPr>
          <w:rFonts w:ascii="Times New Roman" w:eastAsia="Arial" w:hAnsi="Times New Roman" w:cs="Times New Roman"/>
          <w:sz w:val="28"/>
          <w:szCs w:val="28"/>
          <w:lang w:val="kk-KZ"/>
        </w:rPr>
      </w:pPr>
      <w:r w:rsidRPr="004743F1">
        <w:rPr>
          <w:rFonts w:ascii="Times New Roman" w:eastAsia="Arial" w:hAnsi="Times New Roman" w:cs="Times New Roman"/>
          <w:sz w:val="28"/>
          <w:szCs w:val="28"/>
          <w:lang w:val="kk-KZ"/>
        </w:rPr>
        <w:t>- Тексеру нөмірі (тізімнен таңдалады).</w:t>
      </w:r>
    </w:p>
    <w:p w14:paraId="56C23609" w14:textId="157CFFA6" w:rsidR="005F0F15" w:rsidRPr="004743F1" w:rsidRDefault="00572E5C" w:rsidP="00F26B30">
      <w:pPr>
        <w:widowControl w:val="0"/>
        <w:ind w:firstLine="567"/>
        <w:jc w:val="both"/>
        <w:rPr>
          <w:rFonts w:ascii="Times New Roman" w:eastAsia="Arial" w:hAnsi="Times New Roman" w:cs="Times New Roman"/>
          <w:sz w:val="28"/>
          <w:szCs w:val="28"/>
          <w:lang w:val="kk-KZ"/>
        </w:rPr>
      </w:pPr>
      <w:r w:rsidRPr="004743F1">
        <w:rPr>
          <w:rFonts w:ascii="Times New Roman" w:eastAsia="Arial" w:hAnsi="Times New Roman" w:cs="Times New Roman"/>
          <w:sz w:val="28"/>
          <w:szCs w:val="28"/>
          <w:lang w:val="kk-KZ"/>
        </w:rPr>
        <w:t xml:space="preserve">Егер тізімде қажетті деректер болмаса, онда </w:t>
      </w:r>
      <w:r>
        <w:rPr>
          <w:rFonts w:ascii="Times New Roman" w:eastAsia="Arial" w:hAnsi="Times New Roman" w:cs="Times New Roman"/>
          <w:sz w:val="28"/>
          <w:szCs w:val="28"/>
          <w:lang w:val="kk-KZ"/>
        </w:rPr>
        <w:t>У</w:t>
      </w:r>
      <w:r w:rsidRPr="004743F1">
        <w:rPr>
          <w:rFonts w:ascii="Times New Roman" w:eastAsia="Arial" w:hAnsi="Times New Roman" w:cs="Times New Roman"/>
          <w:sz w:val="28"/>
          <w:szCs w:val="28"/>
          <w:lang w:val="kk-KZ"/>
        </w:rPr>
        <w:t xml:space="preserve">ниверситет жүйесінің </w:t>
      </w:r>
      <w:r>
        <w:rPr>
          <w:rFonts w:ascii="Times New Roman" w:eastAsia="Arial" w:hAnsi="Times New Roman" w:cs="Times New Roman"/>
          <w:sz w:val="28"/>
          <w:szCs w:val="28"/>
          <w:lang w:val="kk-KZ"/>
        </w:rPr>
        <w:t>Ә</w:t>
      </w:r>
      <w:r w:rsidRPr="004743F1">
        <w:rPr>
          <w:rFonts w:ascii="Times New Roman" w:eastAsia="Arial" w:hAnsi="Times New Roman" w:cs="Times New Roman"/>
          <w:sz w:val="28"/>
          <w:szCs w:val="28"/>
          <w:lang w:val="kk-KZ"/>
        </w:rPr>
        <w:t>кімшісіне хабарласу қажет.</w:t>
      </w:r>
    </w:p>
    <w:p w14:paraId="739FDBE5" w14:textId="1981A701" w:rsidR="000E2A37" w:rsidRPr="004743F1" w:rsidRDefault="00E03401" w:rsidP="005F0F15">
      <w:pPr>
        <w:widowControl w:val="0"/>
        <w:ind w:firstLine="567"/>
        <w:jc w:val="both"/>
        <w:rPr>
          <w:rFonts w:ascii="Times New Roman" w:eastAsia="Arial" w:hAnsi="Times New Roman" w:cs="Times New Roman"/>
          <w:sz w:val="28"/>
          <w:szCs w:val="28"/>
          <w:lang w:val="kk-KZ"/>
        </w:rPr>
      </w:pPr>
      <w:r w:rsidRPr="004743F1">
        <w:rPr>
          <w:rFonts w:ascii="Times New Roman" w:eastAsia="Arial" w:hAnsi="Times New Roman" w:cs="Times New Roman"/>
          <w:sz w:val="28"/>
          <w:szCs w:val="28"/>
          <w:lang w:val="kk-KZ"/>
        </w:rPr>
        <w:t>3</w:t>
      </w:r>
      <w:r w:rsidR="00D506B2" w:rsidRPr="004743F1">
        <w:rPr>
          <w:rFonts w:ascii="Times New Roman" w:eastAsia="Arial" w:hAnsi="Times New Roman" w:cs="Times New Roman"/>
          <w:sz w:val="28"/>
          <w:szCs w:val="28"/>
          <w:lang w:val="kk-KZ"/>
        </w:rPr>
        <w:t>2</w:t>
      </w:r>
      <w:r w:rsidR="005F0F15" w:rsidRPr="004743F1">
        <w:rPr>
          <w:rFonts w:ascii="Times New Roman" w:eastAsia="Arial" w:hAnsi="Times New Roman" w:cs="Times New Roman"/>
          <w:sz w:val="28"/>
          <w:szCs w:val="28"/>
          <w:lang w:val="kk-KZ"/>
        </w:rPr>
        <w:t xml:space="preserve">. </w:t>
      </w:r>
      <w:r w:rsidR="00572E5C" w:rsidRPr="004743F1">
        <w:rPr>
          <w:rFonts w:ascii="Times New Roman" w:eastAsia="Arial" w:hAnsi="Times New Roman" w:cs="Times New Roman"/>
          <w:sz w:val="28"/>
          <w:szCs w:val="28"/>
          <w:lang w:val="kk-KZ"/>
        </w:rPr>
        <w:t>Әрбір жүктелген жұмыс үшін Strikeplagiarism.Com жүйе</w:t>
      </w:r>
      <w:r w:rsidR="00572E5C">
        <w:rPr>
          <w:rFonts w:ascii="Times New Roman" w:eastAsia="Arial" w:hAnsi="Times New Roman" w:cs="Times New Roman"/>
          <w:sz w:val="28"/>
          <w:szCs w:val="28"/>
          <w:lang w:val="kk-KZ"/>
        </w:rPr>
        <w:t>сі</w:t>
      </w:r>
      <w:r w:rsidR="00572E5C" w:rsidRPr="004743F1">
        <w:rPr>
          <w:rFonts w:ascii="Times New Roman" w:eastAsia="Arial" w:hAnsi="Times New Roman" w:cs="Times New Roman"/>
          <w:sz w:val="28"/>
          <w:szCs w:val="28"/>
          <w:lang w:val="kk-KZ"/>
        </w:rPr>
        <w:t xml:space="preserve"> ғылыми жетекшіге қол жетімді Ұқсастық есебін қалыптастырады. Сондай-ақ </w:t>
      </w:r>
      <w:r w:rsidR="00572E5C">
        <w:rPr>
          <w:rFonts w:ascii="Times New Roman" w:eastAsia="Arial" w:hAnsi="Times New Roman" w:cs="Times New Roman"/>
          <w:sz w:val="28"/>
          <w:szCs w:val="28"/>
          <w:lang w:val="kk-KZ"/>
        </w:rPr>
        <w:t>Ұ</w:t>
      </w:r>
      <w:r w:rsidR="00572E5C" w:rsidRPr="004743F1">
        <w:rPr>
          <w:rFonts w:ascii="Times New Roman" w:eastAsia="Arial" w:hAnsi="Times New Roman" w:cs="Times New Roman"/>
          <w:sz w:val="28"/>
          <w:szCs w:val="28"/>
          <w:lang w:val="kk-KZ"/>
        </w:rPr>
        <w:t>қсастық есебі автоматты түрде ғылыми жетекшінің e-mail-</w:t>
      </w:r>
      <w:r w:rsidR="00572E5C">
        <w:rPr>
          <w:rFonts w:ascii="Times New Roman" w:eastAsia="Arial" w:hAnsi="Times New Roman" w:cs="Times New Roman"/>
          <w:sz w:val="28"/>
          <w:szCs w:val="28"/>
          <w:lang w:val="kk-KZ"/>
        </w:rPr>
        <w:t>н</w:t>
      </w:r>
      <w:r w:rsidR="00572E5C" w:rsidRPr="004743F1">
        <w:rPr>
          <w:rFonts w:ascii="Times New Roman" w:eastAsia="Arial" w:hAnsi="Times New Roman" w:cs="Times New Roman"/>
          <w:sz w:val="28"/>
          <w:szCs w:val="28"/>
          <w:lang w:val="kk-KZ"/>
        </w:rPr>
        <w:t>е жіберіледі.</w:t>
      </w:r>
    </w:p>
    <w:p w14:paraId="56C3DE38" w14:textId="526C796C" w:rsidR="005F0F15" w:rsidRPr="004743F1" w:rsidRDefault="005F0F15" w:rsidP="005F0F15">
      <w:pPr>
        <w:widowControl w:val="0"/>
        <w:ind w:firstLine="567"/>
        <w:jc w:val="both"/>
        <w:rPr>
          <w:rFonts w:ascii="Times New Roman" w:eastAsia="Arial" w:hAnsi="Times New Roman" w:cs="Times New Roman"/>
          <w:sz w:val="28"/>
          <w:szCs w:val="28"/>
          <w:lang w:val="kk-KZ"/>
        </w:rPr>
      </w:pPr>
      <w:r w:rsidRPr="004743F1">
        <w:rPr>
          <w:rFonts w:ascii="Times New Roman" w:eastAsia="Arial" w:hAnsi="Times New Roman" w:cs="Times New Roman"/>
          <w:sz w:val="28"/>
          <w:szCs w:val="28"/>
          <w:lang w:val="kk-KZ"/>
        </w:rPr>
        <w:t>3</w:t>
      </w:r>
      <w:r w:rsidR="00D506B2" w:rsidRPr="004743F1">
        <w:rPr>
          <w:rFonts w:ascii="Times New Roman" w:eastAsia="Arial" w:hAnsi="Times New Roman" w:cs="Times New Roman"/>
          <w:sz w:val="28"/>
          <w:szCs w:val="28"/>
          <w:lang w:val="kk-KZ"/>
        </w:rPr>
        <w:t>3</w:t>
      </w:r>
      <w:r w:rsidRPr="004743F1">
        <w:rPr>
          <w:rFonts w:ascii="Times New Roman" w:eastAsia="Arial" w:hAnsi="Times New Roman" w:cs="Times New Roman"/>
          <w:sz w:val="28"/>
          <w:szCs w:val="28"/>
          <w:lang w:val="kk-KZ"/>
        </w:rPr>
        <w:t xml:space="preserve">. </w:t>
      </w:r>
      <w:r w:rsidR="00572E5C" w:rsidRPr="004743F1">
        <w:rPr>
          <w:rFonts w:ascii="Times New Roman" w:eastAsia="Arial" w:hAnsi="Times New Roman" w:cs="Times New Roman"/>
          <w:sz w:val="28"/>
          <w:szCs w:val="28"/>
          <w:lang w:val="kk-KZ"/>
        </w:rPr>
        <w:t>Кафедра жүйесінің операторы жазбаша жұмыстың мазмұнына баға бермейді, тек жазбаша жұмыстың электронды және баспа нұсқаларына салыстырмалы талдау жасайды және оларды жүйеге жүктейді</w:t>
      </w:r>
      <w:r w:rsidRPr="004743F1">
        <w:rPr>
          <w:rFonts w:ascii="Times New Roman" w:eastAsia="Arial" w:hAnsi="Times New Roman" w:cs="Times New Roman"/>
          <w:sz w:val="28"/>
          <w:szCs w:val="28"/>
          <w:lang w:val="kk-KZ"/>
        </w:rPr>
        <w:t>.</w:t>
      </w:r>
    </w:p>
    <w:p w14:paraId="3330F844" w14:textId="6C77067C" w:rsidR="0059288F" w:rsidRPr="004743F1" w:rsidRDefault="00E268BC" w:rsidP="005F0F15">
      <w:pPr>
        <w:widowControl w:val="0"/>
        <w:ind w:firstLine="567"/>
        <w:jc w:val="both"/>
        <w:rPr>
          <w:rFonts w:ascii="Times New Roman" w:eastAsia="Arial" w:hAnsi="Times New Roman" w:cs="Times New Roman"/>
          <w:sz w:val="28"/>
          <w:szCs w:val="28"/>
          <w:lang w:val="kk-KZ"/>
        </w:rPr>
      </w:pPr>
      <w:r w:rsidRPr="004743F1">
        <w:rPr>
          <w:rFonts w:ascii="Times New Roman" w:eastAsia="Arial" w:hAnsi="Times New Roman" w:cs="Times New Roman"/>
          <w:sz w:val="28"/>
          <w:szCs w:val="28"/>
          <w:lang w:val="kk-KZ"/>
        </w:rPr>
        <w:t>3</w:t>
      </w:r>
      <w:r w:rsidR="00D506B2" w:rsidRPr="004743F1">
        <w:rPr>
          <w:rFonts w:ascii="Times New Roman" w:eastAsia="Arial" w:hAnsi="Times New Roman" w:cs="Times New Roman"/>
          <w:sz w:val="28"/>
          <w:szCs w:val="28"/>
          <w:lang w:val="kk-KZ"/>
        </w:rPr>
        <w:t>4</w:t>
      </w:r>
      <w:r w:rsidRPr="004743F1">
        <w:rPr>
          <w:rFonts w:ascii="Times New Roman" w:eastAsia="Arial" w:hAnsi="Times New Roman" w:cs="Times New Roman"/>
          <w:sz w:val="28"/>
          <w:szCs w:val="28"/>
          <w:lang w:val="kk-KZ"/>
        </w:rPr>
        <w:t xml:space="preserve">. </w:t>
      </w:r>
      <w:r w:rsidR="00572E5C" w:rsidRPr="004743F1">
        <w:rPr>
          <w:rFonts w:ascii="Times New Roman" w:eastAsia="Arial" w:hAnsi="Times New Roman" w:cs="Times New Roman"/>
          <w:sz w:val="28"/>
          <w:szCs w:val="28"/>
          <w:lang w:val="kk-KZ"/>
        </w:rPr>
        <w:t xml:space="preserve">Тексеру нәтижелері бойынша шешім </w:t>
      </w:r>
      <w:r w:rsidR="00572E5C" w:rsidRPr="004743F1">
        <w:rPr>
          <w:rFonts w:ascii="Times New Roman" w:eastAsia="Arial" w:hAnsi="Times New Roman" w:cs="Times New Roman"/>
          <w:b/>
          <w:bCs/>
          <w:sz w:val="28"/>
          <w:szCs w:val="28"/>
          <w:lang w:val="kk-KZ"/>
        </w:rPr>
        <w:t>жүктелген сәттен бастап 5 күн</w:t>
      </w:r>
      <w:r w:rsidR="00572E5C" w:rsidRPr="004743F1">
        <w:rPr>
          <w:rFonts w:ascii="Times New Roman" w:eastAsia="Arial" w:hAnsi="Times New Roman" w:cs="Times New Roman"/>
          <w:sz w:val="28"/>
          <w:szCs w:val="28"/>
          <w:lang w:val="kk-KZ"/>
        </w:rPr>
        <w:t xml:space="preserve"> ішінде қабылданады. Талдау және шешім қабылдау рәсімі </w:t>
      </w:r>
      <w:r w:rsidR="00572E5C">
        <w:rPr>
          <w:rFonts w:ascii="Times New Roman" w:eastAsia="Arial" w:hAnsi="Times New Roman" w:cs="Times New Roman"/>
          <w:sz w:val="28"/>
          <w:szCs w:val="28"/>
          <w:lang w:val="kk-KZ"/>
        </w:rPr>
        <w:t>Ережелердің</w:t>
      </w:r>
      <w:r w:rsidR="00572E5C" w:rsidRPr="004743F1">
        <w:rPr>
          <w:rFonts w:ascii="Times New Roman" w:eastAsia="Arial" w:hAnsi="Times New Roman" w:cs="Times New Roman"/>
          <w:sz w:val="28"/>
          <w:szCs w:val="28"/>
          <w:lang w:val="kk-KZ"/>
        </w:rPr>
        <w:t xml:space="preserve"> осы тарауының 4-параграфында сипатталған.</w:t>
      </w:r>
      <w:r w:rsidR="00572E5C">
        <w:rPr>
          <w:rFonts w:ascii="Times New Roman" w:eastAsia="Arial" w:hAnsi="Times New Roman" w:cs="Times New Roman"/>
          <w:sz w:val="28"/>
          <w:szCs w:val="28"/>
          <w:lang w:val="kk-KZ"/>
        </w:rPr>
        <w:t xml:space="preserve"> </w:t>
      </w:r>
    </w:p>
    <w:p w14:paraId="78B10E15" w14:textId="77777777" w:rsidR="00E268BC" w:rsidRPr="004743F1" w:rsidRDefault="00E268BC" w:rsidP="005F0F15">
      <w:pPr>
        <w:widowControl w:val="0"/>
        <w:ind w:firstLine="567"/>
        <w:jc w:val="both"/>
        <w:rPr>
          <w:rFonts w:ascii="Times New Roman" w:eastAsia="Arial" w:hAnsi="Times New Roman" w:cs="Times New Roman"/>
          <w:sz w:val="28"/>
          <w:szCs w:val="28"/>
          <w:lang w:val="kk-KZ"/>
        </w:rPr>
      </w:pPr>
    </w:p>
    <w:p w14:paraId="3B764379" w14:textId="51B402B7" w:rsidR="00503B62" w:rsidRPr="002F33B8" w:rsidRDefault="00D201AC" w:rsidP="00C23DBC">
      <w:pPr>
        <w:widowControl w:val="0"/>
        <w:ind w:firstLine="567"/>
        <w:jc w:val="both"/>
        <w:rPr>
          <w:rFonts w:ascii="Times New Roman" w:eastAsia="Arial" w:hAnsi="Times New Roman" w:cs="Times New Roman"/>
          <w:b/>
          <w:sz w:val="28"/>
          <w:szCs w:val="28"/>
          <w:lang w:val="kk-KZ"/>
        </w:rPr>
      </w:pPr>
      <w:r w:rsidRPr="004743F1">
        <w:rPr>
          <w:rFonts w:ascii="Times New Roman" w:eastAsia="Arial" w:hAnsi="Times New Roman" w:cs="Times New Roman"/>
          <w:b/>
          <w:sz w:val="28"/>
          <w:szCs w:val="28"/>
          <w:lang w:val="kk-KZ"/>
        </w:rPr>
        <w:t xml:space="preserve">Параграф </w:t>
      </w:r>
      <w:r w:rsidR="00DB627F" w:rsidRPr="004743F1">
        <w:rPr>
          <w:rFonts w:ascii="Times New Roman" w:eastAsia="Arial" w:hAnsi="Times New Roman" w:cs="Times New Roman"/>
          <w:b/>
          <w:sz w:val="28"/>
          <w:szCs w:val="28"/>
          <w:lang w:val="kk-KZ"/>
        </w:rPr>
        <w:t>4</w:t>
      </w:r>
      <w:r w:rsidRPr="004743F1">
        <w:rPr>
          <w:rFonts w:ascii="Times New Roman" w:eastAsia="Arial" w:hAnsi="Times New Roman" w:cs="Times New Roman"/>
          <w:b/>
          <w:sz w:val="28"/>
          <w:szCs w:val="28"/>
          <w:lang w:val="kk-KZ"/>
        </w:rPr>
        <w:t xml:space="preserve">. </w:t>
      </w:r>
      <w:r w:rsidR="002F33B8" w:rsidRPr="002F33B8">
        <w:rPr>
          <w:rFonts w:ascii="Times New Roman" w:hAnsi="Times New Roman" w:cs="Times New Roman"/>
          <w:b/>
          <w:sz w:val="28"/>
          <w:szCs w:val="28"/>
          <w:lang w:val="kk-KZ"/>
        </w:rPr>
        <w:t xml:space="preserve">Басқадан алып пайдалану </w:t>
      </w:r>
      <w:r w:rsidR="002F33B8" w:rsidRPr="004743F1">
        <w:rPr>
          <w:rFonts w:ascii="Times New Roman" w:hAnsi="Times New Roman" w:cs="Times New Roman"/>
          <w:b/>
          <w:sz w:val="28"/>
          <w:szCs w:val="28"/>
          <w:lang w:val="kk-KZ"/>
        </w:rPr>
        <w:t xml:space="preserve">мәніне тексеру нәтижелері бойынша қорғауға </w:t>
      </w:r>
      <w:r w:rsidR="002F33B8" w:rsidRPr="002F33B8">
        <w:rPr>
          <w:rFonts w:ascii="Times New Roman" w:hAnsi="Times New Roman" w:cs="Times New Roman"/>
          <w:b/>
          <w:sz w:val="28"/>
          <w:szCs w:val="28"/>
          <w:lang w:val="kk-KZ"/>
        </w:rPr>
        <w:t>жі</w:t>
      </w:r>
      <w:r w:rsidR="002F33B8" w:rsidRPr="004743F1">
        <w:rPr>
          <w:rFonts w:ascii="Times New Roman" w:hAnsi="Times New Roman" w:cs="Times New Roman"/>
          <w:b/>
          <w:sz w:val="28"/>
          <w:szCs w:val="28"/>
          <w:lang w:val="kk-KZ"/>
        </w:rPr>
        <w:t xml:space="preserve">беру туралы шешім қабылдау </w:t>
      </w:r>
      <w:r w:rsidR="002F33B8" w:rsidRPr="002F33B8">
        <w:rPr>
          <w:rFonts w:ascii="Times New Roman" w:eastAsia="Arial" w:hAnsi="Times New Roman" w:cs="Times New Roman"/>
          <w:b/>
          <w:sz w:val="28"/>
          <w:szCs w:val="28"/>
          <w:lang w:val="kk-KZ"/>
        </w:rPr>
        <w:t>п</w:t>
      </w:r>
      <w:r w:rsidR="002F33B8" w:rsidRPr="004743F1">
        <w:rPr>
          <w:rFonts w:ascii="Times New Roman" w:eastAsia="Arial" w:hAnsi="Times New Roman" w:cs="Times New Roman"/>
          <w:b/>
          <w:sz w:val="28"/>
          <w:szCs w:val="28"/>
          <w:lang w:val="kk-KZ"/>
        </w:rPr>
        <w:t>роцедура</w:t>
      </w:r>
      <w:r w:rsidR="002F33B8" w:rsidRPr="002F33B8">
        <w:rPr>
          <w:rFonts w:ascii="Times New Roman" w:eastAsia="Arial" w:hAnsi="Times New Roman" w:cs="Times New Roman"/>
          <w:b/>
          <w:sz w:val="28"/>
          <w:szCs w:val="28"/>
          <w:lang w:val="kk-KZ"/>
        </w:rPr>
        <w:t>сы</w:t>
      </w:r>
    </w:p>
    <w:p w14:paraId="43075EEF" w14:textId="77777777" w:rsidR="000F25AB" w:rsidRDefault="000F25AB" w:rsidP="00864C8F">
      <w:pPr>
        <w:widowControl w:val="0"/>
        <w:ind w:firstLine="567"/>
        <w:jc w:val="both"/>
        <w:rPr>
          <w:rFonts w:ascii="Times New Roman" w:eastAsia="Arial" w:hAnsi="Times New Roman" w:cs="Times New Roman"/>
          <w:b/>
          <w:sz w:val="28"/>
          <w:szCs w:val="28"/>
          <w:highlight w:val="magenta"/>
          <w:lang w:val="kk-KZ"/>
        </w:rPr>
      </w:pPr>
    </w:p>
    <w:p w14:paraId="0CD1D8D5" w14:textId="13850618" w:rsidR="00312B41" w:rsidRPr="002F33B8" w:rsidRDefault="00D6610B" w:rsidP="00312B41">
      <w:pPr>
        <w:widowControl w:val="0"/>
        <w:ind w:firstLine="567"/>
        <w:jc w:val="both"/>
        <w:rPr>
          <w:rFonts w:ascii="Times New Roman" w:eastAsia="Arial" w:hAnsi="Times New Roman" w:cs="Times New Roman"/>
          <w:sz w:val="28"/>
          <w:szCs w:val="28"/>
          <w:lang w:val="kk-KZ"/>
        </w:rPr>
      </w:pPr>
      <w:r w:rsidRPr="002F33B8">
        <w:rPr>
          <w:rFonts w:ascii="Times New Roman" w:eastAsia="Arial" w:hAnsi="Times New Roman" w:cs="Times New Roman"/>
          <w:sz w:val="28"/>
          <w:szCs w:val="28"/>
          <w:lang w:val="kk-KZ"/>
        </w:rPr>
        <w:t>3</w:t>
      </w:r>
      <w:r w:rsidR="00A96609" w:rsidRPr="002F33B8">
        <w:rPr>
          <w:rFonts w:ascii="Times New Roman" w:eastAsia="Arial" w:hAnsi="Times New Roman" w:cs="Times New Roman"/>
          <w:sz w:val="28"/>
          <w:szCs w:val="28"/>
          <w:lang w:val="kk-KZ"/>
        </w:rPr>
        <w:t>5</w:t>
      </w:r>
      <w:r w:rsidR="0073572F" w:rsidRPr="002F33B8">
        <w:rPr>
          <w:rFonts w:ascii="Times New Roman" w:eastAsia="Arial" w:hAnsi="Times New Roman" w:cs="Times New Roman"/>
          <w:sz w:val="28"/>
          <w:szCs w:val="28"/>
          <w:lang w:val="kk-KZ"/>
        </w:rPr>
        <w:t xml:space="preserve">. </w:t>
      </w:r>
      <w:r w:rsidR="002F33B8" w:rsidRPr="002F33B8">
        <w:rPr>
          <w:rFonts w:ascii="Times New Roman" w:eastAsia="Arial" w:hAnsi="Times New Roman" w:cs="Times New Roman"/>
          <w:sz w:val="28"/>
          <w:szCs w:val="28"/>
          <w:lang w:val="kk-KZ"/>
        </w:rPr>
        <w:t>1 және 2-кестелерде көрсетілген Ұқсастық есебінің параметрлеріне, тексерудің реттік нөміріне және интерактивті есепті жан-жақты зерделеу негізінде үш шешімнің бірі қабылдануы мүмкін</w:t>
      </w:r>
      <w:r w:rsidR="00312B41" w:rsidRPr="002F33B8">
        <w:rPr>
          <w:rFonts w:ascii="Times New Roman" w:eastAsia="Arial" w:hAnsi="Times New Roman" w:cs="Times New Roman"/>
          <w:sz w:val="28"/>
          <w:szCs w:val="28"/>
          <w:lang w:val="kk-KZ"/>
        </w:rPr>
        <w:t>:</w:t>
      </w:r>
    </w:p>
    <w:p w14:paraId="72D6B8FD" w14:textId="77777777" w:rsidR="002F33B8" w:rsidRPr="002F33B8" w:rsidRDefault="00312B41" w:rsidP="002F33B8">
      <w:pPr>
        <w:widowControl w:val="0"/>
        <w:ind w:firstLine="567"/>
        <w:jc w:val="both"/>
        <w:rPr>
          <w:rFonts w:ascii="Times New Roman" w:eastAsia="Arial" w:hAnsi="Times New Roman" w:cs="Times New Roman"/>
          <w:sz w:val="28"/>
          <w:szCs w:val="28"/>
          <w:lang w:val="kk-KZ"/>
        </w:rPr>
      </w:pPr>
      <w:r w:rsidRPr="002F33B8">
        <w:rPr>
          <w:rFonts w:ascii="Times New Roman" w:eastAsia="Arial" w:hAnsi="Times New Roman" w:cs="Times New Roman"/>
          <w:sz w:val="28"/>
          <w:szCs w:val="28"/>
          <w:lang w:val="kk-KZ"/>
        </w:rPr>
        <w:t xml:space="preserve">1) </w:t>
      </w:r>
      <w:r w:rsidR="002F33B8" w:rsidRPr="002F33B8">
        <w:rPr>
          <w:rFonts w:ascii="Times New Roman" w:eastAsia="Arial" w:hAnsi="Times New Roman" w:cs="Times New Roman"/>
          <w:sz w:val="28"/>
          <w:szCs w:val="28"/>
          <w:lang w:val="kk-KZ"/>
        </w:rPr>
        <w:t>Қабылдау және аяқтау (дерекқорға қосу);</w:t>
      </w:r>
    </w:p>
    <w:p w14:paraId="3283A92A" w14:textId="77777777" w:rsidR="002F33B8" w:rsidRPr="002F33B8" w:rsidRDefault="002F33B8" w:rsidP="002F33B8">
      <w:pPr>
        <w:widowControl w:val="0"/>
        <w:ind w:firstLine="567"/>
        <w:jc w:val="both"/>
        <w:rPr>
          <w:rFonts w:ascii="Times New Roman" w:eastAsia="Arial" w:hAnsi="Times New Roman" w:cs="Times New Roman"/>
          <w:sz w:val="28"/>
          <w:szCs w:val="28"/>
          <w:lang w:val="kk-KZ"/>
        </w:rPr>
      </w:pPr>
      <w:r w:rsidRPr="002F33B8">
        <w:rPr>
          <w:rFonts w:ascii="Times New Roman" w:eastAsia="Arial" w:hAnsi="Times New Roman" w:cs="Times New Roman"/>
          <w:sz w:val="28"/>
          <w:szCs w:val="28"/>
          <w:lang w:val="kk-KZ"/>
        </w:rPr>
        <w:t>2) түзетуге қайтару;</w:t>
      </w:r>
    </w:p>
    <w:p w14:paraId="5CE74505" w14:textId="7FFD6F6B" w:rsidR="00312B41" w:rsidRPr="002F33B8" w:rsidRDefault="002F33B8" w:rsidP="002F33B8">
      <w:pPr>
        <w:widowControl w:val="0"/>
        <w:ind w:firstLine="567"/>
        <w:jc w:val="both"/>
        <w:rPr>
          <w:rFonts w:ascii="Times New Roman" w:eastAsia="Arial" w:hAnsi="Times New Roman" w:cs="Times New Roman"/>
          <w:sz w:val="28"/>
          <w:szCs w:val="28"/>
          <w:lang w:val="kk-KZ"/>
        </w:rPr>
      </w:pPr>
      <w:r w:rsidRPr="002F33B8">
        <w:rPr>
          <w:rFonts w:ascii="Times New Roman" w:eastAsia="Arial" w:hAnsi="Times New Roman" w:cs="Times New Roman"/>
          <w:sz w:val="28"/>
          <w:szCs w:val="28"/>
          <w:lang w:val="kk-KZ"/>
        </w:rPr>
        <w:t>3) дисквалификациялау</w:t>
      </w:r>
      <w:r w:rsidR="0059288F" w:rsidRPr="002F33B8">
        <w:rPr>
          <w:rFonts w:ascii="Times New Roman" w:eastAsia="Arial" w:hAnsi="Times New Roman" w:cs="Times New Roman"/>
          <w:sz w:val="28"/>
          <w:szCs w:val="28"/>
          <w:lang w:val="kk-KZ"/>
        </w:rPr>
        <w:t xml:space="preserve"> </w:t>
      </w:r>
    </w:p>
    <w:p w14:paraId="2F4FC2B5" w14:textId="0288FE83" w:rsidR="00312B41" w:rsidRPr="005E0C11" w:rsidRDefault="0059288F" w:rsidP="00864C8F">
      <w:pPr>
        <w:widowControl w:val="0"/>
        <w:ind w:firstLine="567"/>
        <w:jc w:val="both"/>
        <w:rPr>
          <w:rFonts w:ascii="Times New Roman" w:eastAsia="Arial" w:hAnsi="Times New Roman" w:cs="Times New Roman"/>
          <w:sz w:val="28"/>
          <w:szCs w:val="28"/>
          <w:lang w:val="kk-KZ"/>
        </w:rPr>
      </w:pPr>
      <w:r w:rsidRPr="002F33B8">
        <w:rPr>
          <w:rFonts w:ascii="Times New Roman" w:eastAsia="Arial" w:hAnsi="Times New Roman" w:cs="Times New Roman"/>
          <w:sz w:val="28"/>
          <w:szCs w:val="28"/>
          <w:lang w:val="kk-KZ"/>
        </w:rPr>
        <w:t>3</w:t>
      </w:r>
      <w:r w:rsidR="00A96609" w:rsidRPr="002F33B8">
        <w:rPr>
          <w:rFonts w:ascii="Times New Roman" w:eastAsia="Arial" w:hAnsi="Times New Roman" w:cs="Times New Roman"/>
          <w:sz w:val="28"/>
          <w:szCs w:val="28"/>
          <w:lang w:val="kk-KZ"/>
        </w:rPr>
        <w:t>6</w:t>
      </w:r>
      <w:r w:rsidRPr="002F33B8">
        <w:rPr>
          <w:rFonts w:ascii="Times New Roman" w:eastAsia="Arial" w:hAnsi="Times New Roman" w:cs="Times New Roman"/>
          <w:sz w:val="28"/>
          <w:szCs w:val="28"/>
          <w:lang w:val="kk-KZ"/>
        </w:rPr>
        <w:t xml:space="preserve">. </w:t>
      </w:r>
      <w:r w:rsidR="002F33B8" w:rsidRPr="002F33B8">
        <w:rPr>
          <w:rFonts w:ascii="Times New Roman" w:eastAsia="Arial" w:hAnsi="Times New Roman" w:cs="Times New Roman"/>
          <w:sz w:val="28"/>
          <w:szCs w:val="28"/>
          <w:lang w:val="kk-KZ"/>
        </w:rPr>
        <w:t xml:space="preserve">Барлығы </w:t>
      </w:r>
      <w:r w:rsidR="002F33B8">
        <w:rPr>
          <w:rFonts w:ascii="Times New Roman" w:hAnsi="Times New Roman" w:cs="Times New Roman"/>
          <w:bCs/>
          <w:sz w:val="28"/>
          <w:szCs w:val="28"/>
          <w:lang w:val="kk-KZ"/>
        </w:rPr>
        <w:t>б</w:t>
      </w:r>
      <w:r w:rsidR="002F33B8" w:rsidRPr="002F33B8">
        <w:rPr>
          <w:rFonts w:ascii="Times New Roman" w:hAnsi="Times New Roman" w:cs="Times New Roman"/>
          <w:bCs/>
          <w:sz w:val="28"/>
          <w:szCs w:val="28"/>
          <w:lang w:val="kk-KZ"/>
        </w:rPr>
        <w:t>асқадан алып пайдалану</w:t>
      </w:r>
      <w:r w:rsidR="002F33B8" w:rsidRPr="002F33B8">
        <w:rPr>
          <w:rFonts w:ascii="Times New Roman" w:eastAsia="Arial" w:hAnsi="Times New Roman" w:cs="Times New Roman"/>
          <w:bCs/>
          <w:sz w:val="28"/>
          <w:szCs w:val="28"/>
          <w:lang w:val="kk-KZ"/>
        </w:rPr>
        <w:t xml:space="preserve"> </w:t>
      </w:r>
      <w:r w:rsidR="002F33B8" w:rsidRPr="002F33B8">
        <w:rPr>
          <w:rFonts w:ascii="Times New Roman" w:eastAsia="Arial" w:hAnsi="Times New Roman" w:cs="Times New Roman"/>
          <w:sz w:val="28"/>
          <w:szCs w:val="28"/>
          <w:lang w:val="kk-KZ"/>
        </w:rPr>
        <w:t xml:space="preserve">мәніне жұмысты </w:t>
      </w:r>
      <w:r w:rsidR="002F33B8" w:rsidRPr="002F33B8">
        <w:rPr>
          <w:rFonts w:ascii="Times New Roman" w:eastAsia="Arial" w:hAnsi="Times New Roman" w:cs="Times New Roman"/>
          <w:b/>
          <w:bCs/>
          <w:sz w:val="28"/>
          <w:szCs w:val="28"/>
          <w:lang w:val="kk-KZ"/>
        </w:rPr>
        <w:t xml:space="preserve">3 рет тексеруге </w:t>
      </w:r>
      <w:r w:rsidR="002F33B8" w:rsidRPr="002F33B8">
        <w:rPr>
          <w:rFonts w:ascii="Times New Roman" w:eastAsia="Arial" w:hAnsi="Times New Roman" w:cs="Times New Roman"/>
          <w:b/>
          <w:bCs/>
          <w:sz w:val="28"/>
          <w:szCs w:val="28"/>
          <w:lang w:val="kk-KZ"/>
        </w:rPr>
        <w:lastRenderedPageBreak/>
        <w:t>рұқсат етіледі.</w:t>
      </w:r>
      <w:r w:rsidR="002F33B8" w:rsidRPr="002F33B8">
        <w:rPr>
          <w:rFonts w:ascii="Times New Roman" w:eastAsia="Arial" w:hAnsi="Times New Roman" w:cs="Times New Roman"/>
          <w:sz w:val="28"/>
          <w:szCs w:val="28"/>
          <w:lang w:val="kk-KZ"/>
        </w:rPr>
        <w:t xml:space="preserve"> </w:t>
      </w:r>
      <w:r w:rsidR="002F33B8" w:rsidRPr="005E0C11">
        <w:rPr>
          <w:rFonts w:ascii="Times New Roman" w:eastAsia="Arial" w:hAnsi="Times New Roman" w:cs="Times New Roman"/>
          <w:sz w:val="28"/>
          <w:szCs w:val="28"/>
          <w:lang w:val="kk-KZ"/>
        </w:rPr>
        <w:t>Бұл ретте 3-</w:t>
      </w:r>
      <w:r w:rsidR="002F33B8">
        <w:rPr>
          <w:rFonts w:ascii="Times New Roman" w:eastAsia="Arial" w:hAnsi="Times New Roman" w:cs="Times New Roman"/>
          <w:sz w:val="28"/>
          <w:szCs w:val="28"/>
          <w:lang w:val="kk-KZ"/>
        </w:rPr>
        <w:t>т</w:t>
      </w:r>
      <w:r w:rsidR="002F33B8" w:rsidRPr="005E0C11">
        <w:rPr>
          <w:rFonts w:ascii="Times New Roman" w:eastAsia="Arial" w:hAnsi="Times New Roman" w:cs="Times New Roman"/>
          <w:sz w:val="28"/>
          <w:szCs w:val="28"/>
          <w:lang w:val="kk-KZ"/>
        </w:rPr>
        <w:t>ексеру алқалы түрде, кафедраның кезектен тыс отырысында жүргізіледі</w:t>
      </w:r>
      <w:r w:rsidR="002B2207" w:rsidRPr="005E0C11">
        <w:rPr>
          <w:rFonts w:ascii="Times New Roman" w:eastAsia="Arial" w:hAnsi="Times New Roman" w:cs="Times New Roman"/>
          <w:sz w:val="28"/>
          <w:szCs w:val="28"/>
          <w:lang w:val="kk-KZ"/>
        </w:rPr>
        <w:t>.</w:t>
      </w:r>
    </w:p>
    <w:p w14:paraId="21ED7731" w14:textId="448D7E0B" w:rsidR="00D00312" w:rsidRPr="00D4049F" w:rsidRDefault="00CF55B5" w:rsidP="00864C8F">
      <w:pPr>
        <w:widowControl w:val="0"/>
        <w:ind w:firstLine="567"/>
        <w:jc w:val="both"/>
        <w:rPr>
          <w:rFonts w:ascii="Times New Roman" w:eastAsia="Arial" w:hAnsi="Times New Roman" w:cs="Times New Roman"/>
          <w:sz w:val="28"/>
          <w:szCs w:val="28"/>
          <w:lang w:val="kk-KZ"/>
        </w:rPr>
      </w:pPr>
      <w:r w:rsidRPr="005E0C11">
        <w:rPr>
          <w:rFonts w:ascii="Times New Roman" w:eastAsia="Arial" w:hAnsi="Times New Roman" w:cs="Times New Roman"/>
          <w:sz w:val="28"/>
          <w:szCs w:val="28"/>
          <w:lang w:val="kk-KZ"/>
        </w:rPr>
        <w:t>3</w:t>
      </w:r>
      <w:r w:rsidR="000446E5" w:rsidRPr="005E0C11">
        <w:rPr>
          <w:rFonts w:ascii="Times New Roman" w:eastAsia="Arial" w:hAnsi="Times New Roman" w:cs="Times New Roman"/>
          <w:sz w:val="28"/>
          <w:szCs w:val="28"/>
          <w:lang w:val="kk-KZ"/>
        </w:rPr>
        <w:t>7</w:t>
      </w:r>
      <w:r w:rsidRPr="005E0C11">
        <w:rPr>
          <w:rFonts w:ascii="Times New Roman" w:eastAsia="Arial" w:hAnsi="Times New Roman" w:cs="Times New Roman"/>
          <w:sz w:val="28"/>
          <w:szCs w:val="28"/>
          <w:lang w:val="kk-KZ"/>
        </w:rPr>
        <w:t>.</w:t>
      </w:r>
      <w:r w:rsidR="005E0C11" w:rsidRPr="005E0C11">
        <w:rPr>
          <w:lang w:val="kk-KZ"/>
        </w:rPr>
        <w:t xml:space="preserve"> </w:t>
      </w:r>
      <w:r w:rsidR="005E0C11" w:rsidRPr="00D4049F">
        <w:rPr>
          <w:rFonts w:ascii="Times New Roman" w:eastAsia="Arial" w:hAnsi="Times New Roman" w:cs="Times New Roman"/>
          <w:b/>
          <w:bCs/>
          <w:sz w:val="28"/>
          <w:szCs w:val="28"/>
          <w:lang w:val="kk-KZ"/>
        </w:rPr>
        <w:t>Егер 1-ші тексеруде</w:t>
      </w:r>
      <w:r w:rsidR="005E0C11" w:rsidRPr="005E0C11">
        <w:rPr>
          <w:rFonts w:ascii="Times New Roman" w:eastAsia="Arial" w:hAnsi="Times New Roman" w:cs="Times New Roman"/>
          <w:sz w:val="28"/>
          <w:szCs w:val="28"/>
          <w:lang w:val="kk-KZ"/>
        </w:rPr>
        <w:t xml:space="preserve"> </w:t>
      </w:r>
      <w:r w:rsidR="00D4049F">
        <w:rPr>
          <w:rFonts w:ascii="Times New Roman" w:eastAsia="Arial" w:hAnsi="Times New Roman" w:cs="Times New Roman"/>
          <w:sz w:val="28"/>
          <w:szCs w:val="28"/>
          <w:lang w:val="kk-KZ"/>
        </w:rPr>
        <w:t>Ұ</w:t>
      </w:r>
      <w:r w:rsidR="005E0C11" w:rsidRPr="005E0C11">
        <w:rPr>
          <w:rFonts w:ascii="Times New Roman" w:eastAsia="Arial" w:hAnsi="Times New Roman" w:cs="Times New Roman"/>
          <w:sz w:val="28"/>
          <w:szCs w:val="28"/>
          <w:lang w:val="kk-KZ"/>
        </w:rPr>
        <w:t xml:space="preserve">қсастық есебі параметрлерінің мәндері 1-кестеде көрсетілгендерге сәйкес келсе және тікелей дәйексөз көлемі мәтіннің жалпы көлемінің 30% - нан аспаса, онда </w:t>
      </w:r>
      <w:r w:rsidR="00D4049F">
        <w:rPr>
          <w:rFonts w:ascii="Times New Roman" w:eastAsia="Arial" w:hAnsi="Times New Roman" w:cs="Times New Roman"/>
          <w:sz w:val="28"/>
          <w:szCs w:val="28"/>
          <w:lang w:val="kk-KZ"/>
        </w:rPr>
        <w:t>«Қ</w:t>
      </w:r>
      <w:r w:rsidR="005E0C11" w:rsidRPr="005E0C11">
        <w:rPr>
          <w:rFonts w:ascii="Times New Roman" w:eastAsia="Arial" w:hAnsi="Times New Roman" w:cs="Times New Roman"/>
          <w:sz w:val="28"/>
          <w:szCs w:val="28"/>
          <w:lang w:val="kk-KZ"/>
        </w:rPr>
        <w:t>абылдау және аяқтау (дерекқорға қосу)</w:t>
      </w:r>
      <w:r w:rsidR="00D4049F">
        <w:rPr>
          <w:rFonts w:ascii="Times New Roman" w:eastAsia="Arial" w:hAnsi="Times New Roman" w:cs="Times New Roman"/>
          <w:sz w:val="28"/>
          <w:szCs w:val="28"/>
          <w:lang w:val="kk-KZ"/>
        </w:rPr>
        <w:t xml:space="preserve">» </w:t>
      </w:r>
      <w:r w:rsidR="005E0C11" w:rsidRPr="005E0C11">
        <w:rPr>
          <w:rFonts w:ascii="Times New Roman" w:eastAsia="Arial" w:hAnsi="Times New Roman" w:cs="Times New Roman"/>
          <w:sz w:val="28"/>
          <w:szCs w:val="28"/>
          <w:lang w:val="kk-KZ"/>
        </w:rPr>
        <w:t>шешімі қабылданады.</w:t>
      </w:r>
      <w:r w:rsidRPr="005E0C11">
        <w:rPr>
          <w:rFonts w:ascii="Times New Roman" w:eastAsia="Arial" w:hAnsi="Times New Roman" w:cs="Times New Roman"/>
          <w:sz w:val="28"/>
          <w:szCs w:val="28"/>
          <w:lang w:val="kk-KZ"/>
        </w:rPr>
        <w:t xml:space="preserve"> </w:t>
      </w:r>
    </w:p>
    <w:p w14:paraId="2E0259AF" w14:textId="455F4763" w:rsidR="005439FD" w:rsidRPr="00D4049F" w:rsidRDefault="00D4049F" w:rsidP="00864C8F">
      <w:pPr>
        <w:widowControl w:val="0"/>
        <w:ind w:firstLine="567"/>
        <w:jc w:val="both"/>
        <w:rPr>
          <w:rFonts w:ascii="Times New Roman" w:eastAsia="Arial" w:hAnsi="Times New Roman" w:cs="Times New Roman"/>
          <w:sz w:val="28"/>
          <w:szCs w:val="28"/>
          <w:lang w:val="kk-KZ"/>
        </w:rPr>
      </w:pPr>
      <w:r w:rsidRPr="00D4049F">
        <w:rPr>
          <w:rFonts w:ascii="Times New Roman" w:eastAsia="Arial" w:hAnsi="Times New Roman" w:cs="Times New Roman"/>
          <w:sz w:val="28"/>
          <w:szCs w:val="28"/>
          <w:lang w:val="kk-KZ"/>
        </w:rPr>
        <w:t xml:space="preserve">Ол үшін интерактивті </w:t>
      </w:r>
      <w:r>
        <w:rPr>
          <w:rFonts w:ascii="Times New Roman" w:eastAsia="Arial" w:hAnsi="Times New Roman" w:cs="Times New Roman"/>
          <w:sz w:val="28"/>
          <w:szCs w:val="28"/>
          <w:lang w:val="kk-KZ"/>
        </w:rPr>
        <w:t>Ұ</w:t>
      </w:r>
      <w:r w:rsidRPr="00D4049F">
        <w:rPr>
          <w:rFonts w:ascii="Times New Roman" w:eastAsia="Arial" w:hAnsi="Times New Roman" w:cs="Times New Roman"/>
          <w:sz w:val="28"/>
          <w:szCs w:val="28"/>
          <w:lang w:val="kk-KZ"/>
        </w:rPr>
        <w:t xml:space="preserve">қсастық есебінде </w:t>
      </w:r>
      <w:r>
        <w:rPr>
          <w:rFonts w:ascii="Times New Roman" w:eastAsia="Arial" w:hAnsi="Times New Roman" w:cs="Times New Roman"/>
          <w:sz w:val="28"/>
          <w:szCs w:val="28"/>
          <w:lang w:val="kk-KZ"/>
        </w:rPr>
        <w:t>С</w:t>
      </w:r>
      <w:r w:rsidRPr="00D4049F">
        <w:rPr>
          <w:rFonts w:ascii="Times New Roman" w:eastAsia="Arial" w:hAnsi="Times New Roman" w:cs="Times New Roman"/>
          <w:sz w:val="28"/>
          <w:szCs w:val="28"/>
          <w:lang w:val="kk-KZ"/>
        </w:rPr>
        <w:t xml:space="preserve">арапшы (ғылыми жетекші) </w:t>
      </w:r>
      <w:r>
        <w:rPr>
          <w:rFonts w:ascii="Times New Roman" w:eastAsia="Arial" w:hAnsi="Times New Roman" w:cs="Times New Roman"/>
          <w:sz w:val="28"/>
          <w:szCs w:val="28"/>
          <w:lang w:val="kk-KZ"/>
        </w:rPr>
        <w:t>А</w:t>
      </w:r>
      <w:r w:rsidRPr="00D4049F">
        <w:rPr>
          <w:rFonts w:ascii="Times New Roman" w:eastAsia="Arial" w:hAnsi="Times New Roman" w:cs="Times New Roman"/>
          <w:sz w:val="28"/>
          <w:szCs w:val="28"/>
          <w:lang w:val="kk-KZ"/>
        </w:rPr>
        <w:t xml:space="preserve">яқтау/Сақтау батырмасын басады, қабылданған шешімді </w:t>
      </w:r>
      <w:r>
        <w:rPr>
          <w:rFonts w:ascii="Times New Roman" w:eastAsia="Arial" w:hAnsi="Times New Roman" w:cs="Times New Roman"/>
          <w:sz w:val="28"/>
          <w:szCs w:val="28"/>
          <w:lang w:val="kk-KZ"/>
        </w:rPr>
        <w:t>«Нұсқаны</w:t>
      </w:r>
      <w:r w:rsidRPr="00D4049F">
        <w:rPr>
          <w:rFonts w:ascii="Times New Roman" w:eastAsia="Arial" w:hAnsi="Times New Roman" w:cs="Times New Roman"/>
          <w:sz w:val="28"/>
          <w:szCs w:val="28"/>
          <w:lang w:val="kk-KZ"/>
        </w:rPr>
        <w:t xml:space="preserve"> таңдау</w:t>
      </w:r>
      <w:r>
        <w:rPr>
          <w:rFonts w:ascii="Times New Roman" w:eastAsia="Arial" w:hAnsi="Times New Roman" w:cs="Times New Roman"/>
          <w:sz w:val="28"/>
          <w:szCs w:val="28"/>
          <w:lang w:val="kk-KZ"/>
        </w:rPr>
        <w:t>»</w:t>
      </w:r>
      <w:r w:rsidRPr="00D4049F">
        <w:rPr>
          <w:rFonts w:ascii="Times New Roman" w:eastAsia="Arial" w:hAnsi="Times New Roman" w:cs="Times New Roman"/>
          <w:sz w:val="28"/>
          <w:szCs w:val="28"/>
          <w:lang w:val="kk-KZ"/>
        </w:rPr>
        <w:t xml:space="preserve"> терезесінде белгілейді және нәтижені сақтайды</w:t>
      </w:r>
      <w:r>
        <w:rPr>
          <w:rFonts w:ascii="Times New Roman" w:eastAsia="Arial" w:hAnsi="Times New Roman" w:cs="Times New Roman"/>
          <w:sz w:val="28"/>
          <w:szCs w:val="28"/>
          <w:lang w:val="kk-KZ"/>
        </w:rPr>
        <w:t xml:space="preserve">. </w:t>
      </w:r>
      <w:r w:rsidRPr="00D4049F">
        <w:rPr>
          <w:rFonts w:ascii="Times New Roman" w:eastAsia="Arial" w:hAnsi="Times New Roman" w:cs="Times New Roman"/>
          <w:sz w:val="28"/>
          <w:szCs w:val="28"/>
          <w:lang w:val="kk-KZ"/>
        </w:rPr>
        <w:t xml:space="preserve"> Бұл жағдайда </w:t>
      </w:r>
      <w:r>
        <w:rPr>
          <w:rFonts w:ascii="Times New Roman" w:eastAsia="Arial" w:hAnsi="Times New Roman" w:cs="Times New Roman"/>
          <w:sz w:val="28"/>
          <w:szCs w:val="28"/>
          <w:lang w:val="kk-KZ"/>
        </w:rPr>
        <w:t>Ж</w:t>
      </w:r>
      <w:r w:rsidRPr="00D4049F">
        <w:rPr>
          <w:rFonts w:ascii="Times New Roman" w:eastAsia="Arial" w:hAnsi="Times New Roman" w:cs="Times New Roman"/>
          <w:sz w:val="28"/>
          <w:szCs w:val="28"/>
          <w:lang w:val="kk-KZ"/>
        </w:rPr>
        <w:t>ұмыс автоматты түрде Strikeplagiari</w:t>
      </w:r>
      <w:r w:rsidR="00875633" w:rsidRPr="00875633">
        <w:rPr>
          <w:rFonts w:ascii="Times New Roman" w:eastAsia="Arial" w:hAnsi="Times New Roman" w:cs="Times New Roman"/>
          <w:sz w:val="28"/>
          <w:szCs w:val="28"/>
          <w:lang w:val="kk-KZ"/>
        </w:rPr>
        <w:t>z</w:t>
      </w:r>
      <w:r w:rsidRPr="00D4049F">
        <w:rPr>
          <w:rFonts w:ascii="Times New Roman" w:eastAsia="Arial" w:hAnsi="Times New Roman" w:cs="Times New Roman"/>
          <w:sz w:val="28"/>
          <w:szCs w:val="28"/>
          <w:lang w:val="kk-KZ"/>
        </w:rPr>
        <w:t>m.Com жүйе</w:t>
      </w:r>
      <w:r>
        <w:rPr>
          <w:rFonts w:ascii="Times New Roman" w:eastAsia="Arial" w:hAnsi="Times New Roman" w:cs="Times New Roman"/>
          <w:sz w:val="28"/>
          <w:szCs w:val="28"/>
          <w:lang w:val="kk-KZ"/>
        </w:rPr>
        <w:t>сі</w:t>
      </w:r>
      <w:r w:rsidRPr="00D4049F">
        <w:rPr>
          <w:rFonts w:ascii="Times New Roman" w:eastAsia="Arial" w:hAnsi="Times New Roman" w:cs="Times New Roman"/>
          <w:sz w:val="28"/>
          <w:szCs w:val="28"/>
          <w:lang w:val="kk-KZ"/>
        </w:rPr>
        <w:t xml:space="preserve">нің дерекқорына жүктеледі </w:t>
      </w:r>
      <w:r>
        <w:rPr>
          <w:rFonts w:ascii="Times New Roman" w:eastAsia="Arial" w:hAnsi="Times New Roman" w:cs="Times New Roman"/>
          <w:sz w:val="28"/>
          <w:szCs w:val="28"/>
          <w:lang w:val="kk-KZ"/>
        </w:rPr>
        <w:t xml:space="preserve">және </w:t>
      </w:r>
      <w:r w:rsidRPr="00D4049F">
        <w:rPr>
          <w:rFonts w:ascii="Times New Roman" w:eastAsia="Arial" w:hAnsi="Times New Roman" w:cs="Times New Roman"/>
          <w:sz w:val="28"/>
          <w:szCs w:val="28"/>
          <w:lang w:val="kk-KZ"/>
        </w:rPr>
        <w:t>тексеру процедурасы аяқтал</w:t>
      </w:r>
      <w:r>
        <w:rPr>
          <w:rFonts w:ascii="Times New Roman" w:eastAsia="Arial" w:hAnsi="Times New Roman" w:cs="Times New Roman"/>
          <w:sz w:val="28"/>
          <w:szCs w:val="28"/>
          <w:lang w:val="kk-KZ"/>
        </w:rPr>
        <w:t>ады</w:t>
      </w:r>
      <w:r w:rsidRPr="00D4049F">
        <w:rPr>
          <w:rFonts w:ascii="Times New Roman" w:eastAsia="Arial" w:hAnsi="Times New Roman" w:cs="Times New Roman"/>
          <w:sz w:val="28"/>
          <w:szCs w:val="28"/>
          <w:lang w:val="kk-KZ"/>
        </w:rPr>
        <w:t>.</w:t>
      </w:r>
    </w:p>
    <w:p w14:paraId="2B3761F9" w14:textId="77777777" w:rsidR="00315793" w:rsidRPr="00D4049F" w:rsidRDefault="00315793" w:rsidP="00312B41">
      <w:pPr>
        <w:widowControl w:val="0"/>
        <w:ind w:firstLine="567"/>
        <w:jc w:val="both"/>
        <w:rPr>
          <w:rFonts w:ascii="Times New Roman" w:eastAsia="Arial" w:hAnsi="Times New Roman" w:cs="Times New Roman"/>
          <w:lang w:val="kk-KZ"/>
        </w:rPr>
      </w:pPr>
    </w:p>
    <w:p w14:paraId="06B6474E" w14:textId="44188719" w:rsidR="00312B41" w:rsidRPr="004743F1" w:rsidRDefault="005B7A33" w:rsidP="00312B41">
      <w:pPr>
        <w:widowControl w:val="0"/>
        <w:ind w:firstLine="567"/>
        <w:jc w:val="both"/>
        <w:rPr>
          <w:rFonts w:ascii="Times New Roman" w:eastAsia="Arial" w:hAnsi="Times New Roman" w:cs="Times New Roman"/>
          <w:sz w:val="28"/>
          <w:szCs w:val="28"/>
          <w:lang w:val="kk-KZ"/>
        </w:rPr>
      </w:pPr>
      <w:r w:rsidRPr="004743F1">
        <w:rPr>
          <w:rFonts w:ascii="Times New Roman" w:eastAsia="Arial" w:hAnsi="Times New Roman" w:cs="Times New Roman"/>
          <w:sz w:val="28"/>
          <w:szCs w:val="28"/>
          <w:lang w:val="kk-KZ"/>
        </w:rPr>
        <w:t xml:space="preserve">1-кесте – </w:t>
      </w:r>
      <w:r>
        <w:rPr>
          <w:rFonts w:ascii="Times New Roman" w:eastAsia="Arial" w:hAnsi="Times New Roman" w:cs="Times New Roman"/>
          <w:sz w:val="28"/>
          <w:szCs w:val="28"/>
          <w:lang w:val="kk-KZ"/>
        </w:rPr>
        <w:t>«Қ</w:t>
      </w:r>
      <w:r w:rsidRPr="004743F1">
        <w:rPr>
          <w:rFonts w:ascii="Times New Roman" w:eastAsia="Arial" w:hAnsi="Times New Roman" w:cs="Times New Roman"/>
          <w:sz w:val="28"/>
          <w:szCs w:val="28"/>
          <w:lang w:val="kk-KZ"/>
        </w:rPr>
        <w:t>абылдау және аяқтау (дерекқорға қосу)</w:t>
      </w:r>
      <w:r>
        <w:rPr>
          <w:rFonts w:ascii="Times New Roman" w:eastAsia="Arial" w:hAnsi="Times New Roman" w:cs="Times New Roman"/>
          <w:sz w:val="28"/>
          <w:szCs w:val="28"/>
          <w:lang w:val="kk-KZ"/>
        </w:rPr>
        <w:t xml:space="preserve">» </w:t>
      </w:r>
      <w:r w:rsidRPr="004743F1">
        <w:rPr>
          <w:rFonts w:ascii="Times New Roman" w:eastAsia="Arial" w:hAnsi="Times New Roman" w:cs="Times New Roman"/>
          <w:sz w:val="28"/>
          <w:szCs w:val="28"/>
          <w:lang w:val="kk-KZ"/>
        </w:rPr>
        <w:t xml:space="preserve">шешімі үшін </w:t>
      </w:r>
      <w:r>
        <w:rPr>
          <w:rFonts w:ascii="Times New Roman" w:eastAsia="Arial" w:hAnsi="Times New Roman" w:cs="Times New Roman"/>
          <w:sz w:val="28"/>
          <w:szCs w:val="28"/>
          <w:lang w:val="kk-KZ"/>
        </w:rPr>
        <w:t>Ұ</w:t>
      </w:r>
      <w:r w:rsidRPr="004743F1">
        <w:rPr>
          <w:rFonts w:ascii="Times New Roman" w:eastAsia="Arial" w:hAnsi="Times New Roman" w:cs="Times New Roman"/>
          <w:sz w:val="28"/>
          <w:szCs w:val="28"/>
          <w:lang w:val="kk-KZ"/>
        </w:rPr>
        <w:t>қсастық есебі параметрлерінің мәндері</w:t>
      </w:r>
      <w:r>
        <w:rPr>
          <w:rFonts w:ascii="Times New Roman" w:eastAsia="Arial" w:hAnsi="Times New Roman" w:cs="Times New Roman"/>
          <w:sz w:val="28"/>
          <w:szCs w:val="28"/>
          <w:lang w:val="kk-KZ"/>
        </w:rPr>
        <w:t xml:space="preserve"> </w:t>
      </w:r>
    </w:p>
    <w:p w14:paraId="19DA3782" w14:textId="77777777" w:rsidR="00312B41" w:rsidRPr="004743F1" w:rsidRDefault="00312B41" w:rsidP="00312B41">
      <w:pPr>
        <w:widowControl w:val="0"/>
        <w:ind w:firstLine="567"/>
        <w:jc w:val="both"/>
        <w:rPr>
          <w:rFonts w:ascii="Times New Roman" w:eastAsia="Arial" w:hAnsi="Times New Roman" w:cs="Times New Roman"/>
          <w:lang w:val="kk-KZ"/>
        </w:rPr>
      </w:pPr>
    </w:p>
    <w:tbl>
      <w:tblPr>
        <w:tblStyle w:val="af2"/>
        <w:tblW w:w="0" w:type="auto"/>
        <w:tblInd w:w="108" w:type="dxa"/>
        <w:tblLook w:val="04A0" w:firstRow="1" w:lastRow="0" w:firstColumn="1" w:lastColumn="0" w:noHBand="0" w:noVBand="1"/>
      </w:tblPr>
      <w:tblGrid>
        <w:gridCol w:w="2388"/>
        <w:gridCol w:w="2535"/>
        <w:gridCol w:w="3091"/>
        <w:gridCol w:w="1840"/>
      </w:tblGrid>
      <w:tr w:rsidR="007F37D3" w:rsidRPr="00DD79B9" w14:paraId="76705CB6" w14:textId="77777777" w:rsidTr="00306704">
        <w:tc>
          <w:tcPr>
            <w:tcW w:w="2410" w:type="dxa"/>
            <w:vAlign w:val="center"/>
          </w:tcPr>
          <w:p w14:paraId="6390243B" w14:textId="2FFC30CF" w:rsidR="007F37D3" w:rsidRPr="00DD79B9" w:rsidRDefault="005B7A33" w:rsidP="007F37D3">
            <w:pPr>
              <w:widowControl w:val="0"/>
              <w:jc w:val="center"/>
              <w:rPr>
                <w:rFonts w:ascii="Times New Roman" w:eastAsia="Arial" w:hAnsi="Times New Roman" w:cs="Times New Roman"/>
                <w:sz w:val="28"/>
                <w:szCs w:val="28"/>
              </w:rPr>
            </w:pPr>
            <w:r w:rsidRPr="005B7A33">
              <w:rPr>
                <w:rFonts w:ascii="Times New Roman" w:eastAsia="Arial" w:hAnsi="Times New Roman" w:cs="Times New Roman"/>
                <w:sz w:val="28"/>
                <w:szCs w:val="28"/>
              </w:rPr>
              <w:t>Курстық жұмыс (жоба)</w:t>
            </w:r>
          </w:p>
        </w:tc>
        <w:tc>
          <w:tcPr>
            <w:tcW w:w="2552" w:type="dxa"/>
            <w:vAlign w:val="center"/>
          </w:tcPr>
          <w:p w14:paraId="2BCAD981" w14:textId="5C2691F6" w:rsidR="007F37D3" w:rsidRPr="00DD79B9" w:rsidRDefault="005B7A33" w:rsidP="007F37D3">
            <w:pPr>
              <w:widowControl w:val="0"/>
              <w:jc w:val="center"/>
              <w:rPr>
                <w:rFonts w:ascii="Times New Roman" w:eastAsia="Arial" w:hAnsi="Times New Roman" w:cs="Times New Roman"/>
                <w:sz w:val="28"/>
                <w:szCs w:val="28"/>
              </w:rPr>
            </w:pPr>
            <w:r w:rsidRPr="005B7A33">
              <w:rPr>
                <w:rFonts w:ascii="Times New Roman" w:eastAsia="Arial" w:hAnsi="Times New Roman" w:cs="Times New Roman"/>
                <w:sz w:val="28"/>
                <w:szCs w:val="28"/>
              </w:rPr>
              <w:t>Дипломдық жұмыс (жоба)</w:t>
            </w:r>
          </w:p>
        </w:tc>
        <w:tc>
          <w:tcPr>
            <w:tcW w:w="3118" w:type="dxa"/>
            <w:vAlign w:val="center"/>
          </w:tcPr>
          <w:p w14:paraId="2006FD30" w14:textId="4EEC860B" w:rsidR="007F37D3" w:rsidRPr="00DD79B9" w:rsidRDefault="005B7A33" w:rsidP="007F37D3">
            <w:pPr>
              <w:widowControl w:val="0"/>
              <w:jc w:val="center"/>
              <w:rPr>
                <w:rFonts w:ascii="Times New Roman" w:eastAsia="Arial" w:hAnsi="Times New Roman" w:cs="Times New Roman"/>
                <w:sz w:val="28"/>
                <w:szCs w:val="28"/>
              </w:rPr>
            </w:pPr>
            <w:r>
              <w:rPr>
                <w:rFonts w:ascii="Times New Roman" w:eastAsia="Arial" w:hAnsi="Times New Roman" w:cs="Times New Roman"/>
                <w:sz w:val="28"/>
                <w:szCs w:val="28"/>
                <w:lang w:val="kk-KZ"/>
              </w:rPr>
              <w:t>М</w:t>
            </w:r>
            <w:r w:rsidRPr="005B7A33">
              <w:rPr>
                <w:rFonts w:ascii="Times New Roman" w:eastAsia="Arial" w:hAnsi="Times New Roman" w:cs="Times New Roman"/>
                <w:sz w:val="28"/>
                <w:szCs w:val="28"/>
              </w:rPr>
              <w:t>агистрлік диссертация (жоба)</w:t>
            </w:r>
          </w:p>
        </w:tc>
        <w:tc>
          <w:tcPr>
            <w:tcW w:w="1843" w:type="dxa"/>
            <w:vAlign w:val="center"/>
          </w:tcPr>
          <w:p w14:paraId="472BCD50" w14:textId="25E186A6" w:rsidR="007F37D3" w:rsidRPr="00DD79B9" w:rsidRDefault="005B7A33" w:rsidP="007F37D3">
            <w:pPr>
              <w:jc w:val="center"/>
              <w:rPr>
                <w:rFonts w:ascii="Times New Roman" w:eastAsia="Arial" w:hAnsi="Times New Roman" w:cs="Times New Roman"/>
                <w:sz w:val="28"/>
                <w:szCs w:val="28"/>
              </w:rPr>
            </w:pPr>
            <w:r>
              <w:rPr>
                <w:rFonts w:ascii="Times New Roman" w:eastAsia="Arial" w:hAnsi="Times New Roman" w:cs="Times New Roman"/>
                <w:sz w:val="28"/>
                <w:szCs w:val="28"/>
                <w:lang w:val="kk-KZ"/>
              </w:rPr>
              <w:t>Д</w:t>
            </w:r>
            <w:r w:rsidRPr="005B7A33">
              <w:rPr>
                <w:rFonts w:ascii="Times New Roman" w:eastAsia="Arial" w:hAnsi="Times New Roman" w:cs="Times New Roman"/>
                <w:sz w:val="28"/>
                <w:szCs w:val="28"/>
              </w:rPr>
              <w:t>окторлық диссертация</w:t>
            </w:r>
          </w:p>
        </w:tc>
      </w:tr>
      <w:tr w:rsidR="007F37D3" w:rsidRPr="00DD79B9" w14:paraId="53A09310" w14:textId="77777777" w:rsidTr="00306704">
        <w:trPr>
          <w:trHeight w:val="373"/>
        </w:trPr>
        <w:tc>
          <w:tcPr>
            <w:tcW w:w="2410" w:type="dxa"/>
          </w:tcPr>
          <w:p w14:paraId="4FA1AC79" w14:textId="57135E64" w:rsidR="007F37D3" w:rsidRPr="00DD79B9" w:rsidRDefault="005B7A33" w:rsidP="00B91849">
            <w:pPr>
              <w:widowControl w:val="0"/>
              <w:jc w:val="center"/>
              <w:rPr>
                <w:rFonts w:ascii="Times New Roman" w:eastAsia="Arial" w:hAnsi="Times New Roman" w:cs="Times New Roman"/>
                <w:sz w:val="28"/>
                <w:szCs w:val="28"/>
              </w:rPr>
            </w:pPr>
            <w:r>
              <w:rPr>
                <w:rFonts w:ascii="Times New Roman" w:eastAsia="Arial" w:hAnsi="Times New Roman" w:cs="Times New Roman"/>
                <w:sz w:val="28"/>
                <w:szCs w:val="28"/>
                <w:lang w:val="kk-KZ"/>
              </w:rPr>
              <w:t>ҰК</w:t>
            </w:r>
            <w:r w:rsidR="007F37D3" w:rsidRPr="00DD79B9">
              <w:rPr>
                <w:rFonts w:ascii="Times New Roman" w:eastAsia="Arial" w:hAnsi="Times New Roman" w:cs="Times New Roman"/>
                <w:sz w:val="28"/>
                <w:szCs w:val="28"/>
              </w:rPr>
              <w:t>1 ≤ 70%</w:t>
            </w:r>
          </w:p>
        </w:tc>
        <w:tc>
          <w:tcPr>
            <w:tcW w:w="2552" w:type="dxa"/>
          </w:tcPr>
          <w:p w14:paraId="08628FA1" w14:textId="30DB1D03" w:rsidR="007F37D3" w:rsidRPr="00DD79B9" w:rsidRDefault="005B7A33" w:rsidP="00B91849">
            <w:pPr>
              <w:widowControl w:val="0"/>
              <w:jc w:val="center"/>
              <w:rPr>
                <w:rFonts w:ascii="Times New Roman" w:eastAsia="Arial" w:hAnsi="Times New Roman" w:cs="Times New Roman"/>
                <w:sz w:val="28"/>
                <w:szCs w:val="28"/>
              </w:rPr>
            </w:pPr>
            <w:r>
              <w:rPr>
                <w:rFonts w:ascii="Times New Roman" w:eastAsia="Arial" w:hAnsi="Times New Roman" w:cs="Times New Roman"/>
                <w:sz w:val="28"/>
                <w:szCs w:val="28"/>
                <w:lang w:val="kk-KZ"/>
              </w:rPr>
              <w:t>ҰК</w:t>
            </w:r>
            <w:r w:rsidRPr="00DD79B9">
              <w:rPr>
                <w:rFonts w:ascii="Times New Roman" w:eastAsia="Arial" w:hAnsi="Times New Roman" w:cs="Times New Roman"/>
                <w:sz w:val="28"/>
                <w:szCs w:val="28"/>
              </w:rPr>
              <w:t xml:space="preserve"> </w:t>
            </w:r>
            <w:r w:rsidR="007F37D3" w:rsidRPr="00DD79B9">
              <w:rPr>
                <w:rFonts w:ascii="Times New Roman" w:eastAsia="Arial" w:hAnsi="Times New Roman" w:cs="Times New Roman"/>
                <w:sz w:val="28"/>
                <w:szCs w:val="28"/>
              </w:rPr>
              <w:t>1 ≤  60%</w:t>
            </w:r>
          </w:p>
        </w:tc>
        <w:tc>
          <w:tcPr>
            <w:tcW w:w="3118" w:type="dxa"/>
          </w:tcPr>
          <w:p w14:paraId="482CB5A8" w14:textId="3648CB59" w:rsidR="007F37D3" w:rsidRPr="00DD79B9" w:rsidRDefault="005B7A33" w:rsidP="00B91849">
            <w:pPr>
              <w:widowControl w:val="0"/>
              <w:jc w:val="center"/>
              <w:rPr>
                <w:rFonts w:ascii="Times New Roman" w:eastAsia="Arial" w:hAnsi="Times New Roman" w:cs="Times New Roman"/>
                <w:sz w:val="28"/>
                <w:szCs w:val="28"/>
              </w:rPr>
            </w:pPr>
            <w:r>
              <w:rPr>
                <w:rFonts w:ascii="Times New Roman" w:eastAsia="Arial" w:hAnsi="Times New Roman" w:cs="Times New Roman"/>
                <w:sz w:val="28"/>
                <w:szCs w:val="28"/>
                <w:lang w:val="kk-KZ"/>
              </w:rPr>
              <w:t>ҰК</w:t>
            </w:r>
            <w:r w:rsidRPr="00DD79B9">
              <w:rPr>
                <w:rFonts w:ascii="Times New Roman" w:eastAsia="Arial" w:hAnsi="Times New Roman" w:cs="Times New Roman"/>
                <w:sz w:val="28"/>
                <w:szCs w:val="28"/>
              </w:rPr>
              <w:t xml:space="preserve"> </w:t>
            </w:r>
            <w:r w:rsidR="007F37D3" w:rsidRPr="00DD79B9">
              <w:rPr>
                <w:rFonts w:ascii="Times New Roman" w:eastAsia="Arial" w:hAnsi="Times New Roman" w:cs="Times New Roman"/>
                <w:sz w:val="28"/>
                <w:szCs w:val="28"/>
              </w:rPr>
              <w:t>1 ≤ 50%</w:t>
            </w:r>
          </w:p>
        </w:tc>
        <w:tc>
          <w:tcPr>
            <w:tcW w:w="1843" w:type="dxa"/>
          </w:tcPr>
          <w:p w14:paraId="7641C146" w14:textId="3F48793A" w:rsidR="007F37D3" w:rsidRPr="00DD79B9" w:rsidRDefault="005B7A33" w:rsidP="007F37D3">
            <w:pPr>
              <w:widowControl w:val="0"/>
              <w:jc w:val="center"/>
              <w:rPr>
                <w:rFonts w:ascii="Times New Roman" w:eastAsia="Arial" w:hAnsi="Times New Roman" w:cs="Times New Roman"/>
                <w:sz w:val="28"/>
                <w:szCs w:val="28"/>
              </w:rPr>
            </w:pPr>
            <w:r>
              <w:rPr>
                <w:rFonts w:ascii="Times New Roman" w:eastAsia="Arial" w:hAnsi="Times New Roman" w:cs="Times New Roman"/>
                <w:sz w:val="28"/>
                <w:szCs w:val="28"/>
                <w:lang w:val="kk-KZ"/>
              </w:rPr>
              <w:t>ҰК</w:t>
            </w:r>
            <w:r w:rsidRPr="00DD79B9">
              <w:rPr>
                <w:rFonts w:ascii="Times New Roman" w:eastAsia="Arial" w:hAnsi="Times New Roman" w:cs="Times New Roman"/>
                <w:sz w:val="28"/>
                <w:szCs w:val="28"/>
              </w:rPr>
              <w:t xml:space="preserve"> </w:t>
            </w:r>
            <w:r w:rsidR="007F37D3" w:rsidRPr="00DD79B9">
              <w:rPr>
                <w:rFonts w:ascii="Times New Roman" w:eastAsia="Arial" w:hAnsi="Times New Roman" w:cs="Times New Roman"/>
                <w:sz w:val="28"/>
                <w:szCs w:val="28"/>
              </w:rPr>
              <w:t xml:space="preserve">1 ≤ </w:t>
            </w:r>
            <w:r w:rsidR="007F37D3">
              <w:rPr>
                <w:rFonts w:ascii="Times New Roman" w:eastAsia="Arial" w:hAnsi="Times New Roman" w:cs="Times New Roman"/>
                <w:sz w:val="28"/>
                <w:szCs w:val="28"/>
              </w:rPr>
              <w:t>4</w:t>
            </w:r>
            <w:r w:rsidR="007F37D3" w:rsidRPr="00DD79B9">
              <w:rPr>
                <w:rFonts w:ascii="Times New Roman" w:eastAsia="Arial" w:hAnsi="Times New Roman" w:cs="Times New Roman"/>
                <w:sz w:val="28"/>
                <w:szCs w:val="28"/>
              </w:rPr>
              <w:t>0%</w:t>
            </w:r>
          </w:p>
        </w:tc>
      </w:tr>
      <w:tr w:rsidR="00D531BA" w:rsidRPr="00DD79B9" w14:paraId="183388DB" w14:textId="77777777" w:rsidTr="00306704">
        <w:trPr>
          <w:trHeight w:val="388"/>
        </w:trPr>
        <w:tc>
          <w:tcPr>
            <w:tcW w:w="9923" w:type="dxa"/>
            <w:gridSpan w:val="4"/>
            <w:vAlign w:val="center"/>
          </w:tcPr>
          <w:p w14:paraId="5236B7BC" w14:textId="2BABEA64" w:rsidR="00D531BA" w:rsidRPr="00916081" w:rsidRDefault="00916081" w:rsidP="00E57C97">
            <w:pPr>
              <w:widowControl w:val="0"/>
              <w:jc w:val="center"/>
              <w:rPr>
                <w:rFonts w:ascii="Times New Roman" w:eastAsia="Arial" w:hAnsi="Times New Roman" w:cs="Times New Roman"/>
                <w:b/>
                <w:sz w:val="28"/>
                <w:szCs w:val="28"/>
                <w:lang w:val="kk-KZ"/>
              </w:rPr>
            </w:pPr>
            <w:r>
              <w:rPr>
                <w:rFonts w:ascii="Times New Roman" w:eastAsia="Arial" w:hAnsi="Times New Roman" w:cs="Times New Roman"/>
                <w:b/>
                <w:sz w:val="28"/>
                <w:szCs w:val="28"/>
                <w:lang w:val="kk-KZ"/>
              </w:rPr>
              <w:t>ЖӘНЕ</w:t>
            </w:r>
          </w:p>
        </w:tc>
      </w:tr>
      <w:tr w:rsidR="007F37D3" w:rsidRPr="00DD79B9" w14:paraId="61CF21EB" w14:textId="77777777" w:rsidTr="00306704">
        <w:trPr>
          <w:trHeight w:val="375"/>
        </w:trPr>
        <w:tc>
          <w:tcPr>
            <w:tcW w:w="2410" w:type="dxa"/>
          </w:tcPr>
          <w:p w14:paraId="0C160012" w14:textId="08EDD40C" w:rsidR="007F37D3" w:rsidRPr="00DD79B9" w:rsidRDefault="005B7A33" w:rsidP="00B91849">
            <w:pPr>
              <w:widowControl w:val="0"/>
              <w:jc w:val="center"/>
              <w:rPr>
                <w:rFonts w:ascii="Times New Roman" w:eastAsia="Arial" w:hAnsi="Times New Roman" w:cs="Times New Roman"/>
                <w:sz w:val="28"/>
                <w:szCs w:val="28"/>
              </w:rPr>
            </w:pPr>
            <w:r>
              <w:rPr>
                <w:rFonts w:ascii="Times New Roman" w:eastAsia="Arial" w:hAnsi="Times New Roman" w:cs="Times New Roman"/>
                <w:sz w:val="28"/>
                <w:szCs w:val="28"/>
                <w:lang w:val="kk-KZ"/>
              </w:rPr>
              <w:t>ҰК</w:t>
            </w:r>
            <w:r w:rsidRPr="00DD79B9">
              <w:rPr>
                <w:rFonts w:ascii="Times New Roman" w:eastAsia="Arial" w:hAnsi="Times New Roman" w:cs="Times New Roman"/>
                <w:sz w:val="28"/>
                <w:szCs w:val="28"/>
              </w:rPr>
              <w:t xml:space="preserve"> </w:t>
            </w:r>
            <w:r w:rsidR="007F37D3" w:rsidRPr="00DD79B9">
              <w:rPr>
                <w:rFonts w:ascii="Times New Roman" w:eastAsia="Arial" w:hAnsi="Times New Roman" w:cs="Times New Roman"/>
                <w:sz w:val="28"/>
                <w:szCs w:val="28"/>
              </w:rPr>
              <w:t>2 ≤ 25%</w:t>
            </w:r>
          </w:p>
        </w:tc>
        <w:tc>
          <w:tcPr>
            <w:tcW w:w="2552" w:type="dxa"/>
          </w:tcPr>
          <w:p w14:paraId="430D6318" w14:textId="59C1A13A" w:rsidR="007F37D3" w:rsidRPr="00DD79B9" w:rsidRDefault="005B7A33" w:rsidP="00EF70F1">
            <w:pPr>
              <w:widowControl w:val="0"/>
              <w:jc w:val="center"/>
              <w:rPr>
                <w:rFonts w:ascii="Times New Roman" w:eastAsia="Arial" w:hAnsi="Times New Roman" w:cs="Times New Roman"/>
                <w:sz w:val="28"/>
                <w:szCs w:val="28"/>
              </w:rPr>
            </w:pPr>
            <w:r>
              <w:rPr>
                <w:rFonts w:ascii="Times New Roman" w:eastAsia="Arial" w:hAnsi="Times New Roman" w:cs="Times New Roman"/>
                <w:sz w:val="28"/>
                <w:szCs w:val="28"/>
                <w:lang w:val="kk-KZ"/>
              </w:rPr>
              <w:t>ҰК</w:t>
            </w:r>
            <w:r w:rsidRPr="00DD79B9">
              <w:rPr>
                <w:rFonts w:ascii="Times New Roman" w:eastAsia="Arial" w:hAnsi="Times New Roman" w:cs="Times New Roman"/>
                <w:sz w:val="28"/>
                <w:szCs w:val="28"/>
              </w:rPr>
              <w:t xml:space="preserve"> </w:t>
            </w:r>
            <w:r w:rsidR="007F37D3" w:rsidRPr="00DD79B9">
              <w:rPr>
                <w:rFonts w:ascii="Times New Roman" w:eastAsia="Arial" w:hAnsi="Times New Roman" w:cs="Times New Roman"/>
                <w:sz w:val="28"/>
                <w:szCs w:val="28"/>
              </w:rPr>
              <w:t>2 ≤   20%</w:t>
            </w:r>
          </w:p>
        </w:tc>
        <w:tc>
          <w:tcPr>
            <w:tcW w:w="3118" w:type="dxa"/>
          </w:tcPr>
          <w:p w14:paraId="739F5E2A" w14:textId="31D47679" w:rsidR="007F37D3" w:rsidRPr="00DD79B9" w:rsidRDefault="005B7A33" w:rsidP="00B91849">
            <w:pPr>
              <w:widowControl w:val="0"/>
              <w:jc w:val="center"/>
              <w:rPr>
                <w:rFonts w:ascii="Times New Roman" w:eastAsia="Arial" w:hAnsi="Times New Roman" w:cs="Times New Roman"/>
                <w:sz w:val="28"/>
                <w:szCs w:val="28"/>
              </w:rPr>
            </w:pPr>
            <w:r>
              <w:rPr>
                <w:rFonts w:ascii="Times New Roman" w:eastAsia="Arial" w:hAnsi="Times New Roman" w:cs="Times New Roman"/>
                <w:sz w:val="28"/>
                <w:szCs w:val="28"/>
                <w:lang w:val="kk-KZ"/>
              </w:rPr>
              <w:t>ҰК</w:t>
            </w:r>
            <w:r w:rsidRPr="00DD79B9">
              <w:rPr>
                <w:rFonts w:ascii="Times New Roman" w:eastAsia="Arial" w:hAnsi="Times New Roman" w:cs="Times New Roman"/>
                <w:sz w:val="28"/>
                <w:szCs w:val="28"/>
              </w:rPr>
              <w:t xml:space="preserve"> </w:t>
            </w:r>
            <w:r w:rsidR="007F37D3" w:rsidRPr="00DD79B9">
              <w:rPr>
                <w:rFonts w:ascii="Times New Roman" w:eastAsia="Arial" w:hAnsi="Times New Roman" w:cs="Times New Roman"/>
                <w:sz w:val="28"/>
                <w:szCs w:val="28"/>
              </w:rPr>
              <w:t>2 ≤ 10%</w:t>
            </w:r>
          </w:p>
        </w:tc>
        <w:tc>
          <w:tcPr>
            <w:tcW w:w="1843" w:type="dxa"/>
          </w:tcPr>
          <w:p w14:paraId="43EC7847" w14:textId="018CFEB4" w:rsidR="007F37D3" w:rsidRPr="00DD79B9" w:rsidRDefault="005B7A33" w:rsidP="007F37D3">
            <w:pPr>
              <w:widowControl w:val="0"/>
              <w:jc w:val="center"/>
              <w:rPr>
                <w:rFonts w:ascii="Times New Roman" w:eastAsia="Arial" w:hAnsi="Times New Roman" w:cs="Times New Roman"/>
                <w:sz w:val="28"/>
                <w:szCs w:val="28"/>
              </w:rPr>
            </w:pPr>
            <w:r>
              <w:rPr>
                <w:rFonts w:ascii="Times New Roman" w:eastAsia="Arial" w:hAnsi="Times New Roman" w:cs="Times New Roman"/>
                <w:sz w:val="28"/>
                <w:szCs w:val="28"/>
                <w:lang w:val="kk-KZ"/>
              </w:rPr>
              <w:t>ҰК</w:t>
            </w:r>
            <w:r w:rsidRPr="00DD79B9">
              <w:rPr>
                <w:rFonts w:ascii="Times New Roman" w:eastAsia="Arial" w:hAnsi="Times New Roman" w:cs="Times New Roman"/>
                <w:sz w:val="28"/>
                <w:szCs w:val="28"/>
              </w:rPr>
              <w:t xml:space="preserve"> </w:t>
            </w:r>
            <w:r w:rsidR="007F37D3" w:rsidRPr="00DD79B9">
              <w:rPr>
                <w:rFonts w:ascii="Times New Roman" w:eastAsia="Arial" w:hAnsi="Times New Roman" w:cs="Times New Roman"/>
                <w:sz w:val="28"/>
                <w:szCs w:val="28"/>
              </w:rPr>
              <w:t>2 ≤ 10%</w:t>
            </w:r>
          </w:p>
        </w:tc>
      </w:tr>
      <w:tr w:rsidR="00312B41" w:rsidRPr="00DD79B9" w14:paraId="775EF923" w14:textId="77777777" w:rsidTr="00306704">
        <w:trPr>
          <w:trHeight w:val="374"/>
        </w:trPr>
        <w:tc>
          <w:tcPr>
            <w:tcW w:w="9923" w:type="dxa"/>
            <w:gridSpan w:val="4"/>
            <w:vAlign w:val="center"/>
          </w:tcPr>
          <w:p w14:paraId="62552450" w14:textId="5E861FC3" w:rsidR="00312B41" w:rsidRPr="00916081" w:rsidRDefault="00916081" w:rsidP="00E57C97">
            <w:pPr>
              <w:pStyle w:val="a5"/>
              <w:widowControl w:val="0"/>
              <w:ind w:left="0"/>
              <w:jc w:val="center"/>
              <w:rPr>
                <w:rFonts w:ascii="Times New Roman" w:eastAsia="Arial" w:hAnsi="Times New Roman" w:cs="Times New Roman"/>
                <w:sz w:val="28"/>
                <w:szCs w:val="28"/>
                <w:lang w:val="kk-KZ"/>
              </w:rPr>
            </w:pPr>
            <w:r>
              <w:rPr>
                <w:rFonts w:ascii="Times New Roman" w:eastAsia="Arial" w:hAnsi="Times New Roman" w:cs="Times New Roman"/>
                <w:b/>
                <w:sz w:val="28"/>
                <w:szCs w:val="28"/>
                <w:lang w:val="kk-KZ"/>
              </w:rPr>
              <w:t>ЖӘНЕ</w:t>
            </w:r>
          </w:p>
        </w:tc>
      </w:tr>
      <w:tr w:rsidR="00D531BA" w:rsidRPr="00DD79B9" w14:paraId="20A4B916" w14:textId="77777777" w:rsidTr="00306704">
        <w:trPr>
          <w:trHeight w:val="2456"/>
        </w:trPr>
        <w:tc>
          <w:tcPr>
            <w:tcW w:w="9923" w:type="dxa"/>
            <w:gridSpan w:val="4"/>
            <w:vAlign w:val="center"/>
          </w:tcPr>
          <w:p w14:paraId="11889905" w14:textId="13F901C4" w:rsidR="00D531BA" w:rsidRPr="00DD79B9" w:rsidRDefault="005B7A33" w:rsidP="00E57C97">
            <w:pPr>
              <w:pStyle w:val="a5"/>
              <w:widowControl w:val="0"/>
              <w:spacing w:before="120"/>
              <w:ind w:left="357"/>
              <w:jc w:val="both"/>
              <w:rPr>
                <w:rFonts w:ascii="Times New Roman" w:eastAsia="Arial" w:hAnsi="Times New Roman" w:cs="Times New Roman"/>
                <w:sz w:val="28"/>
                <w:szCs w:val="28"/>
              </w:rPr>
            </w:pPr>
            <w:r w:rsidRPr="005B7A33">
              <w:rPr>
                <w:rFonts w:ascii="Times New Roman" w:eastAsia="Arial" w:hAnsi="Times New Roman" w:cs="Times New Roman"/>
                <w:b/>
                <w:sz w:val="28"/>
                <w:szCs w:val="28"/>
              </w:rPr>
              <w:t>Рұқсатсыз мәтін манипуляциясы жоқ</w:t>
            </w:r>
            <w:r w:rsidR="00D531BA" w:rsidRPr="00DD79B9">
              <w:rPr>
                <w:rFonts w:ascii="Times New Roman" w:eastAsia="Arial" w:hAnsi="Times New Roman" w:cs="Times New Roman"/>
                <w:b/>
                <w:sz w:val="28"/>
                <w:szCs w:val="28"/>
              </w:rPr>
              <w:t>:</w:t>
            </w:r>
          </w:p>
          <w:p w14:paraId="40631E79" w14:textId="3D91E1B7" w:rsidR="00D531BA" w:rsidRPr="00EA2E18" w:rsidRDefault="001A5AF5" w:rsidP="00EA2E18">
            <w:pPr>
              <w:pStyle w:val="a5"/>
              <w:widowControl w:val="0"/>
              <w:numPr>
                <w:ilvl w:val="0"/>
                <w:numId w:val="16"/>
              </w:numPr>
              <w:spacing w:before="120"/>
              <w:ind w:left="357"/>
              <w:jc w:val="both"/>
              <w:rPr>
                <w:rFonts w:ascii="Times New Roman" w:eastAsia="Arial" w:hAnsi="Times New Roman" w:cs="Times New Roman"/>
                <w:sz w:val="28"/>
                <w:szCs w:val="28"/>
              </w:rPr>
            </w:pPr>
            <w:r w:rsidRPr="001A5AF5">
              <w:rPr>
                <w:rFonts w:ascii="Times New Roman" w:eastAsia="Arial" w:hAnsi="Times New Roman" w:cs="Times New Roman"/>
                <w:sz w:val="28"/>
                <w:szCs w:val="28"/>
              </w:rPr>
              <w:t>Мәтінмен манипуляциялар үшін символдардың жалпы саны 100 таңбадан аспайды*: Әріпті ауыстыру + Интервалдар + Микрокеңістіктер + Ақ таңбалар;</w:t>
            </w:r>
          </w:p>
          <w:p w14:paraId="58BE8C92" w14:textId="77777777" w:rsidR="001A5AF5" w:rsidRPr="001A5AF5" w:rsidRDefault="001A5AF5" w:rsidP="001A5AF5">
            <w:pPr>
              <w:pStyle w:val="a5"/>
              <w:widowControl w:val="0"/>
              <w:numPr>
                <w:ilvl w:val="0"/>
                <w:numId w:val="16"/>
              </w:numPr>
              <w:spacing w:before="120"/>
              <w:ind w:left="357"/>
              <w:jc w:val="both"/>
              <w:rPr>
                <w:rFonts w:ascii="Times New Roman" w:eastAsia="Arial" w:hAnsi="Times New Roman" w:cs="Times New Roman"/>
                <w:b/>
                <w:sz w:val="28"/>
                <w:szCs w:val="28"/>
              </w:rPr>
            </w:pPr>
            <w:r w:rsidRPr="001A5AF5">
              <w:rPr>
                <w:rFonts w:ascii="Times New Roman" w:eastAsia="Arial" w:hAnsi="Times New Roman" w:cs="Times New Roman"/>
                <w:sz w:val="28"/>
                <w:szCs w:val="28"/>
              </w:rPr>
              <w:t xml:space="preserve">Барлық дәйексөздер дұрыс </w:t>
            </w:r>
            <w:r>
              <w:rPr>
                <w:rFonts w:ascii="Times New Roman" w:eastAsia="Arial" w:hAnsi="Times New Roman" w:cs="Times New Roman"/>
                <w:sz w:val="28"/>
                <w:szCs w:val="28"/>
                <w:lang w:val="kk-KZ"/>
              </w:rPr>
              <w:t>ресімделген</w:t>
            </w:r>
            <w:r w:rsidRPr="001A5AF5">
              <w:rPr>
                <w:rFonts w:ascii="Times New Roman" w:eastAsia="Arial" w:hAnsi="Times New Roman" w:cs="Times New Roman"/>
                <w:sz w:val="28"/>
                <w:szCs w:val="28"/>
              </w:rPr>
              <w:t xml:space="preserve">, яғни дұрыс таңбаланған, сілтемелер мен </w:t>
            </w:r>
            <w:r>
              <w:rPr>
                <w:rFonts w:ascii="Times New Roman" w:eastAsia="Arial" w:hAnsi="Times New Roman" w:cs="Times New Roman"/>
                <w:sz w:val="28"/>
                <w:szCs w:val="28"/>
                <w:lang w:val="kk-KZ"/>
              </w:rPr>
              <w:t>әдебиеттер тізімі</w:t>
            </w:r>
            <w:r w:rsidRPr="001A5AF5">
              <w:rPr>
                <w:rFonts w:ascii="Times New Roman" w:eastAsia="Arial" w:hAnsi="Times New Roman" w:cs="Times New Roman"/>
                <w:sz w:val="28"/>
                <w:szCs w:val="28"/>
              </w:rPr>
              <w:t xml:space="preserve"> бар</w:t>
            </w:r>
            <w:r>
              <w:rPr>
                <w:rFonts w:ascii="Times New Roman" w:eastAsia="Arial" w:hAnsi="Times New Roman" w:cs="Times New Roman"/>
                <w:sz w:val="28"/>
                <w:szCs w:val="28"/>
                <w:lang w:val="kk-KZ"/>
              </w:rPr>
              <w:t>;</w:t>
            </w:r>
            <w:r w:rsidRPr="001A5AF5">
              <w:rPr>
                <w:rFonts w:ascii="Times New Roman" w:eastAsia="Arial" w:hAnsi="Times New Roman" w:cs="Times New Roman"/>
                <w:sz w:val="28"/>
                <w:szCs w:val="28"/>
              </w:rPr>
              <w:t xml:space="preserve"> </w:t>
            </w:r>
          </w:p>
          <w:p w14:paraId="2914DE66" w14:textId="567018F2" w:rsidR="00D531BA" w:rsidRPr="00DD79B9" w:rsidRDefault="001A5AF5" w:rsidP="001A5AF5">
            <w:pPr>
              <w:pStyle w:val="a5"/>
              <w:widowControl w:val="0"/>
              <w:numPr>
                <w:ilvl w:val="0"/>
                <w:numId w:val="16"/>
              </w:numPr>
              <w:spacing w:before="120"/>
              <w:ind w:left="357"/>
              <w:jc w:val="both"/>
              <w:rPr>
                <w:rFonts w:ascii="Times New Roman" w:eastAsia="Arial" w:hAnsi="Times New Roman" w:cs="Times New Roman"/>
                <w:b/>
                <w:sz w:val="28"/>
                <w:szCs w:val="28"/>
              </w:rPr>
            </w:pPr>
            <w:r w:rsidRPr="001A5AF5">
              <w:rPr>
                <w:rFonts w:ascii="Times New Roman" w:eastAsia="Arial" w:hAnsi="Times New Roman" w:cs="Times New Roman"/>
                <w:sz w:val="28"/>
                <w:szCs w:val="28"/>
              </w:rPr>
              <w:t xml:space="preserve">Қолданылған парафразалар басқа адамдардың идеяларын </w:t>
            </w:r>
            <w:r>
              <w:rPr>
                <w:rFonts w:ascii="Times New Roman" w:eastAsia="Arial" w:hAnsi="Times New Roman" w:cs="Times New Roman"/>
                <w:sz w:val="28"/>
                <w:szCs w:val="28"/>
                <w:lang w:val="kk-KZ"/>
              </w:rPr>
              <w:t>Жұмыс</w:t>
            </w:r>
            <w:r w:rsidRPr="001A5AF5">
              <w:rPr>
                <w:rFonts w:ascii="Times New Roman" w:eastAsia="Arial" w:hAnsi="Times New Roman" w:cs="Times New Roman"/>
                <w:sz w:val="28"/>
                <w:szCs w:val="28"/>
              </w:rPr>
              <w:t xml:space="preserve"> авторының идеясы ретінде </w:t>
            </w:r>
            <w:r>
              <w:rPr>
                <w:rFonts w:ascii="Times New Roman" w:eastAsia="Arial" w:hAnsi="Times New Roman" w:cs="Times New Roman"/>
                <w:sz w:val="28"/>
                <w:szCs w:val="28"/>
                <w:lang w:val="kk-KZ"/>
              </w:rPr>
              <w:t>көрсету</w:t>
            </w:r>
            <w:r w:rsidRPr="001A5AF5">
              <w:rPr>
                <w:rFonts w:ascii="Times New Roman" w:eastAsia="Arial" w:hAnsi="Times New Roman" w:cs="Times New Roman"/>
                <w:sz w:val="28"/>
                <w:szCs w:val="28"/>
              </w:rPr>
              <w:t xml:space="preserve"> әрекеті </w:t>
            </w:r>
            <w:r>
              <w:rPr>
                <w:rFonts w:ascii="Times New Roman" w:eastAsia="Arial" w:hAnsi="Times New Roman" w:cs="Times New Roman"/>
                <w:sz w:val="28"/>
                <w:szCs w:val="28"/>
                <w:lang w:val="kk-KZ"/>
              </w:rPr>
              <w:t>болып саналмайды</w:t>
            </w:r>
            <w:r w:rsidRPr="001A5AF5">
              <w:rPr>
                <w:rFonts w:ascii="Times New Roman" w:eastAsia="Arial" w:hAnsi="Times New Roman" w:cs="Times New Roman"/>
                <w:sz w:val="28"/>
                <w:szCs w:val="28"/>
              </w:rPr>
              <w:t>.</w:t>
            </w:r>
            <w:r>
              <w:rPr>
                <w:rFonts w:ascii="Times New Roman" w:eastAsia="Arial" w:hAnsi="Times New Roman" w:cs="Times New Roman"/>
                <w:sz w:val="28"/>
                <w:szCs w:val="28"/>
                <w:lang w:val="kk-KZ"/>
              </w:rPr>
              <w:t xml:space="preserve"> </w:t>
            </w:r>
          </w:p>
        </w:tc>
      </w:tr>
      <w:tr w:rsidR="00883D8D" w:rsidRPr="00DD79B9" w14:paraId="175912BF" w14:textId="77777777" w:rsidTr="00AB265A">
        <w:trPr>
          <w:trHeight w:val="1018"/>
        </w:trPr>
        <w:tc>
          <w:tcPr>
            <w:tcW w:w="9923" w:type="dxa"/>
            <w:gridSpan w:val="4"/>
            <w:vAlign w:val="center"/>
          </w:tcPr>
          <w:p w14:paraId="6A5D4626" w14:textId="6EBF04EE" w:rsidR="00883D8D" w:rsidRPr="00883D8D" w:rsidRDefault="00AB265A" w:rsidP="003322BD">
            <w:pPr>
              <w:widowControl w:val="0"/>
              <w:spacing w:before="120"/>
              <w:jc w:val="both"/>
              <w:rPr>
                <w:rFonts w:ascii="Times New Roman" w:eastAsia="Arial" w:hAnsi="Times New Roman" w:cs="Times New Roman"/>
                <w:sz w:val="24"/>
                <w:szCs w:val="24"/>
              </w:rPr>
            </w:pPr>
            <w:r w:rsidRPr="003322BD">
              <w:rPr>
                <w:rFonts w:ascii="Times New Roman" w:eastAsia="Arial" w:hAnsi="Times New Roman" w:cs="Times New Roman"/>
                <w:sz w:val="28"/>
                <w:szCs w:val="28"/>
              </w:rPr>
              <w:t>*</w:t>
            </w:r>
            <w:r w:rsidR="001A5AF5">
              <w:t xml:space="preserve"> </w:t>
            </w:r>
            <w:r w:rsidR="001A5AF5" w:rsidRPr="001A5AF5">
              <w:rPr>
                <w:rFonts w:ascii="Times New Roman" w:eastAsia="Arial" w:hAnsi="Times New Roman" w:cs="Times New Roman"/>
                <w:sz w:val="24"/>
                <w:szCs w:val="24"/>
              </w:rPr>
              <w:t xml:space="preserve">даярлау бағыттары үшін 200 символдан артық емес: жаратылыстану пәндері бойынша мұғалімдерді даярлау, физикалық және химиялық ғылымдар, математика және статистика, ақпараттық-коммуникациялық технологиялар, инженерия және инженерлік </w:t>
            </w:r>
            <w:r w:rsidR="001A5AF5">
              <w:rPr>
                <w:rFonts w:ascii="Times New Roman" w:eastAsia="Arial" w:hAnsi="Times New Roman" w:cs="Times New Roman"/>
                <w:sz w:val="24"/>
                <w:szCs w:val="24"/>
                <w:lang w:val="kk-KZ"/>
              </w:rPr>
              <w:t>і</w:t>
            </w:r>
            <w:r w:rsidR="001A5AF5" w:rsidRPr="001A5AF5">
              <w:rPr>
                <w:rFonts w:ascii="Times New Roman" w:eastAsia="Arial" w:hAnsi="Times New Roman" w:cs="Times New Roman"/>
                <w:sz w:val="24"/>
                <w:szCs w:val="24"/>
              </w:rPr>
              <w:t>с, бизнес және басқару.</w:t>
            </w:r>
          </w:p>
        </w:tc>
      </w:tr>
    </w:tbl>
    <w:p w14:paraId="4F30F54A" w14:textId="77777777" w:rsidR="00312B41" w:rsidRPr="007D17D0" w:rsidRDefault="00312B41" w:rsidP="00864C8F">
      <w:pPr>
        <w:widowControl w:val="0"/>
        <w:ind w:firstLine="567"/>
        <w:jc w:val="both"/>
        <w:rPr>
          <w:rFonts w:ascii="Times New Roman" w:eastAsia="Arial" w:hAnsi="Times New Roman" w:cs="Times New Roman"/>
        </w:rPr>
      </w:pPr>
    </w:p>
    <w:p w14:paraId="243EF1CC" w14:textId="58DCE63C" w:rsidR="00CC3C17" w:rsidRPr="000437A3" w:rsidRDefault="000437A3" w:rsidP="00572A6E">
      <w:pPr>
        <w:widowControl w:val="0"/>
        <w:ind w:firstLine="567"/>
        <w:jc w:val="both"/>
        <w:rPr>
          <w:rFonts w:ascii="Times New Roman" w:eastAsia="Arial" w:hAnsi="Times New Roman" w:cs="Times New Roman"/>
          <w:sz w:val="28"/>
          <w:szCs w:val="28"/>
        </w:rPr>
      </w:pPr>
      <w:r>
        <w:rPr>
          <w:rFonts w:ascii="Times New Roman" w:eastAsia="Arial" w:hAnsi="Times New Roman" w:cs="Times New Roman"/>
          <w:sz w:val="28"/>
          <w:szCs w:val="28"/>
        </w:rPr>
        <w:t>3</w:t>
      </w:r>
      <w:r w:rsidR="000446E5">
        <w:rPr>
          <w:rFonts w:ascii="Times New Roman" w:eastAsia="Arial" w:hAnsi="Times New Roman" w:cs="Times New Roman"/>
          <w:sz w:val="28"/>
          <w:szCs w:val="28"/>
        </w:rPr>
        <w:t>8</w:t>
      </w:r>
      <w:r w:rsidR="00AF45AF" w:rsidRPr="000437A3">
        <w:rPr>
          <w:rFonts w:ascii="Times New Roman" w:eastAsia="Arial" w:hAnsi="Times New Roman" w:cs="Times New Roman"/>
          <w:sz w:val="28"/>
          <w:szCs w:val="28"/>
        </w:rPr>
        <w:t xml:space="preserve">. </w:t>
      </w:r>
      <w:r w:rsidR="00F4058C" w:rsidRPr="00F4058C">
        <w:rPr>
          <w:rFonts w:ascii="Times New Roman" w:eastAsia="Arial" w:hAnsi="Times New Roman" w:cs="Times New Roman"/>
          <w:b/>
          <w:sz w:val="28"/>
          <w:szCs w:val="28"/>
        </w:rPr>
        <w:t xml:space="preserve">Егер 1-ші және 2-ші тексеруде </w:t>
      </w:r>
      <w:r w:rsidR="00F4058C">
        <w:rPr>
          <w:rFonts w:ascii="Times New Roman" w:eastAsia="Arial" w:hAnsi="Times New Roman" w:cs="Times New Roman"/>
          <w:bCs/>
          <w:sz w:val="28"/>
          <w:szCs w:val="28"/>
          <w:lang w:val="kk-KZ"/>
        </w:rPr>
        <w:t>Ұ</w:t>
      </w:r>
      <w:r w:rsidR="00F4058C" w:rsidRPr="00F4058C">
        <w:rPr>
          <w:rFonts w:ascii="Times New Roman" w:eastAsia="Arial" w:hAnsi="Times New Roman" w:cs="Times New Roman"/>
          <w:bCs/>
          <w:sz w:val="28"/>
          <w:szCs w:val="28"/>
        </w:rPr>
        <w:t xml:space="preserve">қсастық есебі параметрлерінің мәндері 2-кестеде көрсетілгендерге сәйкес келсе, онда </w:t>
      </w:r>
      <w:r w:rsidR="00F4058C">
        <w:rPr>
          <w:rFonts w:ascii="Times New Roman" w:eastAsia="Arial" w:hAnsi="Times New Roman" w:cs="Times New Roman"/>
          <w:bCs/>
          <w:sz w:val="28"/>
          <w:szCs w:val="28"/>
          <w:lang w:val="kk-KZ"/>
        </w:rPr>
        <w:t>«Т</w:t>
      </w:r>
      <w:r w:rsidR="00F4058C" w:rsidRPr="00F4058C">
        <w:rPr>
          <w:rFonts w:ascii="Times New Roman" w:eastAsia="Arial" w:hAnsi="Times New Roman" w:cs="Times New Roman"/>
          <w:bCs/>
          <w:sz w:val="28"/>
          <w:szCs w:val="28"/>
        </w:rPr>
        <w:t>үзетуге қайтару</w:t>
      </w:r>
      <w:r w:rsidR="00F4058C">
        <w:rPr>
          <w:rFonts w:ascii="Times New Roman" w:eastAsia="Arial" w:hAnsi="Times New Roman" w:cs="Times New Roman"/>
          <w:bCs/>
          <w:sz w:val="28"/>
          <w:szCs w:val="28"/>
          <w:lang w:val="kk-KZ"/>
        </w:rPr>
        <w:t xml:space="preserve">» </w:t>
      </w:r>
      <w:r w:rsidR="00F4058C" w:rsidRPr="00F4058C">
        <w:rPr>
          <w:rFonts w:ascii="Times New Roman" w:eastAsia="Arial" w:hAnsi="Times New Roman" w:cs="Times New Roman"/>
          <w:bCs/>
          <w:sz w:val="28"/>
          <w:szCs w:val="28"/>
        </w:rPr>
        <w:t>шешімі қабылданады.</w:t>
      </w:r>
      <w:r w:rsidR="00572A6E" w:rsidRPr="000437A3">
        <w:rPr>
          <w:rFonts w:ascii="Times New Roman" w:eastAsia="Arial" w:hAnsi="Times New Roman" w:cs="Times New Roman"/>
          <w:sz w:val="28"/>
          <w:szCs w:val="28"/>
        </w:rPr>
        <w:t xml:space="preserve"> </w:t>
      </w:r>
    </w:p>
    <w:p w14:paraId="1DCEF7C1" w14:textId="56181D68" w:rsidR="00AC3842" w:rsidRPr="004743F1" w:rsidRDefault="00F4058C" w:rsidP="00572A6E">
      <w:pPr>
        <w:widowControl w:val="0"/>
        <w:ind w:firstLine="567"/>
        <w:jc w:val="both"/>
        <w:rPr>
          <w:rFonts w:ascii="Times New Roman" w:eastAsia="Arial" w:hAnsi="Times New Roman" w:cs="Times New Roman"/>
          <w:sz w:val="28"/>
          <w:szCs w:val="28"/>
          <w:lang w:val="kk-KZ"/>
        </w:rPr>
      </w:pPr>
      <w:r>
        <w:rPr>
          <w:rFonts w:ascii="Times New Roman" w:eastAsia="Arial" w:hAnsi="Times New Roman" w:cs="Times New Roman"/>
          <w:sz w:val="28"/>
          <w:szCs w:val="28"/>
          <w:lang w:val="kk-KZ"/>
        </w:rPr>
        <w:t>И</w:t>
      </w:r>
      <w:r w:rsidRPr="00D4049F">
        <w:rPr>
          <w:rFonts w:ascii="Times New Roman" w:eastAsia="Arial" w:hAnsi="Times New Roman" w:cs="Times New Roman"/>
          <w:sz w:val="28"/>
          <w:szCs w:val="28"/>
          <w:lang w:val="kk-KZ"/>
        </w:rPr>
        <w:t xml:space="preserve">нтерактивті </w:t>
      </w:r>
      <w:r>
        <w:rPr>
          <w:rFonts w:ascii="Times New Roman" w:eastAsia="Arial" w:hAnsi="Times New Roman" w:cs="Times New Roman"/>
          <w:sz w:val="28"/>
          <w:szCs w:val="28"/>
          <w:lang w:val="kk-KZ"/>
        </w:rPr>
        <w:t>Ұ</w:t>
      </w:r>
      <w:r w:rsidRPr="00D4049F">
        <w:rPr>
          <w:rFonts w:ascii="Times New Roman" w:eastAsia="Arial" w:hAnsi="Times New Roman" w:cs="Times New Roman"/>
          <w:sz w:val="28"/>
          <w:szCs w:val="28"/>
          <w:lang w:val="kk-KZ"/>
        </w:rPr>
        <w:t xml:space="preserve">қсастық есебінде </w:t>
      </w:r>
      <w:r>
        <w:rPr>
          <w:rFonts w:ascii="Times New Roman" w:eastAsia="Arial" w:hAnsi="Times New Roman" w:cs="Times New Roman"/>
          <w:sz w:val="28"/>
          <w:szCs w:val="28"/>
          <w:lang w:val="kk-KZ"/>
        </w:rPr>
        <w:t>С</w:t>
      </w:r>
      <w:r w:rsidRPr="00D4049F">
        <w:rPr>
          <w:rFonts w:ascii="Times New Roman" w:eastAsia="Arial" w:hAnsi="Times New Roman" w:cs="Times New Roman"/>
          <w:sz w:val="28"/>
          <w:szCs w:val="28"/>
          <w:lang w:val="kk-KZ"/>
        </w:rPr>
        <w:t xml:space="preserve">арапшы (ғылыми жетекші) </w:t>
      </w:r>
      <w:r>
        <w:rPr>
          <w:rFonts w:ascii="Times New Roman" w:eastAsia="Arial" w:hAnsi="Times New Roman" w:cs="Times New Roman"/>
          <w:sz w:val="28"/>
          <w:szCs w:val="28"/>
          <w:lang w:val="kk-KZ"/>
        </w:rPr>
        <w:t>А</w:t>
      </w:r>
      <w:r w:rsidRPr="00D4049F">
        <w:rPr>
          <w:rFonts w:ascii="Times New Roman" w:eastAsia="Arial" w:hAnsi="Times New Roman" w:cs="Times New Roman"/>
          <w:sz w:val="28"/>
          <w:szCs w:val="28"/>
          <w:lang w:val="kk-KZ"/>
        </w:rPr>
        <w:t xml:space="preserve">яқтау/Сақтау батырмасын басады, қабылданған шешімді </w:t>
      </w:r>
      <w:r>
        <w:rPr>
          <w:rFonts w:ascii="Times New Roman" w:eastAsia="Arial" w:hAnsi="Times New Roman" w:cs="Times New Roman"/>
          <w:sz w:val="28"/>
          <w:szCs w:val="28"/>
          <w:lang w:val="kk-KZ"/>
        </w:rPr>
        <w:t>«Нұсқаны</w:t>
      </w:r>
      <w:r w:rsidRPr="00D4049F">
        <w:rPr>
          <w:rFonts w:ascii="Times New Roman" w:eastAsia="Arial" w:hAnsi="Times New Roman" w:cs="Times New Roman"/>
          <w:sz w:val="28"/>
          <w:szCs w:val="28"/>
          <w:lang w:val="kk-KZ"/>
        </w:rPr>
        <w:t xml:space="preserve"> таңдау</w:t>
      </w:r>
      <w:r>
        <w:rPr>
          <w:rFonts w:ascii="Times New Roman" w:eastAsia="Arial" w:hAnsi="Times New Roman" w:cs="Times New Roman"/>
          <w:sz w:val="28"/>
          <w:szCs w:val="28"/>
          <w:lang w:val="kk-KZ"/>
        </w:rPr>
        <w:t>»</w:t>
      </w:r>
      <w:r w:rsidRPr="00D4049F">
        <w:rPr>
          <w:rFonts w:ascii="Times New Roman" w:eastAsia="Arial" w:hAnsi="Times New Roman" w:cs="Times New Roman"/>
          <w:sz w:val="28"/>
          <w:szCs w:val="28"/>
          <w:lang w:val="kk-KZ"/>
        </w:rPr>
        <w:t xml:space="preserve"> терезесінде белгілейді және нәтижені сақтайды</w:t>
      </w:r>
      <w:r>
        <w:rPr>
          <w:rFonts w:ascii="Times New Roman" w:eastAsia="Arial" w:hAnsi="Times New Roman" w:cs="Times New Roman"/>
          <w:sz w:val="28"/>
          <w:szCs w:val="28"/>
          <w:lang w:val="kk-KZ"/>
        </w:rPr>
        <w:t xml:space="preserve">. </w:t>
      </w:r>
      <w:r w:rsidRPr="00D4049F">
        <w:rPr>
          <w:rFonts w:ascii="Times New Roman" w:eastAsia="Arial" w:hAnsi="Times New Roman" w:cs="Times New Roman"/>
          <w:sz w:val="28"/>
          <w:szCs w:val="28"/>
          <w:lang w:val="kk-KZ"/>
        </w:rPr>
        <w:t xml:space="preserve"> Бұл жағдайда </w:t>
      </w:r>
      <w:r>
        <w:rPr>
          <w:rFonts w:ascii="Times New Roman" w:eastAsia="Arial" w:hAnsi="Times New Roman" w:cs="Times New Roman"/>
          <w:sz w:val="28"/>
          <w:szCs w:val="28"/>
          <w:lang w:val="kk-KZ"/>
        </w:rPr>
        <w:t>Ж</w:t>
      </w:r>
      <w:r w:rsidRPr="00D4049F">
        <w:rPr>
          <w:rFonts w:ascii="Times New Roman" w:eastAsia="Arial" w:hAnsi="Times New Roman" w:cs="Times New Roman"/>
          <w:sz w:val="28"/>
          <w:szCs w:val="28"/>
          <w:lang w:val="kk-KZ"/>
        </w:rPr>
        <w:t>ұмыс Strikeplagiari</w:t>
      </w:r>
      <w:r w:rsidR="00875633" w:rsidRPr="004743F1">
        <w:rPr>
          <w:rFonts w:ascii="Times New Roman" w:eastAsia="Arial" w:hAnsi="Times New Roman" w:cs="Times New Roman"/>
          <w:sz w:val="28"/>
          <w:szCs w:val="28"/>
          <w:lang w:val="kk-KZ"/>
        </w:rPr>
        <w:t>z</w:t>
      </w:r>
      <w:r w:rsidRPr="00D4049F">
        <w:rPr>
          <w:rFonts w:ascii="Times New Roman" w:eastAsia="Arial" w:hAnsi="Times New Roman" w:cs="Times New Roman"/>
          <w:sz w:val="28"/>
          <w:szCs w:val="28"/>
          <w:lang w:val="kk-KZ"/>
        </w:rPr>
        <w:t>m.Com жүйе</w:t>
      </w:r>
      <w:r>
        <w:rPr>
          <w:rFonts w:ascii="Times New Roman" w:eastAsia="Arial" w:hAnsi="Times New Roman" w:cs="Times New Roman"/>
          <w:sz w:val="28"/>
          <w:szCs w:val="28"/>
          <w:lang w:val="kk-KZ"/>
        </w:rPr>
        <w:t>сі</w:t>
      </w:r>
      <w:r w:rsidRPr="00D4049F">
        <w:rPr>
          <w:rFonts w:ascii="Times New Roman" w:eastAsia="Arial" w:hAnsi="Times New Roman" w:cs="Times New Roman"/>
          <w:sz w:val="28"/>
          <w:szCs w:val="28"/>
          <w:lang w:val="kk-KZ"/>
        </w:rPr>
        <w:t>нің дерекқорына жүктел</w:t>
      </w:r>
      <w:r w:rsidR="00916081">
        <w:rPr>
          <w:rFonts w:ascii="Times New Roman" w:eastAsia="Arial" w:hAnsi="Times New Roman" w:cs="Times New Roman"/>
          <w:sz w:val="28"/>
          <w:szCs w:val="28"/>
          <w:lang w:val="kk-KZ"/>
        </w:rPr>
        <w:t>мей</w:t>
      </w:r>
      <w:r w:rsidRPr="00D4049F">
        <w:rPr>
          <w:rFonts w:ascii="Times New Roman" w:eastAsia="Arial" w:hAnsi="Times New Roman" w:cs="Times New Roman"/>
          <w:sz w:val="28"/>
          <w:szCs w:val="28"/>
          <w:lang w:val="kk-KZ"/>
        </w:rPr>
        <w:t>ді</w:t>
      </w:r>
      <w:r w:rsidR="00916081">
        <w:rPr>
          <w:rFonts w:ascii="Times New Roman" w:eastAsia="Arial" w:hAnsi="Times New Roman" w:cs="Times New Roman"/>
          <w:sz w:val="28"/>
          <w:szCs w:val="28"/>
          <w:lang w:val="kk-KZ"/>
        </w:rPr>
        <w:t>.</w:t>
      </w:r>
      <w:r w:rsidRPr="00D4049F">
        <w:rPr>
          <w:rFonts w:ascii="Times New Roman" w:eastAsia="Arial" w:hAnsi="Times New Roman" w:cs="Times New Roman"/>
          <w:sz w:val="28"/>
          <w:szCs w:val="28"/>
          <w:lang w:val="kk-KZ"/>
        </w:rPr>
        <w:t xml:space="preserve"> </w:t>
      </w:r>
    </w:p>
    <w:p w14:paraId="28035605" w14:textId="2B537218" w:rsidR="00D00312" w:rsidRPr="004743F1" w:rsidRDefault="00916081" w:rsidP="00D00312">
      <w:pPr>
        <w:widowControl w:val="0"/>
        <w:ind w:firstLine="567"/>
        <w:jc w:val="both"/>
        <w:rPr>
          <w:rFonts w:ascii="Times New Roman" w:eastAsia="Arial" w:hAnsi="Times New Roman" w:cs="Times New Roman"/>
          <w:sz w:val="28"/>
          <w:szCs w:val="28"/>
          <w:lang w:val="kk-KZ"/>
        </w:rPr>
      </w:pPr>
      <w:r w:rsidRPr="004743F1">
        <w:rPr>
          <w:rFonts w:ascii="Times New Roman" w:eastAsia="Arial" w:hAnsi="Times New Roman" w:cs="Times New Roman"/>
          <w:sz w:val="28"/>
          <w:szCs w:val="28"/>
          <w:lang w:val="kk-KZ"/>
        </w:rPr>
        <w:t xml:space="preserve">Ғылыми жетекші білім алушыға кемшіліктерді көрсетуі тиіс, ал білім алушы көрсетілген кемшіліктерді </w:t>
      </w:r>
      <w:r w:rsidRPr="004743F1">
        <w:rPr>
          <w:rFonts w:ascii="Times New Roman" w:eastAsia="Arial" w:hAnsi="Times New Roman" w:cs="Times New Roman"/>
          <w:b/>
          <w:bCs/>
          <w:sz w:val="28"/>
          <w:szCs w:val="28"/>
          <w:lang w:val="kk-KZ"/>
        </w:rPr>
        <w:t>3 күннен аспайтын мерзімде</w:t>
      </w:r>
      <w:r w:rsidRPr="004743F1">
        <w:rPr>
          <w:rFonts w:ascii="Times New Roman" w:eastAsia="Arial" w:hAnsi="Times New Roman" w:cs="Times New Roman"/>
          <w:sz w:val="28"/>
          <w:szCs w:val="28"/>
          <w:lang w:val="kk-KZ"/>
        </w:rPr>
        <w:t xml:space="preserve"> түзетуі және осы </w:t>
      </w:r>
      <w:r>
        <w:rPr>
          <w:rFonts w:ascii="Times New Roman" w:eastAsia="Arial" w:hAnsi="Times New Roman" w:cs="Times New Roman"/>
          <w:sz w:val="28"/>
          <w:szCs w:val="28"/>
          <w:lang w:val="kk-KZ"/>
        </w:rPr>
        <w:lastRenderedPageBreak/>
        <w:t>Ережелердің</w:t>
      </w:r>
      <w:r w:rsidRPr="004743F1">
        <w:rPr>
          <w:rFonts w:ascii="Times New Roman" w:eastAsia="Arial" w:hAnsi="Times New Roman" w:cs="Times New Roman"/>
          <w:sz w:val="28"/>
          <w:szCs w:val="28"/>
          <w:lang w:val="kk-KZ"/>
        </w:rPr>
        <w:t xml:space="preserve"> 25, 26-тармақтарында белгіленген мерзімдерді сақтай отырып, жұмысты қайтадан тексеруге тапсыруы тиіс.</w:t>
      </w:r>
      <w:r>
        <w:rPr>
          <w:rFonts w:ascii="Times New Roman" w:eastAsia="Arial" w:hAnsi="Times New Roman" w:cs="Times New Roman"/>
          <w:sz w:val="28"/>
          <w:szCs w:val="28"/>
          <w:lang w:val="kk-KZ"/>
        </w:rPr>
        <w:t xml:space="preserve"> </w:t>
      </w:r>
    </w:p>
    <w:p w14:paraId="2307CC6B" w14:textId="77777777" w:rsidR="00E57C97" w:rsidRPr="004743F1" w:rsidRDefault="00E57C97" w:rsidP="00D00312">
      <w:pPr>
        <w:widowControl w:val="0"/>
        <w:ind w:firstLine="567"/>
        <w:jc w:val="both"/>
        <w:rPr>
          <w:rFonts w:ascii="Times New Roman" w:eastAsia="Arial" w:hAnsi="Times New Roman" w:cs="Times New Roman"/>
          <w:sz w:val="28"/>
          <w:szCs w:val="28"/>
          <w:lang w:val="kk-KZ"/>
        </w:rPr>
      </w:pPr>
    </w:p>
    <w:p w14:paraId="7D39ED19" w14:textId="0B9A3692" w:rsidR="00B91849" w:rsidRPr="004743F1" w:rsidRDefault="00916081" w:rsidP="00B91849">
      <w:pPr>
        <w:widowControl w:val="0"/>
        <w:ind w:firstLine="567"/>
        <w:jc w:val="both"/>
        <w:rPr>
          <w:rFonts w:ascii="Times New Roman" w:eastAsia="Arial" w:hAnsi="Times New Roman" w:cs="Times New Roman"/>
          <w:sz w:val="28"/>
          <w:szCs w:val="28"/>
          <w:lang w:val="kk-KZ"/>
        </w:rPr>
      </w:pPr>
      <w:r w:rsidRPr="004743F1">
        <w:rPr>
          <w:rFonts w:ascii="Times New Roman" w:eastAsia="Arial" w:hAnsi="Times New Roman" w:cs="Times New Roman"/>
          <w:sz w:val="28"/>
          <w:szCs w:val="28"/>
          <w:lang w:val="kk-KZ"/>
        </w:rPr>
        <w:t>2-кесте</w:t>
      </w:r>
      <w:r>
        <w:rPr>
          <w:rFonts w:ascii="Times New Roman" w:eastAsia="Arial" w:hAnsi="Times New Roman" w:cs="Times New Roman"/>
          <w:sz w:val="28"/>
          <w:szCs w:val="28"/>
          <w:lang w:val="kk-KZ"/>
        </w:rPr>
        <w:t xml:space="preserve"> </w:t>
      </w:r>
      <w:r w:rsidRPr="004743F1">
        <w:rPr>
          <w:rFonts w:ascii="Times New Roman" w:eastAsia="Arial" w:hAnsi="Times New Roman" w:cs="Times New Roman"/>
          <w:sz w:val="28"/>
          <w:szCs w:val="28"/>
          <w:lang w:val="kk-KZ"/>
        </w:rPr>
        <w:t>–</w:t>
      </w:r>
      <w:r>
        <w:rPr>
          <w:rFonts w:ascii="Times New Roman" w:eastAsia="Arial" w:hAnsi="Times New Roman" w:cs="Times New Roman"/>
          <w:sz w:val="28"/>
          <w:szCs w:val="28"/>
          <w:lang w:val="kk-KZ"/>
        </w:rPr>
        <w:t xml:space="preserve"> «Т</w:t>
      </w:r>
      <w:r w:rsidRPr="004743F1">
        <w:rPr>
          <w:rFonts w:ascii="Times New Roman" w:eastAsia="Arial" w:hAnsi="Times New Roman" w:cs="Times New Roman"/>
          <w:sz w:val="28"/>
          <w:szCs w:val="28"/>
          <w:lang w:val="kk-KZ"/>
        </w:rPr>
        <w:t>үзетуге қайтару</w:t>
      </w:r>
      <w:r>
        <w:rPr>
          <w:rFonts w:ascii="Times New Roman" w:eastAsia="Arial" w:hAnsi="Times New Roman" w:cs="Times New Roman"/>
          <w:sz w:val="28"/>
          <w:szCs w:val="28"/>
          <w:lang w:val="kk-KZ"/>
        </w:rPr>
        <w:t>»</w:t>
      </w:r>
      <w:r w:rsidRPr="004743F1">
        <w:rPr>
          <w:rFonts w:ascii="Times New Roman" w:eastAsia="Arial" w:hAnsi="Times New Roman" w:cs="Times New Roman"/>
          <w:sz w:val="28"/>
          <w:szCs w:val="28"/>
          <w:lang w:val="kk-KZ"/>
        </w:rPr>
        <w:t xml:space="preserve"> (1-ші және 2-ші әрекет) және </w:t>
      </w:r>
      <w:r>
        <w:rPr>
          <w:rFonts w:ascii="Times New Roman" w:eastAsia="Arial" w:hAnsi="Times New Roman" w:cs="Times New Roman"/>
          <w:sz w:val="28"/>
          <w:szCs w:val="28"/>
          <w:lang w:val="kk-KZ"/>
        </w:rPr>
        <w:t>«Д</w:t>
      </w:r>
      <w:r w:rsidRPr="004743F1">
        <w:rPr>
          <w:rFonts w:ascii="Times New Roman" w:eastAsia="Arial" w:hAnsi="Times New Roman" w:cs="Times New Roman"/>
          <w:sz w:val="28"/>
          <w:szCs w:val="28"/>
          <w:lang w:val="kk-KZ"/>
        </w:rPr>
        <w:t>исквалификациялау</w:t>
      </w:r>
      <w:r>
        <w:rPr>
          <w:rFonts w:ascii="Times New Roman" w:eastAsia="Arial" w:hAnsi="Times New Roman" w:cs="Times New Roman"/>
          <w:sz w:val="28"/>
          <w:szCs w:val="28"/>
          <w:lang w:val="kk-KZ"/>
        </w:rPr>
        <w:t>»</w:t>
      </w:r>
      <w:r w:rsidRPr="004743F1">
        <w:rPr>
          <w:rFonts w:ascii="Times New Roman" w:eastAsia="Arial" w:hAnsi="Times New Roman" w:cs="Times New Roman"/>
          <w:sz w:val="28"/>
          <w:szCs w:val="28"/>
          <w:lang w:val="kk-KZ"/>
        </w:rPr>
        <w:t xml:space="preserve"> (3-ші әрекет)</w:t>
      </w:r>
      <w:r>
        <w:rPr>
          <w:rFonts w:ascii="Times New Roman" w:eastAsia="Arial" w:hAnsi="Times New Roman" w:cs="Times New Roman"/>
          <w:sz w:val="28"/>
          <w:szCs w:val="28"/>
          <w:lang w:val="kk-KZ"/>
        </w:rPr>
        <w:t xml:space="preserve"> </w:t>
      </w:r>
      <w:r w:rsidRPr="004743F1">
        <w:rPr>
          <w:rFonts w:ascii="Times New Roman" w:eastAsia="Arial" w:hAnsi="Times New Roman" w:cs="Times New Roman"/>
          <w:sz w:val="28"/>
          <w:szCs w:val="28"/>
          <w:lang w:val="kk-KZ"/>
        </w:rPr>
        <w:t xml:space="preserve">шешімі үшін </w:t>
      </w:r>
      <w:r>
        <w:rPr>
          <w:rFonts w:ascii="Times New Roman" w:eastAsia="Arial" w:hAnsi="Times New Roman" w:cs="Times New Roman"/>
          <w:sz w:val="28"/>
          <w:szCs w:val="28"/>
          <w:lang w:val="kk-KZ"/>
        </w:rPr>
        <w:t>Ұ</w:t>
      </w:r>
      <w:r w:rsidRPr="004743F1">
        <w:rPr>
          <w:rFonts w:ascii="Times New Roman" w:eastAsia="Arial" w:hAnsi="Times New Roman" w:cs="Times New Roman"/>
          <w:sz w:val="28"/>
          <w:szCs w:val="28"/>
          <w:lang w:val="kk-KZ"/>
        </w:rPr>
        <w:t>қсастық есебі параметрлерінің мәндері</w:t>
      </w:r>
      <w:r>
        <w:rPr>
          <w:rFonts w:ascii="Times New Roman" w:eastAsia="Arial" w:hAnsi="Times New Roman" w:cs="Times New Roman"/>
          <w:sz w:val="28"/>
          <w:szCs w:val="28"/>
          <w:lang w:val="kk-KZ"/>
        </w:rPr>
        <w:t xml:space="preserve"> </w:t>
      </w:r>
    </w:p>
    <w:p w14:paraId="3249DC2F" w14:textId="77777777" w:rsidR="00B91849" w:rsidRPr="004743F1" w:rsidRDefault="00B91849" w:rsidP="00B91849">
      <w:pPr>
        <w:widowControl w:val="0"/>
        <w:ind w:firstLine="567"/>
        <w:jc w:val="both"/>
        <w:rPr>
          <w:rFonts w:ascii="Times New Roman" w:eastAsia="Arial" w:hAnsi="Times New Roman" w:cs="Times New Roman"/>
          <w:lang w:val="kk-KZ"/>
        </w:rPr>
      </w:pPr>
    </w:p>
    <w:tbl>
      <w:tblPr>
        <w:tblStyle w:val="af2"/>
        <w:tblW w:w="0" w:type="auto"/>
        <w:tblInd w:w="108" w:type="dxa"/>
        <w:tblLook w:val="04A0" w:firstRow="1" w:lastRow="0" w:firstColumn="1" w:lastColumn="0" w:noHBand="0" w:noVBand="1"/>
      </w:tblPr>
      <w:tblGrid>
        <w:gridCol w:w="2366"/>
        <w:gridCol w:w="2330"/>
        <w:gridCol w:w="2901"/>
        <w:gridCol w:w="2257"/>
      </w:tblGrid>
      <w:tr w:rsidR="00916081" w:rsidRPr="00DD79B9" w14:paraId="6C933B17" w14:textId="77777777" w:rsidTr="00916081">
        <w:tc>
          <w:tcPr>
            <w:tcW w:w="2366" w:type="dxa"/>
            <w:vAlign w:val="center"/>
          </w:tcPr>
          <w:p w14:paraId="5690B38A" w14:textId="50C9B0B1" w:rsidR="00916081" w:rsidRPr="00DD79B9" w:rsidRDefault="00916081" w:rsidP="00916081">
            <w:pPr>
              <w:widowControl w:val="0"/>
              <w:jc w:val="center"/>
              <w:rPr>
                <w:rFonts w:ascii="Times New Roman" w:eastAsia="Arial" w:hAnsi="Times New Roman" w:cs="Times New Roman"/>
                <w:sz w:val="28"/>
                <w:szCs w:val="28"/>
              </w:rPr>
            </w:pPr>
            <w:r w:rsidRPr="005B7A33">
              <w:rPr>
                <w:rFonts w:ascii="Times New Roman" w:eastAsia="Arial" w:hAnsi="Times New Roman" w:cs="Times New Roman"/>
                <w:sz w:val="28"/>
                <w:szCs w:val="28"/>
              </w:rPr>
              <w:t>Курстық жұмыс (жоба)</w:t>
            </w:r>
          </w:p>
        </w:tc>
        <w:tc>
          <w:tcPr>
            <w:tcW w:w="2330" w:type="dxa"/>
            <w:vAlign w:val="center"/>
          </w:tcPr>
          <w:p w14:paraId="0844A561" w14:textId="782A2CE2" w:rsidR="00916081" w:rsidRPr="00DD79B9" w:rsidRDefault="00916081" w:rsidP="00916081">
            <w:pPr>
              <w:widowControl w:val="0"/>
              <w:jc w:val="center"/>
              <w:rPr>
                <w:rFonts w:ascii="Times New Roman" w:eastAsia="Arial" w:hAnsi="Times New Roman" w:cs="Times New Roman"/>
                <w:sz w:val="28"/>
                <w:szCs w:val="28"/>
              </w:rPr>
            </w:pPr>
            <w:r w:rsidRPr="005B7A33">
              <w:rPr>
                <w:rFonts w:ascii="Times New Roman" w:eastAsia="Arial" w:hAnsi="Times New Roman" w:cs="Times New Roman"/>
                <w:sz w:val="28"/>
                <w:szCs w:val="28"/>
              </w:rPr>
              <w:t>Дипломдық жұмыс (жоба)</w:t>
            </w:r>
          </w:p>
        </w:tc>
        <w:tc>
          <w:tcPr>
            <w:tcW w:w="2901" w:type="dxa"/>
            <w:vAlign w:val="center"/>
          </w:tcPr>
          <w:p w14:paraId="4C893176" w14:textId="3CD194EF" w:rsidR="00916081" w:rsidRPr="00DD79B9" w:rsidRDefault="00916081" w:rsidP="00916081">
            <w:pPr>
              <w:widowControl w:val="0"/>
              <w:jc w:val="center"/>
              <w:rPr>
                <w:rFonts w:ascii="Times New Roman" w:eastAsia="Arial" w:hAnsi="Times New Roman" w:cs="Times New Roman"/>
                <w:sz w:val="28"/>
                <w:szCs w:val="28"/>
              </w:rPr>
            </w:pPr>
            <w:r>
              <w:rPr>
                <w:rFonts w:ascii="Times New Roman" w:eastAsia="Arial" w:hAnsi="Times New Roman" w:cs="Times New Roman"/>
                <w:sz w:val="28"/>
                <w:szCs w:val="28"/>
                <w:lang w:val="kk-KZ"/>
              </w:rPr>
              <w:t>М</w:t>
            </w:r>
            <w:r w:rsidRPr="005B7A33">
              <w:rPr>
                <w:rFonts w:ascii="Times New Roman" w:eastAsia="Arial" w:hAnsi="Times New Roman" w:cs="Times New Roman"/>
                <w:sz w:val="28"/>
                <w:szCs w:val="28"/>
              </w:rPr>
              <w:t>агистрлік диссертация (жоба)</w:t>
            </w:r>
          </w:p>
        </w:tc>
        <w:tc>
          <w:tcPr>
            <w:tcW w:w="2257" w:type="dxa"/>
            <w:vAlign w:val="center"/>
          </w:tcPr>
          <w:p w14:paraId="463B50B0" w14:textId="18BF4584" w:rsidR="00916081" w:rsidRPr="00DD79B9" w:rsidRDefault="00916081" w:rsidP="00916081">
            <w:pPr>
              <w:jc w:val="center"/>
              <w:rPr>
                <w:rFonts w:ascii="Times New Roman" w:eastAsia="Arial" w:hAnsi="Times New Roman" w:cs="Times New Roman"/>
                <w:sz w:val="28"/>
                <w:szCs w:val="28"/>
              </w:rPr>
            </w:pPr>
            <w:r>
              <w:rPr>
                <w:rFonts w:ascii="Times New Roman" w:eastAsia="Arial" w:hAnsi="Times New Roman" w:cs="Times New Roman"/>
                <w:sz w:val="28"/>
                <w:szCs w:val="28"/>
                <w:lang w:val="kk-KZ"/>
              </w:rPr>
              <w:t>Д</w:t>
            </w:r>
            <w:r w:rsidRPr="005B7A33">
              <w:rPr>
                <w:rFonts w:ascii="Times New Roman" w:eastAsia="Arial" w:hAnsi="Times New Roman" w:cs="Times New Roman"/>
                <w:sz w:val="28"/>
                <w:szCs w:val="28"/>
              </w:rPr>
              <w:t>окторлық диссертация</w:t>
            </w:r>
          </w:p>
        </w:tc>
      </w:tr>
      <w:tr w:rsidR="007F37D3" w:rsidRPr="00DD79B9" w14:paraId="5074CCFA" w14:textId="77777777" w:rsidTr="00916081">
        <w:trPr>
          <w:trHeight w:val="390"/>
        </w:trPr>
        <w:tc>
          <w:tcPr>
            <w:tcW w:w="2366" w:type="dxa"/>
          </w:tcPr>
          <w:p w14:paraId="674EC250" w14:textId="1765559D" w:rsidR="007F37D3" w:rsidRPr="00DD79B9" w:rsidRDefault="00916081" w:rsidP="00C42E07">
            <w:pPr>
              <w:widowControl w:val="0"/>
              <w:jc w:val="center"/>
              <w:rPr>
                <w:rFonts w:ascii="Times New Roman" w:eastAsia="Arial" w:hAnsi="Times New Roman" w:cs="Times New Roman"/>
                <w:sz w:val="28"/>
                <w:szCs w:val="28"/>
              </w:rPr>
            </w:pPr>
            <w:r>
              <w:rPr>
                <w:rFonts w:ascii="Times New Roman" w:eastAsia="Arial" w:hAnsi="Times New Roman" w:cs="Times New Roman"/>
                <w:sz w:val="28"/>
                <w:szCs w:val="28"/>
                <w:lang w:val="kk-KZ"/>
              </w:rPr>
              <w:t>ҰК</w:t>
            </w:r>
            <w:r w:rsidR="007F37D3" w:rsidRPr="00DD79B9">
              <w:rPr>
                <w:rFonts w:ascii="Times New Roman" w:eastAsia="Arial" w:hAnsi="Times New Roman" w:cs="Times New Roman"/>
                <w:sz w:val="28"/>
                <w:szCs w:val="28"/>
              </w:rPr>
              <w:t xml:space="preserve">1 </w:t>
            </w:r>
            <w:r w:rsidR="00C42E07">
              <w:rPr>
                <w:rFonts w:ascii="Times New Roman" w:eastAsia="Arial" w:hAnsi="Times New Roman" w:cs="Times New Roman"/>
                <w:sz w:val="28"/>
                <w:szCs w:val="28"/>
                <w:lang w:val="en-US"/>
              </w:rPr>
              <w:t>&gt;</w:t>
            </w:r>
            <w:r w:rsidR="007F37D3" w:rsidRPr="00DD79B9">
              <w:rPr>
                <w:rFonts w:ascii="Times New Roman" w:eastAsia="Arial" w:hAnsi="Times New Roman" w:cs="Times New Roman"/>
                <w:sz w:val="28"/>
                <w:szCs w:val="28"/>
              </w:rPr>
              <w:t xml:space="preserve"> 70%</w:t>
            </w:r>
          </w:p>
        </w:tc>
        <w:tc>
          <w:tcPr>
            <w:tcW w:w="2330" w:type="dxa"/>
          </w:tcPr>
          <w:p w14:paraId="538152B3" w14:textId="22167D8D" w:rsidR="007F37D3" w:rsidRPr="00DD79B9" w:rsidRDefault="00916081" w:rsidP="00C42E07">
            <w:pPr>
              <w:widowControl w:val="0"/>
              <w:jc w:val="center"/>
              <w:rPr>
                <w:rFonts w:ascii="Times New Roman" w:eastAsia="Arial" w:hAnsi="Times New Roman" w:cs="Times New Roman"/>
                <w:sz w:val="28"/>
                <w:szCs w:val="28"/>
              </w:rPr>
            </w:pPr>
            <w:r>
              <w:rPr>
                <w:rFonts w:ascii="Times New Roman" w:eastAsia="Arial" w:hAnsi="Times New Roman" w:cs="Times New Roman"/>
                <w:sz w:val="28"/>
                <w:szCs w:val="28"/>
                <w:lang w:val="kk-KZ"/>
              </w:rPr>
              <w:t>ҰК</w:t>
            </w:r>
            <w:r w:rsidRPr="00DD79B9">
              <w:rPr>
                <w:rFonts w:ascii="Times New Roman" w:eastAsia="Arial" w:hAnsi="Times New Roman" w:cs="Times New Roman"/>
                <w:sz w:val="28"/>
                <w:szCs w:val="28"/>
              </w:rPr>
              <w:t xml:space="preserve"> </w:t>
            </w:r>
            <w:r w:rsidR="007F37D3" w:rsidRPr="00DD79B9">
              <w:rPr>
                <w:rFonts w:ascii="Times New Roman" w:eastAsia="Arial" w:hAnsi="Times New Roman" w:cs="Times New Roman"/>
                <w:sz w:val="28"/>
                <w:szCs w:val="28"/>
              </w:rPr>
              <w:t xml:space="preserve">1 </w:t>
            </w:r>
            <w:r w:rsidR="00C42E07">
              <w:rPr>
                <w:rFonts w:ascii="Times New Roman" w:eastAsia="Arial" w:hAnsi="Times New Roman" w:cs="Times New Roman"/>
                <w:sz w:val="28"/>
                <w:szCs w:val="28"/>
                <w:lang w:val="en-US"/>
              </w:rPr>
              <w:t>&gt;</w:t>
            </w:r>
            <w:r w:rsidR="007F37D3" w:rsidRPr="00DD79B9">
              <w:rPr>
                <w:rFonts w:ascii="Times New Roman" w:eastAsia="Arial" w:hAnsi="Times New Roman" w:cs="Times New Roman"/>
                <w:sz w:val="28"/>
                <w:szCs w:val="28"/>
              </w:rPr>
              <w:t xml:space="preserve"> 60%</w:t>
            </w:r>
          </w:p>
        </w:tc>
        <w:tc>
          <w:tcPr>
            <w:tcW w:w="2901" w:type="dxa"/>
          </w:tcPr>
          <w:p w14:paraId="234E7C7D" w14:textId="179EFEBF" w:rsidR="007F37D3" w:rsidRPr="00DD79B9" w:rsidRDefault="00916081" w:rsidP="00C42E07">
            <w:pPr>
              <w:widowControl w:val="0"/>
              <w:jc w:val="center"/>
              <w:rPr>
                <w:rFonts w:ascii="Times New Roman" w:eastAsia="Arial" w:hAnsi="Times New Roman" w:cs="Times New Roman"/>
                <w:sz w:val="28"/>
                <w:szCs w:val="28"/>
              </w:rPr>
            </w:pPr>
            <w:r>
              <w:rPr>
                <w:rFonts w:ascii="Times New Roman" w:eastAsia="Arial" w:hAnsi="Times New Roman" w:cs="Times New Roman"/>
                <w:sz w:val="28"/>
                <w:szCs w:val="28"/>
                <w:lang w:val="kk-KZ"/>
              </w:rPr>
              <w:t>ҰК</w:t>
            </w:r>
            <w:r w:rsidRPr="00DD79B9">
              <w:rPr>
                <w:rFonts w:ascii="Times New Roman" w:eastAsia="Arial" w:hAnsi="Times New Roman" w:cs="Times New Roman"/>
                <w:sz w:val="28"/>
                <w:szCs w:val="28"/>
              </w:rPr>
              <w:t xml:space="preserve"> </w:t>
            </w:r>
            <w:r w:rsidR="007F37D3" w:rsidRPr="00DD79B9">
              <w:rPr>
                <w:rFonts w:ascii="Times New Roman" w:eastAsia="Arial" w:hAnsi="Times New Roman" w:cs="Times New Roman"/>
                <w:sz w:val="28"/>
                <w:szCs w:val="28"/>
              </w:rPr>
              <w:t xml:space="preserve">1 </w:t>
            </w:r>
            <w:r w:rsidR="00C42E07">
              <w:rPr>
                <w:rFonts w:ascii="Times New Roman" w:eastAsia="Arial" w:hAnsi="Times New Roman" w:cs="Times New Roman"/>
                <w:sz w:val="28"/>
                <w:szCs w:val="28"/>
                <w:lang w:val="en-US"/>
              </w:rPr>
              <w:t>&gt;</w:t>
            </w:r>
            <w:r w:rsidR="007F37D3" w:rsidRPr="00DD79B9">
              <w:rPr>
                <w:rFonts w:ascii="Times New Roman" w:eastAsia="Arial" w:hAnsi="Times New Roman" w:cs="Times New Roman"/>
                <w:sz w:val="28"/>
                <w:szCs w:val="28"/>
              </w:rPr>
              <w:t xml:space="preserve"> 50%</w:t>
            </w:r>
          </w:p>
        </w:tc>
        <w:tc>
          <w:tcPr>
            <w:tcW w:w="2257" w:type="dxa"/>
          </w:tcPr>
          <w:p w14:paraId="150A8AA0" w14:textId="25340E71" w:rsidR="007F37D3" w:rsidRPr="00DD79B9" w:rsidRDefault="00916081" w:rsidP="00C42E07">
            <w:pPr>
              <w:widowControl w:val="0"/>
              <w:jc w:val="center"/>
              <w:rPr>
                <w:rFonts w:ascii="Times New Roman" w:eastAsia="Arial" w:hAnsi="Times New Roman" w:cs="Times New Roman"/>
                <w:sz w:val="28"/>
                <w:szCs w:val="28"/>
              </w:rPr>
            </w:pPr>
            <w:r>
              <w:rPr>
                <w:rFonts w:ascii="Times New Roman" w:eastAsia="Arial" w:hAnsi="Times New Roman" w:cs="Times New Roman"/>
                <w:sz w:val="28"/>
                <w:szCs w:val="28"/>
                <w:lang w:val="kk-KZ"/>
              </w:rPr>
              <w:t>ҰК</w:t>
            </w:r>
            <w:r w:rsidRPr="00DD79B9">
              <w:rPr>
                <w:rFonts w:ascii="Times New Roman" w:eastAsia="Arial" w:hAnsi="Times New Roman" w:cs="Times New Roman"/>
                <w:sz w:val="28"/>
                <w:szCs w:val="28"/>
              </w:rPr>
              <w:t xml:space="preserve"> </w:t>
            </w:r>
            <w:r w:rsidR="007F37D3" w:rsidRPr="00DD79B9">
              <w:rPr>
                <w:rFonts w:ascii="Times New Roman" w:eastAsia="Arial" w:hAnsi="Times New Roman" w:cs="Times New Roman"/>
                <w:sz w:val="28"/>
                <w:szCs w:val="28"/>
              </w:rPr>
              <w:t>1</w:t>
            </w:r>
            <w:r w:rsidR="00C42E07">
              <w:rPr>
                <w:rFonts w:ascii="Times New Roman" w:eastAsia="Arial" w:hAnsi="Times New Roman" w:cs="Times New Roman"/>
                <w:sz w:val="28"/>
                <w:szCs w:val="28"/>
                <w:lang w:val="en-US"/>
              </w:rPr>
              <w:t xml:space="preserve"> &gt;</w:t>
            </w:r>
            <w:r w:rsidR="007F37D3" w:rsidRPr="00DD79B9">
              <w:rPr>
                <w:rFonts w:ascii="Times New Roman" w:eastAsia="Arial" w:hAnsi="Times New Roman" w:cs="Times New Roman"/>
                <w:sz w:val="28"/>
                <w:szCs w:val="28"/>
              </w:rPr>
              <w:t xml:space="preserve"> </w:t>
            </w:r>
            <w:r w:rsidR="007F37D3">
              <w:rPr>
                <w:rFonts w:ascii="Times New Roman" w:eastAsia="Arial" w:hAnsi="Times New Roman" w:cs="Times New Roman"/>
                <w:sz w:val="28"/>
                <w:szCs w:val="28"/>
              </w:rPr>
              <w:t>4</w:t>
            </w:r>
            <w:r w:rsidR="007F37D3" w:rsidRPr="00DD79B9">
              <w:rPr>
                <w:rFonts w:ascii="Times New Roman" w:eastAsia="Arial" w:hAnsi="Times New Roman" w:cs="Times New Roman"/>
                <w:sz w:val="28"/>
                <w:szCs w:val="28"/>
              </w:rPr>
              <w:t>0%</w:t>
            </w:r>
          </w:p>
        </w:tc>
      </w:tr>
      <w:tr w:rsidR="003F52CF" w:rsidRPr="00DD79B9" w14:paraId="1115C49E" w14:textId="77777777" w:rsidTr="00916081">
        <w:trPr>
          <w:trHeight w:val="360"/>
        </w:trPr>
        <w:tc>
          <w:tcPr>
            <w:tcW w:w="9854" w:type="dxa"/>
            <w:gridSpan w:val="4"/>
            <w:vAlign w:val="center"/>
          </w:tcPr>
          <w:p w14:paraId="2BE87D25" w14:textId="6CCA5F1D" w:rsidR="003F52CF" w:rsidRPr="00DD79B9" w:rsidRDefault="00916081" w:rsidP="00306704">
            <w:pPr>
              <w:widowControl w:val="0"/>
              <w:jc w:val="center"/>
              <w:rPr>
                <w:rFonts w:ascii="Times New Roman" w:eastAsia="Arial" w:hAnsi="Times New Roman" w:cs="Times New Roman"/>
                <w:b/>
                <w:sz w:val="28"/>
                <w:szCs w:val="28"/>
              </w:rPr>
            </w:pPr>
            <w:r>
              <w:rPr>
                <w:rFonts w:ascii="Times New Roman" w:eastAsia="Arial" w:hAnsi="Times New Roman" w:cs="Times New Roman"/>
                <w:b/>
                <w:sz w:val="28"/>
                <w:szCs w:val="28"/>
                <w:lang w:val="kk-KZ"/>
              </w:rPr>
              <w:t>НЕМЕСЕ</w:t>
            </w:r>
            <w:r w:rsidR="003F52CF" w:rsidRPr="00DD79B9">
              <w:rPr>
                <w:rFonts w:ascii="Times New Roman" w:eastAsia="Arial" w:hAnsi="Times New Roman" w:cs="Times New Roman"/>
                <w:b/>
                <w:sz w:val="28"/>
                <w:szCs w:val="28"/>
              </w:rPr>
              <w:t>:</w:t>
            </w:r>
          </w:p>
        </w:tc>
      </w:tr>
      <w:tr w:rsidR="007F37D3" w:rsidRPr="00DD79B9" w14:paraId="337116E2" w14:textId="77777777" w:rsidTr="00916081">
        <w:trPr>
          <w:trHeight w:val="270"/>
        </w:trPr>
        <w:tc>
          <w:tcPr>
            <w:tcW w:w="2366" w:type="dxa"/>
          </w:tcPr>
          <w:p w14:paraId="0B24A284" w14:textId="7A573343" w:rsidR="007F37D3" w:rsidRPr="00DD79B9" w:rsidRDefault="00916081" w:rsidP="00C42E07">
            <w:pPr>
              <w:widowControl w:val="0"/>
              <w:jc w:val="center"/>
              <w:rPr>
                <w:rFonts w:ascii="Times New Roman" w:eastAsia="Arial" w:hAnsi="Times New Roman" w:cs="Times New Roman"/>
                <w:sz w:val="28"/>
                <w:szCs w:val="28"/>
              </w:rPr>
            </w:pPr>
            <w:r>
              <w:rPr>
                <w:rFonts w:ascii="Times New Roman" w:eastAsia="Arial" w:hAnsi="Times New Roman" w:cs="Times New Roman"/>
                <w:sz w:val="28"/>
                <w:szCs w:val="28"/>
                <w:lang w:val="kk-KZ"/>
              </w:rPr>
              <w:t>ҰК</w:t>
            </w:r>
            <w:r w:rsidRPr="00DD79B9">
              <w:rPr>
                <w:rFonts w:ascii="Times New Roman" w:eastAsia="Arial" w:hAnsi="Times New Roman" w:cs="Times New Roman"/>
                <w:sz w:val="28"/>
                <w:szCs w:val="28"/>
              </w:rPr>
              <w:t xml:space="preserve"> </w:t>
            </w:r>
            <w:r w:rsidR="007F37D3" w:rsidRPr="00DD79B9">
              <w:rPr>
                <w:rFonts w:ascii="Times New Roman" w:eastAsia="Arial" w:hAnsi="Times New Roman" w:cs="Times New Roman"/>
                <w:sz w:val="28"/>
                <w:szCs w:val="28"/>
              </w:rPr>
              <w:t xml:space="preserve">2 </w:t>
            </w:r>
            <w:r w:rsidR="00C42E07">
              <w:rPr>
                <w:rFonts w:ascii="Times New Roman" w:eastAsia="Arial" w:hAnsi="Times New Roman" w:cs="Times New Roman"/>
                <w:sz w:val="28"/>
                <w:szCs w:val="28"/>
                <w:lang w:val="en-US"/>
              </w:rPr>
              <w:t>&gt;</w:t>
            </w:r>
            <w:r w:rsidR="007F37D3" w:rsidRPr="00DD79B9">
              <w:rPr>
                <w:rFonts w:ascii="Times New Roman" w:eastAsia="Arial" w:hAnsi="Times New Roman" w:cs="Times New Roman"/>
                <w:sz w:val="28"/>
                <w:szCs w:val="28"/>
              </w:rPr>
              <w:t xml:space="preserve"> 25%</w:t>
            </w:r>
          </w:p>
        </w:tc>
        <w:tc>
          <w:tcPr>
            <w:tcW w:w="2330" w:type="dxa"/>
          </w:tcPr>
          <w:p w14:paraId="177B4F83" w14:textId="1C9A9AE9" w:rsidR="007F37D3" w:rsidRPr="00DD79B9" w:rsidRDefault="00916081" w:rsidP="00C42E07">
            <w:pPr>
              <w:widowControl w:val="0"/>
              <w:jc w:val="center"/>
              <w:rPr>
                <w:rFonts w:ascii="Times New Roman" w:eastAsia="Arial" w:hAnsi="Times New Roman" w:cs="Times New Roman"/>
                <w:sz w:val="28"/>
                <w:szCs w:val="28"/>
              </w:rPr>
            </w:pPr>
            <w:r>
              <w:rPr>
                <w:rFonts w:ascii="Times New Roman" w:eastAsia="Arial" w:hAnsi="Times New Roman" w:cs="Times New Roman"/>
                <w:sz w:val="28"/>
                <w:szCs w:val="28"/>
                <w:lang w:val="kk-KZ"/>
              </w:rPr>
              <w:t>ҰК</w:t>
            </w:r>
            <w:r w:rsidRPr="00DD79B9">
              <w:rPr>
                <w:rFonts w:ascii="Times New Roman" w:eastAsia="Arial" w:hAnsi="Times New Roman" w:cs="Times New Roman"/>
                <w:sz w:val="28"/>
                <w:szCs w:val="28"/>
              </w:rPr>
              <w:t xml:space="preserve"> </w:t>
            </w:r>
            <w:r w:rsidR="007F37D3" w:rsidRPr="00DD79B9">
              <w:rPr>
                <w:rFonts w:ascii="Times New Roman" w:eastAsia="Arial" w:hAnsi="Times New Roman" w:cs="Times New Roman"/>
                <w:sz w:val="28"/>
                <w:szCs w:val="28"/>
              </w:rPr>
              <w:t xml:space="preserve">2 </w:t>
            </w:r>
            <w:r w:rsidR="00C42E07">
              <w:rPr>
                <w:rFonts w:ascii="Times New Roman" w:eastAsia="Arial" w:hAnsi="Times New Roman" w:cs="Times New Roman"/>
                <w:sz w:val="28"/>
                <w:szCs w:val="28"/>
                <w:lang w:val="en-US"/>
              </w:rPr>
              <w:t>&gt;</w:t>
            </w:r>
            <w:r w:rsidR="007F37D3" w:rsidRPr="00DD79B9">
              <w:rPr>
                <w:rFonts w:ascii="Times New Roman" w:eastAsia="Arial" w:hAnsi="Times New Roman" w:cs="Times New Roman"/>
                <w:sz w:val="28"/>
                <w:szCs w:val="28"/>
              </w:rPr>
              <w:t xml:space="preserve"> 20%</w:t>
            </w:r>
          </w:p>
        </w:tc>
        <w:tc>
          <w:tcPr>
            <w:tcW w:w="2901" w:type="dxa"/>
          </w:tcPr>
          <w:p w14:paraId="70A618D9" w14:textId="2C9AC5E1" w:rsidR="007F37D3" w:rsidRPr="00DD79B9" w:rsidRDefault="00916081" w:rsidP="00C42E07">
            <w:pPr>
              <w:widowControl w:val="0"/>
              <w:jc w:val="center"/>
              <w:rPr>
                <w:rFonts w:ascii="Times New Roman" w:eastAsia="Arial" w:hAnsi="Times New Roman" w:cs="Times New Roman"/>
                <w:sz w:val="28"/>
                <w:szCs w:val="28"/>
              </w:rPr>
            </w:pPr>
            <w:r>
              <w:rPr>
                <w:rFonts w:ascii="Times New Roman" w:eastAsia="Arial" w:hAnsi="Times New Roman" w:cs="Times New Roman"/>
                <w:sz w:val="28"/>
                <w:szCs w:val="28"/>
                <w:lang w:val="kk-KZ"/>
              </w:rPr>
              <w:t>ҰК</w:t>
            </w:r>
            <w:r w:rsidRPr="00DD79B9">
              <w:rPr>
                <w:rFonts w:ascii="Times New Roman" w:eastAsia="Arial" w:hAnsi="Times New Roman" w:cs="Times New Roman"/>
                <w:sz w:val="28"/>
                <w:szCs w:val="28"/>
              </w:rPr>
              <w:t xml:space="preserve"> </w:t>
            </w:r>
            <w:r w:rsidR="007F37D3" w:rsidRPr="00DD79B9">
              <w:rPr>
                <w:rFonts w:ascii="Times New Roman" w:eastAsia="Arial" w:hAnsi="Times New Roman" w:cs="Times New Roman"/>
                <w:sz w:val="28"/>
                <w:szCs w:val="28"/>
              </w:rPr>
              <w:t xml:space="preserve">2 </w:t>
            </w:r>
            <w:r w:rsidR="00C42E07">
              <w:rPr>
                <w:rFonts w:ascii="Times New Roman" w:eastAsia="Arial" w:hAnsi="Times New Roman" w:cs="Times New Roman"/>
                <w:sz w:val="28"/>
                <w:szCs w:val="28"/>
                <w:lang w:val="en-US"/>
              </w:rPr>
              <w:t>&gt;</w:t>
            </w:r>
            <w:r w:rsidR="007F37D3" w:rsidRPr="00DD79B9">
              <w:rPr>
                <w:rFonts w:ascii="Times New Roman" w:eastAsia="Arial" w:hAnsi="Times New Roman" w:cs="Times New Roman"/>
                <w:sz w:val="28"/>
                <w:szCs w:val="28"/>
              </w:rPr>
              <w:t xml:space="preserve"> 10%</w:t>
            </w:r>
          </w:p>
        </w:tc>
        <w:tc>
          <w:tcPr>
            <w:tcW w:w="2257" w:type="dxa"/>
          </w:tcPr>
          <w:p w14:paraId="2F1428E1" w14:textId="655891B3" w:rsidR="007F37D3" w:rsidRPr="00DD79B9" w:rsidRDefault="00916081" w:rsidP="00C42E07">
            <w:pPr>
              <w:widowControl w:val="0"/>
              <w:jc w:val="center"/>
              <w:rPr>
                <w:rFonts w:ascii="Times New Roman" w:eastAsia="Arial" w:hAnsi="Times New Roman" w:cs="Times New Roman"/>
                <w:sz w:val="28"/>
                <w:szCs w:val="28"/>
              </w:rPr>
            </w:pPr>
            <w:r>
              <w:rPr>
                <w:rFonts w:ascii="Times New Roman" w:eastAsia="Arial" w:hAnsi="Times New Roman" w:cs="Times New Roman"/>
                <w:sz w:val="28"/>
                <w:szCs w:val="28"/>
                <w:lang w:val="kk-KZ"/>
              </w:rPr>
              <w:t>ҰК</w:t>
            </w:r>
            <w:r w:rsidRPr="00DD79B9">
              <w:rPr>
                <w:rFonts w:ascii="Times New Roman" w:eastAsia="Arial" w:hAnsi="Times New Roman" w:cs="Times New Roman"/>
                <w:sz w:val="28"/>
                <w:szCs w:val="28"/>
              </w:rPr>
              <w:t xml:space="preserve"> </w:t>
            </w:r>
            <w:r w:rsidR="007F37D3" w:rsidRPr="00DD79B9">
              <w:rPr>
                <w:rFonts w:ascii="Times New Roman" w:eastAsia="Arial" w:hAnsi="Times New Roman" w:cs="Times New Roman"/>
                <w:sz w:val="28"/>
                <w:szCs w:val="28"/>
              </w:rPr>
              <w:t xml:space="preserve">2 </w:t>
            </w:r>
            <w:r w:rsidR="00C42E07">
              <w:rPr>
                <w:rFonts w:ascii="Times New Roman" w:eastAsia="Arial" w:hAnsi="Times New Roman" w:cs="Times New Roman"/>
                <w:sz w:val="28"/>
                <w:szCs w:val="28"/>
                <w:lang w:val="en-US"/>
              </w:rPr>
              <w:t>&gt;</w:t>
            </w:r>
            <w:r w:rsidR="007F37D3" w:rsidRPr="00DD79B9">
              <w:rPr>
                <w:rFonts w:ascii="Times New Roman" w:eastAsia="Arial" w:hAnsi="Times New Roman" w:cs="Times New Roman"/>
                <w:sz w:val="28"/>
                <w:szCs w:val="28"/>
              </w:rPr>
              <w:t xml:space="preserve"> 10%</w:t>
            </w:r>
          </w:p>
        </w:tc>
      </w:tr>
      <w:tr w:rsidR="00ED0E0E" w:rsidRPr="00DD79B9" w14:paraId="31090204" w14:textId="77777777" w:rsidTr="00916081">
        <w:trPr>
          <w:trHeight w:val="429"/>
        </w:trPr>
        <w:tc>
          <w:tcPr>
            <w:tcW w:w="9854" w:type="dxa"/>
            <w:gridSpan w:val="4"/>
            <w:vAlign w:val="center"/>
          </w:tcPr>
          <w:p w14:paraId="14879919" w14:textId="1F05B5BC" w:rsidR="00ED0E0E" w:rsidRPr="00DD79B9" w:rsidRDefault="00916081" w:rsidP="00306704">
            <w:pPr>
              <w:widowControl w:val="0"/>
              <w:tabs>
                <w:tab w:val="left" w:pos="4245"/>
                <w:tab w:val="center" w:pos="5449"/>
              </w:tabs>
              <w:jc w:val="center"/>
              <w:rPr>
                <w:sz w:val="28"/>
                <w:szCs w:val="28"/>
              </w:rPr>
            </w:pPr>
            <w:r>
              <w:rPr>
                <w:rFonts w:ascii="Times New Roman" w:eastAsia="Arial" w:hAnsi="Times New Roman" w:cs="Times New Roman"/>
                <w:b/>
                <w:sz w:val="28"/>
                <w:szCs w:val="28"/>
                <w:lang w:val="kk-KZ"/>
              </w:rPr>
              <w:t>НЕМЕСЕ</w:t>
            </w:r>
            <w:r w:rsidR="00ED0E0E" w:rsidRPr="00DD79B9">
              <w:rPr>
                <w:rFonts w:ascii="Times New Roman" w:eastAsia="Arial" w:hAnsi="Times New Roman" w:cs="Times New Roman"/>
                <w:b/>
                <w:sz w:val="28"/>
                <w:szCs w:val="28"/>
              </w:rPr>
              <w:t>:</w:t>
            </w:r>
          </w:p>
        </w:tc>
      </w:tr>
      <w:tr w:rsidR="003F52CF" w:rsidRPr="00DD79B9" w14:paraId="0ED6733F" w14:textId="77777777" w:rsidTr="00916081">
        <w:trPr>
          <w:trHeight w:val="567"/>
        </w:trPr>
        <w:tc>
          <w:tcPr>
            <w:tcW w:w="9854" w:type="dxa"/>
            <w:gridSpan w:val="4"/>
          </w:tcPr>
          <w:p w14:paraId="419F1431" w14:textId="3957AF1F" w:rsidR="00ED0E0E" w:rsidRPr="00DD79B9" w:rsidRDefault="006763E1" w:rsidP="008E6DE6">
            <w:pPr>
              <w:widowControl w:val="0"/>
              <w:jc w:val="both"/>
              <w:rPr>
                <w:rFonts w:eastAsia="Arial"/>
                <w:sz w:val="28"/>
                <w:szCs w:val="28"/>
              </w:rPr>
            </w:pPr>
            <w:r w:rsidRPr="001A5AF5">
              <w:rPr>
                <w:rFonts w:ascii="Times New Roman" w:eastAsia="Arial" w:hAnsi="Times New Roman" w:cs="Times New Roman"/>
                <w:sz w:val="28"/>
                <w:szCs w:val="28"/>
              </w:rPr>
              <w:t>Мәтінмен манипуляциялар үшін символдардың жалпы саны 100 таңбадан ас</w:t>
            </w:r>
            <w:r>
              <w:rPr>
                <w:rFonts w:ascii="Times New Roman" w:eastAsia="Arial" w:hAnsi="Times New Roman" w:cs="Times New Roman"/>
                <w:sz w:val="28"/>
                <w:szCs w:val="28"/>
                <w:lang w:val="kk-KZ"/>
              </w:rPr>
              <w:t>а</w:t>
            </w:r>
            <w:r w:rsidRPr="001A5AF5">
              <w:rPr>
                <w:rFonts w:ascii="Times New Roman" w:eastAsia="Arial" w:hAnsi="Times New Roman" w:cs="Times New Roman"/>
                <w:sz w:val="28"/>
                <w:szCs w:val="28"/>
              </w:rPr>
              <w:t>ды*: Әріпті ауыстыру + Интервалдар + Микрокеңістіктер + Ақ таңбалар</w:t>
            </w:r>
            <w:r w:rsidRPr="00DD79B9">
              <w:rPr>
                <w:rFonts w:ascii="Times New Roman" w:eastAsia="Arial" w:hAnsi="Times New Roman" w:cs="Times New Roman"/>
                <w:sz w:val="28"/>
                <w:szCs w:val="28"/>
              </w:rPr>
              <w:t xml:space="preserve"> </w:t>
            </w:r>
          </w:p>
        </w:tc>
      </w:tr>
      <w:tr w:rsidR="003322BD" w:rsidRPr="00DD79B9" w14:paraId="019FC224" w14:textId="77777777" w:rsidTr="00916081">
        <w:trPr>
          <w:trHeight w:val="567"/>
        </w:trPr>
        <w:tc>
          <w:tcPr>
            <w:tcW w:w="9854" w:type="dxa"/>
            <w:gridSpan w:val="4"/>
          </w:tcPr>
          <w:p w14:paraId="540FEA63" w14:textId="0B294F5D" w:rsidR="003322BD" w:rsidRPr="00DD79B9" w:rsidRDefault="003322BD" w:rsidP="003322BD">
            <w:pPr>
              <w:widowControl w:val="0"/>
              <w:jc w:val="both"/>
              <w:rPr>
                <w:rFonts w:ascii="Times New Roman" w:eastAsia="Arial" w:hAnsi="Times New Roman" w:cs="Times New Roman"/>
                <w:sz w:val="28"/>
                <w:szCs w:val="28"/>
              </w:rPr>
            </w:pPr>
            <w:r w:rsidRPr="003322BD">
              <w:rPr>
                <w:rFonts w:ascii="Times New Roman" w:eastAsia="Arial" w:hAnsi="Times New Roman" w:cs="Times New Roman"/>
                <w:sz w:val="28"/>
                <w:szCs w:val="28"/>
              </w:rPr>
              <w:t>*</w:t>
            </w:r>
            <w:r>
              <w:rPr>
                <w:rFonts w:ascii="Times New Roman" w:eastAsia="Arial" w:hAnsi="Times New Roman" w:cs="Times New Roman"/>
                <w:sz w:val="24"/>
                <w:szCs w:val="24"/>
              </w:rPr>
              <w:t xml:space="preserve"> </w:t>
            </w:r>
            <w:r w:rsidR="006763E1" w:rsidRPr="006763E1">
              <w:rPr>
                <w:rFonts w:ascii="Times New Roman" w:eastAsia="Arial" w:hAnsi="Times New Roman" w:cs="Times New Roman"/>
                <w:sz w:val="24"/>
                <w:szCs w:val="24"/>
              </w:rPr>
              <w:t xml:space="preserve">дайындық бағыттары үшін 200-ден астам символдар: жаратылыстану пәндері бойынша мұғалімдерді даярлау, физикалық және химиялық ғылымдар, математика және статистика, ақпараттық-коммуникациялық технологиялар, инженерия және инженерлік </w:t>
            </w:r>
            <w:r w:rsidR="006763E1">
              <w:rPr>
                <w:rFonts w:ascii="Times New Roman" w:eastAsia="Arial" w:hAnsi="Times New Roman" w:cs="Times New Roman"/>
                <w:sz w:val="24"/>
                <w:szCs w:val="24"/>
                <w:lang w:val="kk-KZ"/>
              </w:rPr>
              <w:t>і</w:t>
            </w:r>
            <w:r w:rsidR="006763E1" w:rsidRPr="006763E1">
              <w:rPr>
                <w:rFonts w:ascii="Times New Roman" w:eastAsia="Arial" w:hAnsi="Times New Roman" w:cs="Times New Roman"/>
                <w:sz w:val="24"/>
                <w:szCs w:val="24"/>
              </w:rPr>
              <w:t>с, бизнес және басқару</w:t>
            </w:r>
            <w:r w:rsidR="002C0EBD">
              <w:rPr>
                <w:rFonts w:ascii="Times New Roman" w:eastAsia="Arial" w:hAnsi="Times New Roman" w:cs="Times New Roman"/>
                <w:sz w:val="24"/>
                <w:szCs w:val="24"/>
              </w:rPr>
              <w:t>.</w:t>
            </w:r>
          </w:p>
        </w:tc>
      </w:tr>
    </w:tbl>
    <w:p w14:paraId="68E7A150" w14:textId="77777777" w:rsidR="00A45DB2" w:rsidRDefault="00A45DB2" w:rsidP="003556EC">
      <w:pPr>
        <w:widowControl w:val="0"/>
        <w:ind w:firstLine="567"/>
        <w:jc w:val="both"/>
        <w:rPr>
          <w:rFonts w:ascii="Times New Roman" w:eastAsia="Arial" w:hAnsi="Times New Roman" w:cs="Times New Roman"/>
          <w:sz w:val="28"/>
          <w:szCs w:val="28"/>
        </w:rPr>
      </w:pPr>
    </w:p>
    <w:p w14:paraId="192469C9" w14:textId="4C47C317" w:rsidR="00A45DB2" w:rsidRDefault="000446E5" w:rsidP="00A45DB2">
      <w:pPr>
        <w:widowControl w:val="0"/>
        <w:ind w:firstLine="567"/>
        <w:jc w:val="both"/>
        <w:rPr>
          <w:rFonts w:ascii="Times New Roman" w:eastAsia="Arial" w:hAnsi="Times New Roman" w:cs="Times New Roman"/>
          <w:sz w:val="28"/>
          <w:szCs w:val="28"/>
        </w:rPr>
      </w:pPr>
      <w:r>
        <w:rPr>
          <w:rFonts w:ascii="Times New Roman" w:eastAsia="Arial" w:hAnsi="Times New Roman" w:cs="Times New Roman"/>
          <w:sz w:val="28"/>
          <w:szCs w:val="28"/>
        </w:rPr>
        <w:t>39</w:t>
      </w:r>
      <w:r w:rsidR="00A45DB2">
        <w:rPr>
          <w:rFonts w:ascii="Times New Roman" w:eastAsia="Arial" w:hAnsi="Times New Roman" w:cs="Times New Roman"/>
          <w:sz w:val="28"/>
          <w:szCs w:val="28"/>
        </w:rPr>
        <w:t xml:space="preserve">. </w:t>
      </w:r>
      <w:r w:rsidR="00AC43AC" w:rsidRPr="005102EB">
        <w:rPr>
          <w:rFonts w:ascii="Times New Roman" w:eastAsia="Arial" w:hAnsi="Times New Roman" w:cs="Times New Roman"/>
          <w:b/>
          <w:bCs/>
          <w:sz w:val="28"/>
          <w:szCs w:val="28"/>
        </w:rPr>
        <w:t xml:space="preserve">Егер </w:t>
      </w:r>
      <w:r w:rsidR="005102EB">
        <w:rPr>
          <w:rFonts w:ascii="Times New Roman" w:eastAsia="Arial" w:hAnsi="Times New Roman" w:cs="Times New Roman"/>
          <w:b/>
          <w:bCs/>
          <w:sz w:val="28"/>
          <w:szCs w:val="28"/>
          <w:lang w:val="kk-KZ"/>
        </w:rPr>
        <w:t>Ж</w:t>
      </w:r>
      <w:r w:rsidR="00AC43AC" w:rsidRPr="005102EB">
        <w:rPr>
          <w:rFonts w:ascii="Times New Roman" w:eastAsia="Arial" w:hAnsi="Times New Roman" w:cs="Times New Roman"/>
          <w:b/>
          <w:bCs/>
          <w:sz w:val="28"/>
          <w:szCs w:val="28"/>
        </w:rPr>
        <w:t>ұмыс 2-ші тексерісте қабылданбаса</w:t>
      </w:r>
      <w:r w:rsidR="00AC43AC" w:rsidRPr="00AC43AC">
        <w:rPr>
          <w:rFonts w:ascii="Times New Roman" w:eastAsia="Arial" w:hAnsi="Times New Roman" w:cs="Times New Roman"/>
          <w:sz w:val="28"/>
          <w:szCs w:val="28"/>
        </w:rPr>
        <w:t xml:space="preserve">, онда 3-ші тексеру кафедраның кезектен тыс отырысында жүргізіледі. </w:t>
      </w:r>
      <w:r w:rsidR="005102EB">
        <w:rPr>
          <w:rFonts w:ascii="Times New Roman" w:eastAsia="Arial" w:hAnsi="Times New Roman" w:cs="Times New Roman"/>
          <w:sz w:val="28"/>
          <w:szCs w:val="28"/>
          <w:lang w:val="kk-KZ"/>
        </w:rPr>
        <w:t>И</w:t>
      </w:r>
      <w:r w:rsidR="005102EB" w:rsidRPr="00AC43AC">
        <w:rPr>
          <w:rFonts w:ascii="Times New Roman" w:eastAsia="Arial" w:hAnsi="Times New Roman" w:cs="Times New Roman"/>
          <w:sz w:val="28"/>
          <w:szCs w:val="28"/>
        </w:rPr>
        <w:t xml:space="preserve">нтерактивті </w:t>
      </w:r>
      <w:r w:rsidR="00AC43AC" w:rsidRPr="00AC43AC">
        <w:rPr>
          <w:rFonts w:ascii="Times New Roman" w:eastAsia="Arial" w:hAnsi="Times New Roman" w:cs="Times New Roman"/>
          <w:sz w:val="28"/>
          <w:szCs w:val="28"/>
        </w:rPr>
        <w:t>Ұқсастық есебі ұжымдық түрде қарастырылады.</w:t>
      </w:r>
      <w:r w:rsidR="005102EB">
        <w:rPr>
          <w:rFonts w:ascii="Times New Roman" w:eastAsia="Arial" w:hAnsi="Times New Roman" w:cs="Times New Roman"/>
          <w:sz w:val="28"/>
          <w:szCs w:val="28"/>
          <w:lang w:val="kk-KZ"/>
        </w:rPr>
        <w:t xml:space="preserve"> </w:t>
      </w:r>
    </w:p>
    <w:p w14:paraId="24FAFC4B" w14:textId="4AC1DA31" w:rsidR="002E213C" w:rsidRPr="000437A3" w:rsidRDefault="00FF291D" w:rsidP="00A45DB2">
      <w:pPr>
        <w:widowControl w:val="0"/>
        <w:ind w:firstLine="567"/>
        <w:jc w:val="both"/>
        <w:rPr>
          <w:rFonts w:ascii="Times New Roman" w:eastAsia="Arial" w:hAnsi="Times New Roman" w:cs="Times New Roman"/>
          <w:sz w:val="28"/>
          <w:szCs w:val="28"/>
        </w:rPr>
      </w:pPr>
      <w:r w:rsidRPr="00FF291D">
        <w:rPr>
          <w:rFonts w:ascii="Times New Roman" w:eastAsia="Arial" w:hAnsi="Times New Roman" w:cs="Times New Roman"/>
          <w:sz w:val="28"/>
          <w:szCs w:val="28"/>
        </w:rPr>
        <w:t xml:space="preserve">Егер </w:t>
      </w:r>
      <w:r>
        <w:rPr>
          <w:rFonts w:ascii="Times New Roman" w:eastAsia="Arial" w:hAnsi="Times New Roman" w:cs="Times New Roman"/>
          <w:sz w:val="28"/>
          <w:szCs w:val="28"/>
          <w:lang w:val="kk-KZ"/>
        </w:rPr>
        <w:t>И</w:t>
      </w:r>
      <w:r w:rsidRPr="00FF291D">
        <w:rPr>
          <w:rFonts w:ascii="Times New Roman" w:eastAsia="Arial" w:hAnsi="Times New Roman" w:cs="Times New Roman"/>
          <w:sz w:val="28"/>
          <w:szCs w:val="28"/>
        </w:rPr>
        <w:t xml:space="preserve">нтерактивті есептің параметрлері 1-кестеге сәйкес келмесе, онда </w:t>
      </w:r>
      <w:r>
        <w:rPr>
          <w:rFonts w:ascii="Times New Roman" w:eastAsia="Arial" w:hAnsi="Times New Roman" w:cs="Times New Roman"/>
          <w:sz w:val="28"/>
          <w:szCs w:val="28"/>
          <w:lang w:val="kk-KZ"/>
        </w:rPr>
        <w:t>«Д</w:t>
      </w:r>
      <w:r w:rsidRPr="00FF291D">
        <w:rPr>
          <w:rFonts w:ascii="Times New Roman" w:eastAsia="Arial" w:hAnsi="Times New Roman" w:cs="Times New Roman"/>
          <w:sz w:val="28"/>
          <w:szCs w:val="28"/>
        </w:rPr>
        <w:t>исквалификациялау</w:t>
      </w:r>
      <w:r>
        <w:rPr>
          <w:rFonts w:ascii="Times New Roman" w:eastAsia="Arial" w:hAnsi="Times New Roman" w:cs="Times New Roman"/>
          <w:sz w:val="28"/>
          <w:szCs w:val="28"/>
          <w:lang w:val="kk-KZ"/>
        </w:rPr>
        <w:t xml:space="preserve">» </w:t>
      </w:r>
      <w:r w:rsidRPr="00FF291D">
        <w:rPr>
          <w:rFonts w:ascii="Times New Roman" w:eastAsia="Arial" w:hAnsi="Times New Roman" w:cs="Times New Roman"/>
          <w:sz w:val="28"/>
          <w:szCs w:val="28"/>
        </w:rPr>
        <w:t>шешімі қабылданады</w:t>
      </w:r>
      <w:r w:rsidR="00A45DB2" w:rsidRPr="000437A3">
        <w:rPr>
          <w:rFonts w:ascii="Times New Roman" w:eastAsia="Arial" w:hAnsi="Times New Roman" w:cs="Times New Roman"/>
          <w:sz w:val="28"/>
          <w:szCs w:val="28"/>
        </w:rPr>
        <w:t>.</w:t>
      </w:r>
      <w:r w:rsidR="002E213C" w:rsidRPr="000437A3">
        <w:rPr>
          <w:rFonts w:ascii="Times New Roman" w:eastAsia="Arial" w:hAnsi="Times New Roman" w:cs="Times New Roman"/>
          <w:sz w:val="28"/>
          <w:szCs w:val="28"/>
        </w:rPr>
        <w:t xml:space="preserve"> </w:t>
      </w:r>
    </w:p>
    <w:p w14:paraId="4BAD8C88" w14:textId="1D027430" w:rsidR="00A45DB2" w:rsidRPr="000437A3" w:rsidRDefault="00FF291D" w:rsidP="00A45DB2">
      <w:pPr>
        <w:widowControl w:val="0"/>
        <w:ind w:firstLine="567"/>
        <w:jc w:val="both"/>
        <w:rPr>
          <w:rFonts w:ascii="Times New Roman" w:eastAsia="Arial" w:hAnsi="Times New Roman" w:cs="Times New Roman"/>
          <w:sz w:val="28"/>
          <w:szCs w:val="28"/>
        </w:rPr>
      </w:pPr>
      <w:r w:rsidRPr="00FF291D">
        <w:rPr>
          <w:rFonts w:ascii="Times New Roman" w:eastAsia="Arial" w:hAnsi="Times New Roman" w:cs="Times New Roman"/>
          <w:sz w:val="28"/>
          <w:szCs w:val="28"/>
        </w:rPr>
        <w:t xml:space="preserve">Кафедраның шешімі бойынша және интерактивті ұқсастық есебін мұқият зерделегеннен кейін ғана, егер </w:t>
      </w:r>
      <w:r>
        <w:rPr>
          <w:rFonts w:ascii="Times New Roman" w:eastAsia="Arial" w:hAnsi="Times New Roman" w:cs="Times New Roman"/>
          <w:sz w:val="28"/>
          <w:szCs w:val="28"/>
          <w:lang w:val="kk-KZ"/>
        </w:rPr>
        <w:t>ҰК</w:t>
      </w:r>
      <w:r w:rsidRPr="00FF291D">
        <w:rPr>
          <w:rFonts w:ascii="Times New Roman" w:eastAsia="Arial" w:hAnsi="Times New Roman" w:cs="Times New Roman"/>
          <w:sz w:val="28"/>
          <w:szCs w:val="28"/>
        </w:rPr>
        <w:t xml:space="preserve">1 және </w:t>
      </w:r>
      <w:r>
        <w:rPr>
          <w:rFonts w:ascii="Times New Roman" w:eastAsia="Arial" w:hAnsi="Times New Roman" w:cs="Times New Roman"/>
          <w:sz w:val="28"/>
          <w:szCs w:val="28"/>
          <w:lang w:val="kk-KZ"/>
        </w:rPr>
        <w:t>ҰК</w:t>
      </w:r>
      <w:r w:rsidRPr="00FF291D">
        <w:rPr>
          <w:rFonts w:ascii="Times New Roman" w:eastAsia="Arial" w:hAnsi="Times New Roman" w:cs="Times New Roman"/>
          <w:sz w:val="28"/>
          <w:szCs w:val="28"/>
        </w:rPr>
        <w:t>2 мәндерінің артуы 1-кестеде көрсетілгендерден 1-2% - дан аспаса, оң шешім қабылдануы мүмкін</w:t>
      </w:r>
      <w:r w:rsidR="002E213C" w:rsidRPr="000437A3">
        <w:rPr>
          <w:rFonts w:ascii="Times New Roman" w:eastAsia="Arial" w:hAnsi="Times New Roman" w:cs="Times New Roman"/>
          <w:sz w:val="28"/>
          <w:szCs w:val="28"/>
        </w:rPr>
        <w:t xml:space="preserve">. </w:t>
      </w:r>
      <w:r w:rsidRPr="00FF291D">
        <w:rPr>
          <w:rFonts w:ascii="Times New Roman" w:eastAsia="Arial" w:hAnsi="Times New Roman" w:cs="Times New Roman"/>
          <w:sz w:val="28"/>
          <w:szCs w:val="28"/>
        </w:rPr>
        <w:t xml:space="preserve">Бұл жағдайда, StrikePlagiarizm жүйесінде қабылданған шешімді көрсеткен кезде міндетті түрде </w:t>
      </w:r>
      <w:r>
        <w:rPr>
          <w:rFonts w:ascii="Times New Roman" w:eastAsia="Arial" w:hAnsi="Times New Roman" w:cs="Times New Roman"/>
          <w:sz w:val="28"/>
          <w:szCs w:val="28"/>
          <w:lang w:val="kk-KZ"/>
        </w:rPr>
        <w:t>«Н</w:t>
      </w:r>
      <w:r w:rsidRPr="00FF291D">
        <w:rPr>
          <w:rFonts w:ascii="Times New Roman" w:eastAsia="Arial" w:hAnsi="Times New Roman" w:cs="Times New Roman"/>
          <w:sz w:val="28"/>
          <w:szCs w:val="28"/>
        </w:rPr>
        <w:t>егіздеме</w:t>
      </w:r>
      <w:r>
        <w:rPr>
          <w:rFonts w:ascii="Times New Roman" w:eastAsia="Arial" w:hAnsi="Times New Roman" w:cs="Times New Roman"/>
          <w:sz w:val="28"/>
          <w:szCs w:val="28"/>
          <w:lang w:val="kk-KZ"/>
        </w:rPr>
        <w:t>» жолы</w:t>
      </w:r>
      <w:r w:rsidRPr="00FF291D">
        <w:rPr>
          <w:rFonts w:ascii="Times New Roman" w:eastAsia="Arial" w:hAnsi="Times New Roman" w:cs="Times New Roman"/>
          <w:sz w:val="28"/>
          <w:szCs w:val="28"/>
        </w:rPr>
        <w:t xml:space="preserve"> толтырылуы тиіс.</w:t>
      </w:r>
    </w:p>
    <w:p w14:paraId="5BF51B97" w14:textId="51181664" w:rsidR="00A45DB2" w:rsidRPr="000437A3" w:rsidRDefault="00E40C40" w:rsidP="00A45DB2">
      <w:pPr>
        <w:widowControl w:val="0"/>
        <w:ind w:firstLine="567"/>
        <w:jc w:val="both"/>
        <w:rPr>
          <w:rFonts w:ascii="Times New Roman" w:eastAsia="Arial" w:hAnsi="Times New Roman" w:cs="Times New Roman"/>
          <w:sz w:val="28"/>
          <w:szCs w:val="28"/>
        </w:rPr>
      </w:pPr>
      <w:r>
        <w:rPr>
          <w:rFonts w:ascii="Times New Roman" w:eastAsia="Arial" w:hAnsi="Times New Roman" w:cs="Times New Roman"/>
          <w:sz w:val="28"/>
          <w:szCs w:val="28"/>
          <w:lang w:val="kk-KZ"/>
        </w:rPr>
        <w:t>И</w:t>
      </w:r>
      <w:r w:rsidRPr="00E40C40">
        <w:rPr>
          <w:rFonts w:ascii="Times New Roman" w:eastAsia="Arial" w:hAnsi="Times New Roman" w:cs="Times New Roman"/>
          <w:sz w:val="28"/>
          <w:szCs w:val="28"/>
        </w:rPr>
        <w:t xml:space="preserve">нтерактивті Ұқсастық есебінде </w:t>
      </w:r>
      <w:r>
        <w:rPr>
          <w:rFonts w:ascii="Times New Roman" w:eastAsia="Arial" w:hAnsi="Times New Roman" w:cs="Times New Roman"/>
          <w:sz w:val="28"/>
          <w:szCs w:val="28"/>
          <w:lang w:val="kk-KZ"/>
        </w:rPr>
        <w:t>С</w:t>
      </w:r>
      <w:r w:rsidRPr="00E40C40">
        <w:rPr>
          <w:rFonts w:ascii="Times New Roman" w:eastAsia="Arial" w:hAnsi="Times New Roman" w:cs="Times New Roman"/>
          <w:sz w:val="28"/>
          <w:szCs w:val="28"/>
        </w:rPr>
        <w:t xml:space="preserve">арапшы (ғылыми жетекші) </w:t>
      </w:r>
      <w:r>
        <w:rPr>
          <w:rFonts w:ascii="Times New Roman" w:eastAsia="Arial" w:hAnsi="Times New Roman" w:cs="Times New Roman"/>
          <w:sz w:val="28"/>
          <w:szCs w:val="28"/>
          <w:lang w:val="kk-KZ"/>
        </w:rPr>
        <w:t>«</w:t>
      </w:r>
      <w:r w:rsidRPr="00E40C40">
        <w:rPr>
          <w:rFonts w:ascii="Times New Roman" w:eastAsia="Arial" w:hAnsi="Times New Roman" w:cs="Times New Roman"/>
          <w:sz w:val="28"/>
          <w:szCs w:val="28"/>
        </w:rPr>
        <w:t>Аяқтау</w:t>
      </w:r>
      <w:r>
        <w:rPr>
          <w:rFonts w:ascii="Times New Roman" w:eastAsia="Arial" w:hAnsi="Times New Roman" w:cs="Times New Roman"/>
          <w:sz w:val="28"/>
          <w:szCs w:val="28"/>
          <w:lang w:val="kk-KZ"/>
        </w:rPr>
        <w:t>»</w:t>
      </w:r>
      <w:r w:rsidRPr="00E40C40">
        <w:rPr>
          <w:rFonts w:ascii="Times New Roman" w:eastAsia="Arial" w:hAnsi="Times New Roman" w:cs="Times New Roman"/>
          <w:sz w:val="28"/>
          <w:szCs w:val="28"/>
        </w:rPr>
        <w:t xml:space="preserve"> батырмасын басады, қабылданған шешімді </w:t>
      </w:r>
      <w:r>
        <w:rPr>
          <w:rFonts w:ascii="Times New Roman" w:eastAsia="Arial" w:hAnsi="Times New Roman" w:cs="Times New Roman"/>
          <w:sz w:val="28"/>
          <w:szCs w:val="28"/>
          <w:lang w:val="kk-KZ"/>
        </w:rPr>
        <w:t>«Нұсқа</w:t>
      </w:r>
      <w:r w:rsidRPr="00E40C40">
        <w:rPr>
          <w:rFonts w:ascii="Times New Roman" w:eastAsia="Arial" w:hAnsi="Times New Roman" w:cs="Times New Roman"/>
          <w:sz w:val="28"/>
          <w:szCs w:val="28"/>
        </w:rPr>
        <w:t>ны таңдау</w:t>
      </w:r>
      <w:r>
        <w:rPr>
          <w:rFonts w:ascii="Times New Roman" w:eastAsia="Arial" w:hAnsi="Times New Roman" w:cs="Times New Roman"/>
          <w:sz w:val="28"/>
          <w:szCs w:val="28"/>
          <w:lang w:val="kk-KZ"/>
        </w:rPr>
        <w:t>»</w:t>
      </w:r>
      <w:r w:rsidRPr="00E40C40">
        <w:rPr>
          <w:rFonts w:ascii="Times New Roman" w:eastAsia="Arial" w:hAnsi="Times New Roman" w:cs="Times New Roman"/>
          <w:sz w:val="28"/>
          <w:szCs w:val="28"/>
        </w:rPr>
        <w:t xml:space="preserve"> терезесінде белгілейді, </w:t>
      </w:r>
      <w:r>
        <w:rPr>
          <w:rFonts w:ascii="Times New Roman" w:eastAsia="Arial" w:hAnsi="Times New Roman" w:cs="Times New Roman"/>
          <w:sz w:val="28"/>
          <w:szCs w:val="28"/>
          <w:lang w:val="kk-KZ"/>
        </w:rPr>
        <w:t>«Н</w:t>
      </w:r>
      <w:r w:rsidRPr="00E40C40">
        <w:rPr>
          <w:rFonts w:ascii="Times New Roman" w:eastAsia="Arial" w:hAnsi="Times New Roman" w:cs="Times New Roman"/>
          <w:sz w:val="28"/>
          <w:szCs w:val="28"/>
        </w:rPr>
        <w:t>егіздемені</w:t>
      </w:r>
      <w:r>
        <w:rPr>
          <w:rFonts w:ascii="Times New Roman" w:eastAsia="Arial" w:hAnsi="Times New Roman" w:cs="Times New Roman"/>
          <w:sz w:val="28"/>
          <w:szCs w:val="28"/>
          <w:lang w:val="kk-KZ"/>
        </w:rPr>
        <w:t>»</w:t>
      </w:r>
      <w:r w:rsidRPr="00E40C40">
        <w:rPr>
          <w:rFonts w:ascii="Times New Roman" w:eastAsia="Arial" w:hAnsi="Times New Roman" w:cs="Times New Roman"/>
          <w:sz w:val="28"/>
          <w:szCs w:val="28"/>
        </w:rPr>
        <w:t xml:space="preserve"> толтырады және нәтижені сақтайды.</w:t>
      </w:r>
      <w:r w:rsidR="00A45DB2" w:rsidRPr="000437A3">
        <w:rPr>
          <w:rFonts w:ascii="Times New Roman" w:eastAsia="Arial" w:hAnsi="Times New Roman" w:cs="Times New Roman"/>
          <w:sz w:val="28"/>
          <w:szCs w:val="28"/>
        </w:rPr>
        <w:t xml:space="preserve"> </w:t>
      </w:r>
      <w:r w:rsidRPr="00E40C40">
        <w:rPr>
          <w:rFonts w:ascii="Times New Roman" w:eastAsia="Arial" w:hAnsi="Times New Roman" w:cs="Times New Roman"/>
          <w:sz w:val="28"/>
          <w:szCs w:val="28"/>
        </w:rPr>
        <w:t>Жұмыс Strikeplagiarism.Com.</w:t>
      </w:r>
      <w:r>
        <w:rPr>
          <w:rFonts w:ascii="Times New Roman" w:eastAsia="Arial" w:hAnsi="Times New Roman" w:cs="Times New Roman"/>
          <w:sz w:val="28"/>
          <w:szCs w:val="28"/>
          <w:lang w:val="kk-KZ"/>
        </w:rPr>
        <w:t xml:space="preserve"> </w:t>
      </w:r>
      <w:r w:rsidRPr="00E40C40">
        <w:rPr>
          <w:rFonts w:ascii="Times New Roman" w:eastAsia="Arial" w:hAnsi="Times New Roman" w:cs="Times New Roman"/>
          <w:sz w:val="28"/>
          <w:szCs w:val="28"/>
        </w:rPr>
        <w:t>жүйе</w:t>
      </w:r>
      <w:r>
        <w:rPr>
          <w:rFonts w:ascii="Times New Roman" w:eastAsia="Arial" w:hAnsi="Times New Roman" w:cs="Times New Roman"/>
          <w:sz w:val="28"/>
          <w:szCs w:val="28"/>
          <w:lang w:val="kk-KZ"/>
        </w:rPr>
        <w:t>сі</w:t>
      </w:r>
      <w:r w:rsidRPr="00E40C40">
        <w:rPr>
          <w:rFonts w:ascii="Times New Roman" w:eastAsia="Arial" w:hAnsi="Times New Roman" w:cs="Times New Roman"/>
          <w:sz w:val="28"/>
          <w:szCs w:val="28"/>
        </w:rPr>
        <w:t>нің дерекқорына жүктелмейді</w:t>
      </w:r>
      <w:r>
        <w:rPr>
          <w:rFonts w:ascii="Times New Roman" w:eastAsia="Arial" w:hAnsi="Times New Roman" w:cs="Times New Roman"/>
          <w:sz w:val="28"/>
          <w:szCs w:val="28"/>
          <w:lang w:val="kk-KZ"/>
        </w:rPr>
        <w:t>.</w:t>
      </w:r>
      <w:r w:rsidRPr="00E40C40">
        <w:rPr>
          <w:rFonts w:ascii="Times New Roman" w:eastAsia="Arial" w:hAnsi="Times New Roman" w:cs="Times New Roman"/>
          <w:sz w:val="28"/>
          <w:szCs w:val="28"/>
        </w:rPr>
        <w:t xml:space="preserve"> </w:t>
      </w:r>
    </w:p>
    <w:p w14:paraId="6530560E" w14:textId="29C7E09F" w:rsidR="00A45DB2" w:rsidRDefault="000446E5" w:rsidP="00A45DB2">
      <w:pPr>
        <w:widowControl w:val="0"/>
        <w:ind w:firstLine="567"/>
        <w:jc w:val="both"/>
        <w:rPr>
          <w:rFonts w:ascii="Times New Roman" w:eastAsia="Arial" w:hAnsi="Times New Roman" w:cs="Times New Roman"/>
          <w:sz w:val="28"/>
          <w:szCs w:val="28"/>
        </w:rPr>
      </w:pPr>
      <w:r>
        <w:rPr>
          <w:rFonts w:ascii="Times New Roman" w:eastAsia="Arial" w:hAnsi="Times New Roman" w:cs="Times New Roman"/>
          <w:sz w:val="28"/>
          <w:szCs w:val="28"/>
        </w:rPr>
        <w:t>40</w:t>
      </w:r>
      <w:r w:rsidR="00A45DB2">
        <w:rPr>
          <w:rFonts w:ascii="Times New Roman" w:eastAsia="Arial" w:hAnsi="Times New Roman" w:cs="Times New Roman"/>
          <w:sz w:val="28"/>
          <w:szCs w:val="28"/>
        </w:rPr>
        <w:t xml:space="preserve">. </w:t>
      </w:r>
      <w:r w:rsidR="00E40C40" w:rsidRPr="00E40C40">
        <w:rPr>
          <w:rFonts w:ascii="Times New Roman" w:eastAsia="Arial" w:hAnsi="Times New Roman" w:cs="Times New Roman"/>
          <w:sz w:val="28"/>
          <w:szCs w:val="28"/>
        </w:rPr>
        <w:t xml:space="preserve">Тексерулер кезінде </w:t>
      </w:r>
      <w:r w:rsidR="00E40C40">
        <w:rPr>
          <w:rFonts w:ascii="Times New Roman" w:eastAsia="Arial" w:hAnsi="Times New Roman" w:cs="Times New Roman"/>
          <w:sz w:val="28"/>
          <w:szCs w:val="28"/>
          <w:lang w:val="kk-KZ"/>
        </w:rPr>
        <w:t>С</w:t>
      </w:r>
      <w:r w:rsidR="00E40C40" w:rsidRPr="00E40C40">
        <w:rPr>
          <w:rFonts w:ascii="Times New Roman" w:eastAsia="Arial" w:hAnsi="Times New Roman" w:cs="Times New Roman"/>
          <w:sz w:val="28"/>
          <w:szCs w:val="28"/>
        </w:rPr>
        <w:t>арапшы (ғылыми жетекші) StrikePlagiarizm жүйесіндегі интерактивті ұқсастық есебін оқып, плагиат болып табылмайтын мәтіннің (ұқсастық</w:t>
      </w:r>
      <w:r w:rsidR="00E40C40">
        <w:rPr>
          <w:rFonts w:ascii="Times New Roman" w:eastAsia="Arial" w:hAnsi="Times New Roman" w:cs="Times New Roman"/>
          <w:sz w:val="28"/>
          <w:szCs w:val="28"/>
          <w:lang w:val="kk-KZ"/>
        </w:rPr>
        <w:t>тың</w:t>
      </w:r>
      <w:r w:rsidR="00E40C40" w:rsidRPr="00E40C40">
        <w:rPr>
          <w:rFonts w:ascii="Times New Roman" w:eastAsia="Arial" w:hAnsi="Times New Roman" w:cs="Times New Roman"/>
          <w:sz w:val="28"/>
          <w:szCs w:val="28"/>
        </w:rPr>
        <w:t>) таңдалған бөліктерін қабылдай алады</w:t>
      </w:r>
      <w:r w:rsidR="00A45DB2">
        <w:rPr>
          <w:rFonts w:ascii="Times New Roman" w:eastAsia="Arial" w:hAnsi="Times New Roman" w:cs="Times New Roman"/>
          <w:sz w:val="28"/>
          <w:szCs w:val="28"/>
        </w:rPr>
        <w:t xml:space="preserve">. </w:t>
      </w:r>
    </w:p>
    <w:p w14:paraId="0A624E00" w14:textId="00795C08" w:rsidR="00A45DB2" w:rsidRPr="00177E21" w:rsidRDefault="00E40C40" w:rsidP="00A45DB2">
      <w:pPr>
        <w:ind w:firstLine="567"/>
        <w:jc w:val="both"/>
        <w:rPr>
          <w:rFonts w:ascii="Times New Roman" w:eastAsia="Arial" w:hAnsi="Times New Roman" w:cs="Times New Roman"/>
          <w:sz w:val="28"/>
          <w:szCs w:val="28"/>
        </w:rPr>
      </w:pPr>
      <w:r w:rsidRPr="00E40C40">
        <w:rPr>
          <w:rFonts w:ascii="Times New Roman" w:eastAsia="Arial" w:hAnsi="Times New Roman" w:cs="Times New Roman"/>
          <w:sz w:val="28"/>
          <w:szCs w:val="28"/>
        </w:rPr>
        <w:t xml:space="preserve">Егер </w:t>
      </w:r>
      <w:r>
        <w:rPr>
          <w:rFonts w:ascii="Times New Roman" w:eastAsia="Arial" w:hAnsi="Times New Roman" w:cs="Times New Roman"/>
          <w:sz w:val="28"/>
          <w:szCs w:val="28"/>
          <w:lang w:val="kk-KZ"/>
        </w:rPr>
        <w:t>С</w:t>
      </w:r>
      <w:r w:rsidRPr="00E40C40">
        <w:rPr>
          <w:rFonts w:ascii="Times New Roman" w:eastAsia="Arial" w:hAnsi="Times New Roman" w:cs="Times New Roman"/>
          <w:sz w:val="28"/>
          <w:szCs w:val="28"/>
        </w:rPr>
        <w:t xml:space="preserve">арапшы (ғылыми жетекші) фрагменттерді өзіндік </w:t>
      </w:r>
      <w:r>
        <w:rPr>
          <w:rFonts w:ascii="Times New Roman" w:eastAsia="Arial" w:hAnsi="Times New Roman" w:cs="Times New Roman"/>
          <w:sz w:val="28"/>
          <w:szCs w:val="28"/>
          <w:lang w:val="kk-KZ"/>
        </w:rPr>
        <w:t>дәйексөз</w:t>
      </w:r>
      <w:r w:rsidRPr="00E40C40">
        <w:rPr>
          <w:rFonts w:ascii="Times New Roman" w:eastAsia="Arial" w:hAnsi="Times New Roman" w:cs="Times New Roman"/>
          <w:sz w:val="28"/>
          <w:szCs w:val="28"/>
        </w:rPr>
        <w:t xml:space="preserve"> ретінде қабылдаса, онда ол </w:t>
      </w:r>
      <w:r w:rsidR="006E7F6D">
        <w:rPr>
          <w:rFonts w:ascii="Times New Roman" w:eastAsia="Arial" w:hAnsi="Times New Roman" w:cs="Times New Roman"/>
          <w:sz w:val="28"/>
          <w:szCs w:val="28"/>
          <w:lang w:val="kk-KZ"/>
        </w:rPr>
        <w:t>Ж</w:t>
      </w:r>
      <w:r w:rsidRPr="00E40C40">
        <w:rPr>
          <w:rFonts w:ascii="Times New Roman" w:eastAsia="Arial" w:hAnsi="Times New Roman" w:cs="Times New Roman"/>
          <w:sz w:val="28"/>
          <w:szCs w:val="28"/>
        </w:rPr>
        <w:t>ұмыс мәтініндегі әрбір алынған фрагменттің бұрын жарияланған мақалаға сілтемесі бар екеніне және пайдаланылған дереккөздер тізімінде көрсетілгеніне көз жеткізуі тиіс.</w:t>
      </w:r>
      <w:r w:rsidR="00A45DB2" w:rsidRPr="00177E21">
        <w:rPr>
          <w:rFonts w:ascii="Times New Roman" w:eastAsia="Arial" w:hAnsi="Times New Roman" w:cs="Times New Roman"/>
          <w:sz w:val="28"/>
          <w:szCs w:val="28"/>
        </w:rPr>
        <w:t xml:space="preserve"> </w:t>
      </w:r>
      <w:r w:rsidR="006E7F6D" w:rsidRPr="006E7F6D">
        <w:rPr>
          <w:rFonts w:ascii="Times New Roman" w:eastAsia="Arial" w:hAnsi="Times New Roman" w:cs="Times New Roman"/>
          <w:sz w:val="28"/>
          <w:szCs w:val="28"/>
        </w:rPr>
        <w:t>Өз</w:t>
      </w:r>
      <w:r w:rsidR="006E7F6D">
        <w:rPr>
          <w:rFonts w:ascii="Times New Roman" w:eastAsia="Arial" w:hAnsi="Times New Roman" w:cs="Times New Roman"/>
          <w:sz w:val="28"/>
          <w:szCs w:val="28"/>
          <w:lang w:val="kk-KZ"/>
        </w:rPr>
        <w:t>індік</w:t>
      </w:r>
      <w:r w:rsidR="006E7F6D" w:rsidRPr="006E7F6D">
        <w:rPr>
          <w:rFonts w:ascii="Times New Roman" w:eastAsia="Arial" w:hAnsi="Times New Roman" w:cs="Times New Roman"/>
          <w:sz w:val="28"/>
          <w:szCs w:val="28"/>
        </w:rPr>
        <w:t xml:space="preserve"> дәйексөзді қабылдау сілтеме беру міндетінен босатпайды</w:t>
      </w:r>
      <w:r w:rsidR="006E7F6D">
        <w:rPr>
          <w:rFonts w:ascii="Times New Roman" w:eastAsia="Arial" w:hAnsi="Times New Roman" w:cs="Times New Roman"/>
          <w:sz w:val="28"/>
          <w:szCs w:val="28"/>
          <w:lang w:val="kk-KZ"/>
        </w:rPr>
        <w:t>!</w:t>
      </w:r>
      <w:r w:rsidR="006E7F6D" w:rsidRPr="006E7F6D">
        <w:rPr>
          <w:rFonts w:ascii="Times New Roman" w:eastAsia="Arial" w:hAnsi="Times New Roman" w:cs="Times New Roman"/>
          <w:sz w:val="28"/>
          <w:szCs w:val="28"/>
        </w:rPr>
        <w:t xml:space="preserve"> </w:t>
      </w:r>
    </w:p>
    <w:p w14:paraId="78571397" w14:textId="7E8C1688" w:rsidR="00A45DB2" w:rsidRPr="006E7F6D" w:rsidRDefault="006E7F6D" w:rsidP="00A45DB2">
      <w:pPr>
        <w:widowControl w:val="0"/>
        <w:ind w:firstLine="567"/>
        <w:jc w:val="both"/>
        <w:rPr>
          <w:rFonts w:ascii="Times New Roman" w:eastAsia="Arial" w:hAnsi="Times New Roman" w:cs="Times New Roman"/>
          <w:b/>
          <w:sz w:val="28"/>
          <w:szCs w:val="28"/>
          <w:lang w:val="kk-KZ"/>
        </w:rPr>
      </w:pPr>
      <w:r w:rsidRPr="006E7F6D">
        <w:rPr>
          <w:rFonts w:ascii="Times New Roman" w:eastAsia="Arial" w:hAnsi="Times New Roman" w:cs="Times New Roman"/>
          <w:sz w:val="28"/>
          <w:szCs w:val="28"/>
        </w:rPr>
        <w:t>Фрагменттерді (ұқсастық</w:t>
      </w:r>
      <w:r>
        <w:rPr>
          <w:rFonts w:ascii="Times New Roman" w:eastAsia="Arial" w:hAnsi="Times New Roman" w:cs="Times New Roman"/>
          <w:sz w:val="28"/>
          <w:szCs w:val="28"/>
          <w:lang w:val="kk-KZ"/>
        </w:rPr>
        <w:t>ты</w:t>
      </w:r>
      <w:r w:rsidRPr="006E7F6D">
        <w:rPr>
          <w:rFonts w:ascii="Times New Roman" w:eastAsia="Arial" w:hAnsi="Times New Roman" w:cs="Times New Roman"/>
          <w:sz w:val="28"/>
          <w:szCs w:val="28"/>
        </w:rPr>
        <w:t xml:space="preserve">) қабылдау </w:t>
      </w:r>
      <w:r>
        <w:rPr>
          <w:rFonts w:ascii="Times New Roman" w:eastAsia="Arial" w:hAnsi="Times New Roman" w:cs="Times New Roman"/>
          <w:sz w:val="28"/>
          <w:szCs w:val="28"/>
          <w:lang w:val="kk-KZ"/>
        </w:rPr>
        <w:t>ҰК</w:t>
      </w:r>
      <w:r w:rsidRPr="006E7F6D">
        <w:rPr>
          <w:rFonts w:ascii="Times New Roman" w:eastAsia="Arial" w:hAnsi="Times New Roman" w:cs="Times New Roman"/>
          <w:sz w:val="28"/>
          <w:szCs w:val="28"/>
        </w:rPr>
        <w:t xml:space="preserve">1 және </w:t>
      </w:r>
      <w:r>
        <w:rPr>
          <w:rFonts w:ascii="Times New Roman" w:eastAsia="Arial" w:hAnsi="Times New Roman" w:cs="Times New Roman"/>
          <w:sz w:val="28"/>
          <w:szCs w:val="28"/>
          <w:lang w:val="kk-KZ"/>
        </w:rPr>
        <w:t>ҰК</w:t>
      </w:r>
      <w:r w:rsidRPr="006E7F6D">
        <w:rPr>
          <w:rFonts w:ascii="Times New Roman" w:eastAsia="Arial" w:hAnsi="Times New Roman" w:cs="Times New Roman"/>
          <w:sz w:val="28"/>
          <w:szCs w:val="28"/>
        </w:rPr>
        <w:t xml:space="preserve">2 мәндерін есептеу </w:t>
      </w:r>
      <w:r w:rsidRPr="006E7F6D">
        <w:rPr>
          <w:rFonts w:ascii="Times New Roman" w:eastAsia="Arial" w:hAnsi="Times New Roman" w:cs="Times New Roman"/>
          <w:sz w:val="28"/>
          <w:szCs w:val="28"/>
        </w:rPr>
        <w:lastRenderedPageBreak/>
        <w:t xml:space="preserve">кезінде оларды жоққа шығарады. Бұл ретте </w:t>
      </w:r>
      <w:r>
        <w:rPr>
          <w:rFonts w:ascii="Times New Roman" w:eastAsia="Arial" w:hAnsi="Times New Roman" w:cs="Times New Roman"/>
          <w:sz w:val="28"/>
          <w:szCs w:val="28"/>
          <w:lang w:val="kk-KZ"/>
        </w:rPr>
        <w:t>ҰК</w:t>
      </w:r>
      <w:r w:rsidRPr="006E7F6D">
        <w:rPr>
          <w:rFonts w:ascii="Times New Roman" w:eastAsia="Arial" w:hAnsi="Times New Roman" w:cs="Times New Roman"/>
          <w:sz w:val="28"/>
          <w:szCs w:val="28"/>
        </w:rPr>
        <w:t xml:space="preserve">1 және </w:t>
      </w:r>
      <w:r>
        <w:rPr>
          <w:rFonts w:ascii="Times New Roman" w:eastAsia="Arial" w:hAnsi="Times New Roman" w:cs="Times New Roman"/>
          <w:sz w:val="28"/>
          <w:szCs w:val="28"/>
          <w:lang w:val="kk-KZ"/>
        </w:rPr>
        <w:t>ҰК</w:t>
      </w:r>
      <w:r w:rsidRPr="006E7F6D">
        <w:rPr>
          <w:rFonts w:ascii="Times New Roman" w:eastAsia="Arial" w:hAnsi="Times New Roman" w:cs="Times New Roman"/>
          <w:sz w:val="28"/>
          <w:szCs w:val="28"/>
        </w:rPr>
        <w:t xml:space="preserve">2 ескі және жаңа мәндері интерактивті </w:t>
      </w:r>
      <w:r>
        <w:rPr>
          <w:rFonts w:ascii="Times New Roman" w:eastAsia="Arial" w:hAnsi="Times New Roman" w:cs="Times New Roman"/>
          <w:sz w:val="28"/>
          <w:szCs w:val="28"/>
          <w:lang w:val="kk-KZ"/>
        </w:rPr>
        <w:t>Ұ</w:t>
      </w:r>
      <w:r w:rsidRPr="006E7F6D">
        <w:rPr>
          <w:rFonts w:ascii="Times New Roman" w:eastAsia="Arial" w:hAnsi="Times New Roman" w:cs="Times New Roman"/>
          <w:sz w:val="28"/>
          <w:szCs w:val="28"/>
        </w:rPr>
        <w:t>қсастық</w:t>
      </w:r>
      <w:r>
        <w:rPr>
          <w:rFonts w:ascii="Times New Roman" w:eastAsia="Arial" w:hAnsi="Times New Roman" w:cs="Times New Roman"/>
          <w:sz w:val="28"/>
          <w:szCs w:val="28"/>
          <w:lang w:val="kk-KZ"/>
        </w:rPr>
        <w:t xml:space="preserve"> </w:t>
      </w:r>
      <w:r w:rsidRPr="006E7F6D">
        <w:rPr>
          <w:rFonts w:ascii="Times New Roman" w:eastAsia="Arial" w:hAnsi="Times New Roman" w:cs="Times New Roman"/>
          <w:sz w:val="28"/>
          <w:szCs w:val="28"/>
        </w:rPr>
        <w:t>есе</w:t>
      </w:r>
      <w:r>
        <w:rPr>
          <w:rFonts w:ascii="Times New Roman" w:eastAsia="Arial" w:hAnsi="Times New Roman" w:cs="Times New Roman"/>
          <w:sz w:val="28"/>
          <w:szCs w:val="28"/>
          <w:lang w:val="kk-KZ"/>
        </w:rPr>
        <w:t>бінд</w:t>
      </w:r>
      <w:r w:rsidRPr="006E7F6D">
        <w:rPr>
          <w:rFonts w:ascii="Times New Roman" w:eastAsia="Arial" w:hAnsi="Times New Roman" w:cs="Times New Roman"/>
          <w:sz w:val="28"/>
          <w:szCs w:val="28"/>
        </w:rPr>
        <w:t>е көрсетіледі.</w:t>
      </w:r>
      <w:r>
        <w:rPr>
          <w:rFonts w:ascii="Times New Roman" w:eastAsia="Arial" w:hAnsi="Times New Roman" w:cs="Times New Roman"/>
          <w:sz w:val="28"/>
          <w:szCs w:val="28"/>
          <w:lang w:val="kk-KZ"/>
        </w:rPr>
        <w:t xml:space="preserve"> </w:t>
      </w:r>
      <w:r w:rsidRPr="006E7F6D">
        <w:rPr>
          <w:rFonts w:ascii="Times New Roman" w:eastAsia="Arial" w:hAnsi="Times New Roman" w:cs="Times New Roman"/>
          <w:sz w:val="28"/>
          <w:szCs w:val="28"/>
          <w:lang w:val="kk-KZ"/>
        </w:rPr>
        <w:t xml:space="preserve">Сондықтан </w:t>
      </w:r>
      <w:r>
        <w:rPr>
          <w:rFonts w:ascii="Times New Roman" w:eastAsia="Arial" w:hAnsi="Times New Roman" w:cs="Times New Roman"/>
          <w:sz w:val="28"/>
          <w:szCs w:val="28"/>
          <w:lang w:val="kk-KZ"/>
        </w:rPr>
        <w:t>С</w:t>
      </w:r>
      <w:r w:rsidRPr="006E7F6D">
        <w:rPr>
          <w:rFonts w:ascii="Times New Roman" w:eastAsia="Arial" w:hAnsi="Times New Roman" w:cs="Times New Roman"/>
          <w:sz w:val="28"/>
          <w:szCs w:val="28"/>
          <w:lang w:val="kk-KZ"/>
        </w:rPr>
        <w:t xml:space="preserve">арапшы </w:t>
      </w:r>
      <w:r w:rsidRPr="006E7F6D">
        <w:rPr>
          <w:rFonts w:ascii="Times New Roman" w:eastAsia="Arial" w:hAnsi="Times New Roman" w:cs="Times New Roman"/>
          <w:b/>
          <w:bCs/>
          <w:sz w:val="28"/>
          <w:szCs w:val="28"/>
          <w:lang w:val="kk-KZ"/>
        </w:rPr>
        <w:t>академиялық адалдықты бұзбай, бұл әрекетті негізді түрде</w:t>
      </w:r>
      <w:r w:rsidRPr="006E7F6D">
        <w:rPr>
          <w:rFonts w:ascii="Times New Roman" w:eastAsia="Arial" w:hAnsi="Times New Roman" w:cs="Times New Roman"/>
          <w:sz w:val="28"/>
          <w:szCs w:val="28"/>
          <w:lang w:val="kk-KZ"/>
        </w:rPr>
        <w:t xml:space="preserve"> орындауы керек.</w:t>
      </w:r>
      <w:r w:rsidR="00A45DB2" w:rsidRPr="006E7F6D">
        <w:rPr>
          <w:rFonts w:ascii="Times New Roman" w:eastAsia="Arial" w:hAnsi="Times New Roman" w:cs="Times New Roman"/>
          <w:b/>
          <w:sz w:val="28"/>
          <w:szCs w:val="28"/>
          <w:lang w:val="kk-KZ"/>
        </w:rPr>
        <w:t xml:space="preserve"> </w:t>
      </w:r>
    </w:p>
    <w:p w14:paraId="3F976D89" w14:textId="76ABBC73" w:rsidR="00A45DB2" w:rsidRPr="006E7F6D" w:rsidRDefault="000437A3" w:rsidP="00A45DB2">
      <w:pPr>
        <w:widowControl w:val="0"/>
        <w:ind w:firstLine="567"/>
        <w:jc w:val="both"/>
        <w:rPr>
          <w:rFonts w:ascii="Times New Roman" w:eastAsia="Arial" w:hAnsi="Times New Roman" w:cs="Times New Roman"/>
          <w:sz w:val="28"/>
          <w:szCs w:val="28"/>
          <w:lang w:val="kk-KZ"/>
        </w:rPr>
      </w:pPr>
      <w:r w:rsidRPr="006E7F6D">
        <w:rPr>
          <w:rFonts w:ascii="Times New Roman" w:eastAsia="Arial" w:hAnsi="Times New Roman" w:cs="Times New Roman"/>
          <w:sz w:val="28"/>
          <w:szCs w:val="28"/>
          <w:lang w:val="kk-KZ"/>
        </w:rPr>
        <w:t>4</w:t>
      </w:r>
      <w:r w:rsidR="000446E5" w:rsidRPr="006E7F6D">
        <w:rPr>
          <w:rFonts w:ascii="Times New Roman" w:eastAsia="Arial" w:hAnsi="Times New Roman" w:cs="Times New Roman"/>
          <w:sz w:val="28"/>
          <w:szCs w:val="28"/>
          <w:lang w:val="kk-KZ"/>
        </w:rPr>
        <w:t>1</w:t>
      </w:r>
      <w:r w:rsidR="00A45DB2" w:rsidRPr="006E7F6D">
        <w:rPr>
          <w:rFonts w:ascii="Times New Roman" w:eastAsia="Arial" w:hAnsi="Times New Roman" w:cs="Times New Roman"/>
          <w:sz w:val="28"/>
          <w:szCs w:val="28"/>
          <w:lang w:val="kk-KZ"/>
        </w:rPr>
        <w:t xml:space="preserve">. </w:t>
      </w:r>
      <w:r w:rsidR="006E7F6D" w:rsidRPr="006E7F6D">
        <w:rPr>
          <w:rFonts w:ascii="Times New Roman" w:eastAsia="Arial" w:hAnsi="Times New Roman" w:cs="Times New Roman"/>
          <w:sz w:val="28"/>
          <w:szCs w:val="28"/>
          <w:lang w:val="kk-KZ"/>
        </w:rPr>
        <w:t>Сарапшы (ғылыми жетекші) есеп мәтініне білім алушыға түсініктемелер, ескертулер мен ұсынымдар қоса алады</w:t>
      </w:r>
      <w:r w:rsidR="00A45DB2" w:rsidRPr="006E7F6D">
        <w:rPr>
          <w:rFonts w:ascii="Times New Roman" w:eastAsia="Arial" w:hAnsi="Times New Roman" w:cs="Times New Roman"/>
          <w:sz w:val="28"/>
          <w:szCs w:val="28"/>
          <w:lang w:val="kk-KZ"/>
        </w:rPr>
        <w:t>.</w:t>
      </w:r>
    </w:p>
    <w:p w14:paraId="2F51E6FB" w14:textId="7BA79235" w:rsidR="00F70275" w:rsidRPr="006E7F6D" w:rsidRDefault="005A2A03" w:rsidP="00E8089E">
      <w:pPr>
        <w:widowControl w:val="0"/>
        <w:tabs>
          <w:tab w:val="left" w:pos="8760"/>
        </w:tabs>
        <w:ind w:firstLine="567"/>
        <w:jc w:val="both"/>
        <w:rPr>
          <w:rFonts w:ascii="Times New Roman" w:eastAsia="Arial" w:hAnsi="Times New Roman" w:cs="Times New Roman"/>
          <w:sz w:val="28"/>
          <w:szCs w:val="28"/>
          <w:lang w:val="kk-KZ"/>
        </w:rPr>
      </w:pPr>
      <w:r w:rsidRPr="006E7F6D">
        <w:rPr>
          <w:rFonts w:ascii="Times New Roman" w:eastAsia="Arial" w:hAnsi="Times New Roman" w:cs="Times New Roman"/>
          <w:sz w:val="28"/>
          <w:szCs w:val="28"/>
          <w:lang w:val="kk-KZ"/>
        </w:rPr>
        <w:t>4</w:t>
      </w:r>
      <w:r w:rsidR="000446E5" w:rsidRPr="006E7F6D">
        <w:rPr>
          <w:rFonts w:ascii="Times New Roman" w:eastAsia="Arial" w:hAnsi="Times New Roman" w:cs="Times New Roman"/>
          <w:sz w:val="28"/>
          <w:szCs w:val="28"/>
          <w:lang w:val="kk-KZ"/>
        </w:rPr>
        <w:t>2</w:t>
      </w:r>
      <w:r w:rsidR="006117CF" w:rsidRPr="006E7F6D">
        <w:rPr>
          <w:rFonts w:ascii="Times New Roman" w:eastAsia="Arial" w:hAnsi="Times New Roman" w:cs="Times New Roman"/>
          <w:sz w:val="28"/>
          <w:szCs w:val="28"/>
          <w:lang w:val="kk-KZ"/>
        </w:rPr>
        <w:t xml:space="preserve">. </w:t>
      </w:r>
      <w:r w:rsidR="006E7F6D" w:rsidRPr="006E7F6D">
        <w:rPr>
          <w:rFonts w:ascii="Times New Roman" w:eastAsia="Arial" w:hAnsi="Times New Roman" w:cs="Times New Roman"/>
          <w:sz w:val="28"/>
          <w:szCs w:val="28"/>
          <w:lang w:val="kk-KZ"/>
        </w:rPr>
        <w:t xml:space="preserve">Ұқсастық есебін талдау аяқталғаннан кейін </w:t>
      </w:r>
      <w:r w:rsidR="006E7F6D">
        <w:rPr>
          <w:rFonts w:ascii="Times New Roman" w:eastAsia="Arial" w:hAnsi="Times New Roman" w:cs="Times New Roman"/>
          <w:b/>
          <w:bCs/>
          <w:sz w:val="28"/>
          <w:szCs w:val="28"/>
          <w:lang w:val="kk-KZ"/>
        </w:rPr>
        <w:t>С</w:t>
      </w:r>
      <w:r w:rsidR="006E7F6D" w:rsidRPr="006E7F6D">
        <w:rPr>
          <w:rFonts w:ascii="Times New Roman" w:eastAsia="Arial" w:hAnsi="Times New Roman" w:cs="Times New Roman"/>
          <w:b/>
          <w:bCs/>
          <w:sz w:val="28"/>
          <w:szCs w:val="28"/>
          <w:lang w:val="kk-KZ"/>
        </w:rPr>
        <w:t>арапшы (ғылыми жетекші)</w:t>
      </w:r>
      <w:r w:rsidR="006E7F6D">
        <w:rPr>
          <w:rFonts w:ascii="Times New Roman" w:eastAsia="Arial" w:hAnsi="Times New Roman" w:cs="Times New Roman"/>
          <w:sz w:val="28"/>
          <w:szCs w:val="28"/>
          <w:lang w:val="kk-KZ"/>
        </w:rPr>
        <w:t xml:space="preserve"> мыналарды орындау керек</w:t>
      </w:r>
      <w:r w:rsidR="006728A5" w:rsidRPr="006E7F6D">
        <w:rPr>
          <w:rFonts w:ascii="Times New Roman" w:eastAsia="Arial" w:hAnsi="Times New Roman" w:cs="Times New Roman"/>
          <w:sz w:val="28"/>
          <w:szCs w:val="28"/>
          <w:lang w:val="kk-KZ"/>
        </w:rPr>
        <w:t>:</w:t>
      </w:r>
    </w:p>
    <w:p w14:paraId="7416E639" w14:textId="03AEAC0A" w:rsidR="00CF0865" w:rsidRPr="006E7F6D" w:rsidRDefault="00F70275" w:rsidP="006728A5">
      <w:pPr>
        <w:widowControl w:val="0"/>
        <w:ind w:firstLine="567"/>
        <w:jc w:val="both"/>
        <w:rPr>
          <w:rFonts w:ascii="Times New Roman" w:eastAsia="Arial" w:hAnsi="Times New Roman" w:cs="Times New Roman"/>
          <w:sz w:val="28"/>
          <w:szCs w:val="28"/>
          <w:lang w:val="kk-KZ"/>
        </w:rPr>
      </w:pPr>
      <w:r w:rsidRPr="006E7F6D">
        <w:rPr>
          <w:rFonts w:ascii="Times New Roman" w:eastAsia="Arial" w:hAnsi="Times New Roman" w:cs="Times New Roman"/>
          <w:sz w:val="28"/>
          <w:szCs w:val="28"/>
          <w:lang w:val="kk-KZ"/>
        </w:rPr>
        <w:t xml:space="preserve">1) </w:t>
      </w:r>
      <w:r w:rsidR="006E7F6D">
        <w:rPr>
          <w:rFonts w:ascii="Times New Roman" w:eastAsia="Arial" w:hAnsi="Times New Roman" w:cs="Times New Roman"/>
          <w:sz w:val="28"/>
          <w:szCs w:val="28"/>
          <w:lang w:val="kk-KZ"/>
        </w:rPr>
        <w:t>«</w:t>
      </w:r>
      <w:r w:rsidR="006E7F6D" w:rsidRPr="006E7F6D">
        <w:rPr>
          <w:rFonts w:ascii="Times New Roman" w:eastAsia="Arial" w:hAnsi="Times New Roman" w:cs="Times New Roman"/>
          <w:sz w:val="28"/>
          <w:szCs w:val="28"/>
          <w:lang w:val="kk-KZ"/>
        </w:rPr>
        <w:t>Сақтау/Аяқтау</w:t>
      </w:r>
      <w:r w:rsidR="006E7F6D">
        <w:rPr>
          <w:rFonts w:ascii="Times New Roman" w:eastAsia="Arial" w:hAnsi="Times New Roman" w:cs="Times New Roman"/>
          <w:sz w:val="28"/>
          <w:szCs w:val="28"/>
          <w:lang w:val="kk-KZ"/>
        </w:rPr>
        <w:t>»</w:t>
      </w:r>
      <w:r w:rsidR="006E7F6D" w:rsidRPr="006E7F6D">
        <w:rPr>
          <w:rFonts w:ascii="Times New Roman" w:eastAsia="Arial" w:hAnsi="Times New Roman" w:cs="Times New Roman"/>
          <w:sz w:val="28"/>
          <w:szCs w:val="28"/>
          <w:lang w:val="kk-KZ"/>
        </w:rPr>
        <w:t xml:space="preserve"> батырмасын басу және қабылданған шешімдердің бірін арнайы нысанда белгілеу:</w:t>
      </w:r>
      <w:r w:rsidR="006E7F6D">
        <w:rPr>
          <w:rFonts w:ascii="Times New Roman" w:eastAsia="Arial" w:hAnsi="Times New Roman" w:cs="Times New Roman"/>
          <w:sz w:val="28"/>
          <w:szCs w:val="28"/>
          <w:lang w:val="kk-KZ"/>
        </w:rPr>
        <w:t xml:space="preserve"> «Қ</w:t>
      </w:r>
      <w:r w:rsidR="006E7F6D" w:rsidRPr="006E7F6D">
        <w:rPr>
          <w:rFonts w:ascii="Times New Roman" w:eastAsia="Arial" w:hAnsi="Times New Roman" w:cs="Times New Roman"/>
          <w:sz w:val="28"/>
          <w:szCs w:val="28"/>
          <w:lang w:val="kk-KZ"/>
        </w:rPr>
        <w:t>абылдау және аяқтау (дерекқорға қосу)</w:t>
      </w:r>
      <w:r w:rsidR="006E7F6D">
        <w:rPr>
          <w:rFonts w:ascii="Times New Roman" w:eastAsia="Arial" w:hAnsi="Times New Roman" w:cs="Times New Roman"/>
          <w:sz w:val="28"/>
          <w:szCs w:val="28"/>
          <w:lang w:val="kk-KZ"/>
        </w:rPr>
        <w:t>»</w:t>
      </w:r>
      <w:r w:rsidR="006E7F6D" w:rsidRPr="006E7F6D">
        <w:rPr>
          <w:rFonts w:ascii="Times New Roman" w:eastAsia="Arial" w:hAnsi="Times New Roman" w:cs="Times New Roman"/>
          <w:sz w:val="28"/>
          <w:szCs w:val="28"/>
          <w:lang w:val="kk-KZ"/>
        </w:rPr>
        <w:t>;</w:t>
      </w:r>
      <w:r w:rsidR="006E7F6D">
        <w:rPr>
          <w:rFonts w:ascii="Times New Roman" w:eastAsia="Arial" w:hAnsi="Times New Roman" w:cs="Times New Roman"/>
          <w:sz w:val="28"/>
          <w:szCs w:val="28"/>
          <w:lang w:val="kk-KZ"/>
        </w:rPr>
        <w:t xml:space="preserve"> «Т</w:t>
      </w:r>
      <w:r w:rsidR="006E7F6D" w:rsidRPr="006E7F6D">
        <w:rPr>
          <w:rFonts w:ascii="Times New Roman" w:eastAsia="Arial" w:hAnsi="Times New Roman" w:cs="Times New Roman"/>
          <w:sz w:val="28"/>
          <w:szCs w:val="28"/>
          <w:lang w:val="kk-KZ"/>
        </w:rPr>
        <w:t>үзетуге қайтару</w:t>
      </w:r>
      <w:r w:rsidR="006E7F6D">
        <w:rPr>
          <w:rFonts w:ascii="Times New Roman" w:eastAsia="Arial" w:hAnsi="Times New Roman" w:cs="Times New Roman"/>
          <w:sz w:val="28"/>
          <w:szCs w:val="28"/>
          <w:lang w:val="kk-KZ"/>
        </w:rPr>
        <w:t>»</w:t>
      </w:r>
      <w:r w:rsidR="006E7F6D" w:rsidRPr="006E7F6D">
        <w:rPr>
          <w:rFonts w:ascii="Times New Roman" w:eastAsia="Arial" w:hAnsi="Times New Roman" w:cs="Times New Roman"/>
          <w:sz w:val="28"/>
          <w:szCs w:val="28"/>
          <w:lang w:val="kk-KZ"/>
        </w:rPr>
        <w:t>;</w:t>
      </w:r>
      <w:r w:rsidR="006E7F6D">
        <w:rPr>
          <w:rFonts w:ascii="Times New Roman" w:eastAsia="Arial" w:hAnsi="Times New Roman" w:cs="Times New Roman"/>
          <w:sz w:val="28"/>
          <w:szCs w:val="28"/>
          <w:lang w:val="kk-KZ"/>
        </w:rPr>
        <w:t xml:space="preserve"> «Д</w:t>
      </w:r>
      <w:r w:rsidR="006E7F6D" w:rsidRPr="006E7F6D">
        <w:rPr>
          <w:rFonts w:ascii="Times New Roman" w:eastAsia="Arial" w:hAnsi="Times New Roman" w:cs="Times New Roman"/>
          <w:sz w:val="28"/>
          <w:szCs w:val="28"/>
          <w:lang w:val="kk-KZ"/>
        </w:rPr>
        <w:t>исквалификациялау</w:t>
      </w:r>
      <w:r w:rsidR="006E7F6D">
        <w:rPr>
          <w:rFonts w:ascii="Times New Roman" w:eastAsia="Arial" w:hAnsi="Times New Roman" w:cs="Times New Roman"/>
          <w:sz w:val="28"/>
          <w:szCs w:val="28"/>
          <w:lang w:val="kk-KZ"/>
        </w:rPr>
        <w:t>»</w:t>
      </w:r>
      <w:r w:rsidR="006E7F6D" w:rsidRPr="006E7F6D">
        <w:rPr>
          <w:rFonts w:ascii="Times New Roman" w:eastAsia="Arial" w:hAnsi="Times New Roman" w:cs="Times New Roman"/>
          <w:sz w:val="28"/>
          <w:szCs w:val="28"/>
          <w:lang w:val="kk-KZ"/>
        </w:rPr>
        <w:t>.</w:t>
      </w:r>
    </w:p>
    <w:p w14:paraId="03BF8D22" w14:textId="0286031B" w:rsidR="006E7F6D" w:rsidRPr="006E7F6D" w:rsidRDefault="00CF0865" w:rsidP="006E7F6D">
      <w:pPr>
        <w:widowControl w:val="0"/>
        <w:ind w:firstLine="567"/>
        <w:jc w:val="both"/>
        <w:rPr>
          <w:rFonts w:ascii="Times New Roman" w:eastAsia="Arial" w:hAnsi="Times New Roman" w:cs="Times New Roman"/>
          <w:sz w:val="28"/>
          <w:szCs w:val="28"/>
          <w:lang w:val="kk-KZ"/>
        </w:rPr>
      </w:pPr>
      <w:r w:rsidRPr="006E7F6D">
        <w:rPr>
          <w:rFonts w:ascii="Times New Roman" w:eastAsia="Arial" w:hAnsi="Times New Roman" w:cs="Times New Roman"/>
          <w:sz w:val="28"/>
          <w:szCs w:val="28"/>
          <w:lang w:val="kk-KZ"/>
        </w:rPr>
        <w:t xml:space="preserve">2) </w:t>
      </w:r>
      <w:r w:rsidR="006E7F6D" w:rsidRPr="006E7F6D">
        <w:rPr>
          <w:rFonts w:ascii="Times New Roman" w:eastAsia="Arial" w:hAnsi="Times New Roman" w:cs="Times New Roman"/>
          <w:sz w:val="28"/>
          <w:szCs w:val="28"/>
          <w:lang w:val="kk-KZ"/>
        </w:rPr>
        <w:t>Негіздемені толтыру</w:t>
      </w:r>
      <w:r w:rsidR="00C84CB3">
        <w:rPr>
          <w:rFonts w:ascii="Times New Roman" w:eastAsia="Arial" w:hAnsi="Times New Roman" w:cs="Times New Roman"/>
          <w:sz w:val="28"/>
          <w:szCs w:val="28"/>
          <w:lang w:val="kk-KZ"/>
        </w:rPr>
        <w:t>ы керек</w:t>
      </w:r>
      <w:r w:rsidR="006E7F6D" w:rsidRPr="006E7F6D">
        <w:rPr>
          <w:rFonts w:ascii="Times New Roman" w:eastAsia="Arial" w:hAnsi="Times New Roman" w:cs="Times New Roman"/>
          <w:sz w:val="28"/>
          <w:szCs w:val="28"/>
          <w:lang w:val="kk-KZ"/>
        </w:rPr>
        <w:t>, егер:</w:t>
      </w:r>
    </w:p>
    <w:p w14:paraId="36FD2140" w14:textId="68246D72" w:rsidR="00093C02" w:rsidRPr="006E7F6D" w:rsidRDefault="006E7F6D" w:rsidP="006E7F6D">
      <w:pPr>
        <w:widowControl w:val="0"/>
        <w:ind w:firstLine="567"/>
        <w:jc w:val="both"/>
        <w:rPr>
          <w:rFonts w:ascii="Times New Roman" w:eastAsia="Arial" w:hAnsi="Times New Roman" w:cs="Times New Roman"/>
          <w:sz w:val="28"/>
          <w:szCs w:val="28"/>
          <w:lang w:val="kk-KZ"/>
        </w:rPr>
      </w:pPr>
      <w:r w:rsidRPr="006E7F6D">
        <w:rPr>
          <w:rFonts w:ascii="Times New Roman" w:eastAsia="Arial" w:hAnsi="Times New Roman" w:cs="Times New Roman"/>
          <w:sz w:val="28"/>
          <w:szCs w:val="28"/>
          <w:lang w:val="kk-KZ"/>
        </w:rPr>
        <w:t xml:space="preserve">- сарапшы (ғылыми жетекші) </w:t>
      </w:r>
      <w:r w:rsidR="00C84CB3">
        <w:rPr>
          <w:rFonts w:ascii="Times New Roman" w:eastAsia="Arial" w:hAnsi="Times New Roman" w:cs="Times New Roman"/>
          <w:sz w:val="28"/>
          <w:szCs w:val="28"/>
          <w:lang w:val="kk-KZ"/>
        </w:rPr>
        <w:t>«Қ</w:t>
      </w:r>
      <w:r w:rsidRPr="006E7F6D">
        <w:rPr>
          <w:rFonts w:ascii="Times New Roman" w:eastAsia="Arial" w:hAnsi="Times New Roman" w:cs="Times New Roman"/>
          <w:sz w:val="28"/>
          <w:szCs w:val="28"/>
          <w:lang w:val="kk-KZ"/>
        </w:rPr>
        <w:t>абылдау және аяқтау (дерекқорға қосу)" шешімін таңда</w:t>
      </w:r>
      <w:r w:rsidR="00C84CB3">
        <w:rPr>
          <w:rFonts w:ascii="Times New Roman" w:eastAsia="Arial" w:hAnsi="Times New Roman" w:cs="Times New Roman"/>
          <w:sz w:val="28"/>
          <w:szCs w:val="28"/>
          <w:lang w:val="kk-KZ"/>
        </w:rPr>
        <w:t>са</w:t>
      </w:r>
      <w:r w:rsidRPr="006E7F6D">
        <w:rPr>
          <w:rFonts w:ascii="Times New Roman" w:eastAsia="Arial" w:hAnsi="Times New Roman" w:cs="Times New Roman"/>
          <w:sz w:val="28"/>
          <w:szCs w:val="28"/>
          <w:lang w:val="kk-KZ"/>
        </w:rPr>
        <w:t xml:space="preserve">, бірақ бұл ретте </w:t>
      </w:r>
      <w:r w:rsidR="00C84CB3">
        <w:rPr>
          <w:rFonts w:ascii="Times New Roman" w:eastAsia="Arial" w:hAnsi="Times New Roman" w:cs="Times New Roman"/>
          <w:sz w:val="28"/>
          <w:szCs w:val="28"/>
          <w:lang w:val="kk-KZ"/>
        </w:rPr>
        <w:t>ҰК</w:t>
      </w:r>
      <w:r w:rsidRPr="006E7F6D">
        <w:rPr>
          <w:rFonts w:ascii="Times New Roman" w:eastAsia="Arial" w:hAnsi="Times New Roman" w:cs="Times New Roman"/>
          <w:sz w:val="28"/>
          <w:szCs w:val="28"/>
          <w:lang w:val="kk-KZ"/>
        </w:rPr>
        <w:t xml:space="preserve">1 және/немесе </w:t>
      </w:r>
      <w:r w:rsidR="00C84CB3">
        <w:rPr>
          <w:rFonts w:ascii="Times New Roman" w:eastAsia="Arial" w:hAnsi="Times New Roman" w:cs="Times New Roman"/>
          <w:sz w:val="28"/>
          <w:szCs w:val="28"/>
          <w:lang w:val="kk-KZ"/>
        </w:rPr>
        <w:t>ҰК</w:t>
      </w:r>
      <w:r w:rsidRPr="006E7F6D">
        <w:rPr>
          <w:rFonts w:ascii="Times New Roman" w:eastAsia="Arial" w:hAnsi="Times New Roman" w:cs="Times New Roman"/>
          <w:sz w:val="28"/>
          <w:szCs w:val="28"/>
          <w:lang w:val="kk-KZ"/>
        </w:rPr>
        <w:t>2 және мәтіндік манипуляциялар мәндері 1-кестеде көрсетілген рұқсат етілген шектен асып түс</w:t>
      </w:r>
      <w:r w:rsidR="00C84CB3">
        <w:rPr>
          <w:rFonts w:ascii="Times New Roman" w:eastAsia="Arial" w:hAnsi="Times New Roman" w:cs="Times New Roman"/>
          <w:sz w:val="28"/>
          <w:szCs w:val="28"/>
          <w:lang w:val="kk-KZ"/>
        </w:rPr>
        <w:t>се</w:t>
      </w:r>
      <w:r w:rsidRPr="006E7F6D">
        <w:rPr>
          <w:rFonts w:ascii="Times New Roman" w:eastAsia="Arial" w:hAnsi="Times New Roman" w:cs="Times New Roman"/>
          <w:sz w:val="28"/>
          <w:szCs w:val="28"/>
          <w:lang w:val="kk-KZ"/>
        </w:rPr>
        <w:t>;</w:t>
      </w:r>
      <w:r w:rsidR="00F110C5" w:rsidRPr="006E7F6D">
        <w:rPr>
          <w:rFonts w:ascii="Times New Roman" w:eastAsia="Arial" w:hAnsi="Times New Roman" w:cs="Times New Roman"/>
          <w:sz w:val="28"/>
          <w:szCs w:val="28"/>
          <w:lang w:val="kk-KZ"/>
        </w:rPr>
        <w:t>-</w:t>
      </w:r>
      <w:r w:rsidR="002250A9" w:rsidRPr="006E7F6D">
        <w:rPr>
          <w:rFonts w:ascii="Times New Roman" w:eastAsia="Arial" w:hAnsi="Times New Roman" w:cs="Times New Roman"/>
          <w:sz w:val="28"/>
          <w:szCs w:val="28"/>
          <w:lang w:val="kk-KZ"/>
        </w:rPr>
        <w:t xml:space="preserve"> </w:t>
      </w:r>
      <w:r w:rsidR="00C84CB3">
        <w:rPr>
          <w:rFonts w:ascii="Times New Roman" w:eastAsia="Arial" w:hAnsi="Times New Roman" w:cs="Times New Roman"/>
          <w:sz w:val="28"/>
          <w:szCs w:val="28"/>
          <w:lang w:val="kk-KZ"/>
        </w:rPr>
        <w:t>С</w:t>
      </w:r>
      <w:r w:rsidR="00C84CB3" w:rsidRPr="00C84CB3">
        <w:rPr>
          <w:rFonts w:ascii="Times New Roman" w:eastAsia="Arial" w:hAnsi="Times New Roman" w:cs="Times New Roman"/>
          <w:sz w:val="28"/>
          <w:szCs w:val="28"/>
          <w:lang w:val="kk-KZ"/>
        </w:rPr>
        <w:t>арапшы (</w:t>
      </w:r>
      <w:r w:rsidR="00C84CB3" w:rsidRPr="006E7F6D">
        <w:rPr>
          <w:rFonts w:ascii="Times New Roman" w:eastAsia="Arial" w:hAnsi="Times New Roman" w:cs="Times New Roman"/>
          <w:sz w:val="28"/>
          <w:szCs w:val="28"/>
          <w:lang w:val="kk-KZ"/>
        </w:rPr>
        <w:t>ғылыми</w:t>
      </w:r>
      <w:r w:rsidR="00C84CB3" w:rsidRPr="00C84CB3">
        <w:rPr>
          <w:rFonts w:ascii="Times New Roman" w:eastAsia="Arial" w:hAnsi="Times New Roman" w:cs="Times New Roman"/>
          <w:sz w:val="28"/>
          <w:szCs w:val="28"/>
          <w:lang w:val="kk-KZ"/>
        </w:rPr>
        <w:t xml:space="preserve"> жетекші) </w:t>
      </w:r>
      <w:r w:rsidR="00C84CB3">
        <w:rPr>
          <w:rFonts w:ascii="Times New Roman" w:eastAsia="Arial" w:hAnsi="Times New Roman" w:cs="Times New Roman"/>
          <w:sz w:val="28"/>
          <w:szCs w:val="28"/>
          <w:lang w:val="kk-KZ"/>
        </w:rPr>
        <w:t>ҰК</w:t>
      </w:r>
      <w:r w:rsidR="00C84CB3" w:rsidRPr="00C84CB3">
        <w:rPr>
          <w:rFonts w:ascii="Times New Roman" w:eastAsia="Arial" w:hAnsi="Times New Roman" w:cs="Times New Roman"/>
          <w:sz w:val="28"/>
          <w:szCs w:val="28"/>
          <w:lang w:val="kk-KZ"/>
        </w:rPr>
        <w:t xml:space="preserve">1, </w:t>
      </w:r>
      <w:r w:rsidR="00C84CB3">
        <w:rPr>
          <w:rFonts w:ascii="Times New Roman" w:eastAsia="Arial" w:hAnsi="Times New Roman" w:cs="Times New Roman"/>
          <w:sz w:val="28"/>
          <w:szCs w:val="28"/>
          <w:lang w:val="kk-KZ"/>
        </w:rPr>
        <w:t>ҰК</w:t>
      </w:r>
      <w:r w:rsidR="00C84CB3" w:rsidRPr="00C84CB3">
        <w:rPr>
          <w:rFonts w:ascii="Times New Roman" w:eastAsia="Arial" w:hAnsi="Times New Roman" w:cs="Times New Roman"/>
          <w:sz w:val="28"/>
          <w:szCs w:val="28"/>
          <w:lang w:val="kk-KZ"/>
        </w:rPr>
        <w:t>2 және мәтінмен манипуляциялардың рұқсат етілген шегінен аспағанына қарамастан, «Дисквалификация</w:t>
      </w:r>
      <w:r w:rsidR="00C84CB3">
        <w:rPr>
          <w:rFonts w:ascii="Times New Roman" w:eastAsia="Arial" w:hAnsi="Times New Roman" w:cs="Times New Roman"/>
          <w:sz w:val="28"/>
          <w:szCs w:val="28"/>
          <w:lang w:val="kk-KZ"/>
        </w:rPr>
        <w:t>лау</w:t>
      </w:r>
      <w:r w:rsidR="00C84CB3" w:rsidRPr="00C84CB3">
        <w:rPr>
          <w:rFonts w:ascii="Times New Roman" w:eastAsia="Arial" w:hAnsi="Times New Roman" w:cs="Times New Roman"/>
          <w:sz w:val="28"/>
          <w:szCs w:val="28"/>
          <w:lang w:val="kk-KZ"/>
        </w:rPr>
        <w:t>» шешімін қабылда</w:t>
      </w:r>
      <w:r w:rsidR="00C84CB3">
        <w:rPr>
          <w:rFonts w:ascii="Times New Roman" w:eastAsia="Arial" w:hAnsi="Times New Roman" w:cs="Times New Roman"/>
          <w:sz w:val="28"/>
          <w:szCs w:val="28"/>
          <w:lang w:val="kk-KZ"/>
        </w:rPr>
        <w:t>са</w:t>
      </w:r>
      <w:r w:rsidR="00C84CB3" w:rsidRPr="00C84CB3">
        <w:rPr>
          <w:rFonts w:ascii="Times New Roman" w:eastAsia="Arial" w:hAnsi="Times New Roman" w:cs="Times New Roman"/>
          <w:sz w:val="28"/>
          <w:szCs w:val="28"/>
          <w:lang w:val="kk-KZ"/>
        </w:rPr>
        <w:t>.</w:t>
      </w:r>
    </w:p>
    <w:p w14:paraId="27F177D5" w14:textId="22AA5FE3" w:rsidR="00844B91" w:rsidRPr="004743F1" w:rsidRDefault="00CF0865" w:rsidP="00864C8F">
      <w:pPr>
        <w:widowControl w:val="0"/>
        <w:ind w:firstLine="567"/>
        <w:jc w:val="both"/>
        <w:rPr>
          <w:rFonts w:ascii="Times New Roman" w:eastAsia="Arial" w:hAnsi="Times New Roman" w:cs="Times New Roman"/>
          <w:sz w:val="28"/>
          <w:szCs w:val="28"/>
          <w:lang w:val="kk-KZ"/>
        </w:rPr>
      </w:pPr>
      <w:r w:rsidRPr="004743F1">
        <w:rPr>
          <w:rFonts w:ascii="Times New Roman" w:eastAsia="Arial" w:hAnsi="Times New Roman" w:cs="Times New Roman"/>
          <w:sz w:val="28"/>
          <w:szCs w:val="28"/>
          <w:lang w:val="kk-KZ"/>
        </w:rPr>
        <w:t>3</w:t>
      </w:r>
      <w:r w:rsidR="00F70275" w:rsidRPr="004743F1">
        <w:rPr>
          <w:rFonts w:ascii="Times New Roman" w:eastAsia="Arial" w:hAnsi="Times New Roman" w:cs="Times New Roman"/>
          <w:sz w:val="28"/>
          <w:szCs w:val="28"/>
          <w:lang w:val="kk-KZ"/>
        </w:rPr>
        <w:t xml:space="preserve">) </w:t>
      </w:r>
      <w:r w:rsidR="00C84CB3" w:rsidRPr="004743F1">
        <w:rPr>
          <w:rFonts w:ascii="Times New Roman" w:eastAsia="Arial" w:hAnsi="Times New Roman" w:cs="Times New Roman"/>
          <w:sz w:val="28"/>
          <w:szCs w:val="28"/>
          <w:lang w:val="kk-KZ"/>
        </w:rPr>
        <w:t>Ұқсастық есебін сақта</w:t>
      </w:r>
      <w:r w:rsidR="00C84CB3">
        <w:rPr>
          <w:rFonts w:ascii="Times New Roman" w:eastAsia="Arial" w:hAnsi="Times New Roman" w:cs="Times New Roman"/>
          <w:sz w:val="28"/>
          <w:szCs w:val="28"/>
          <w:lang w:val="kk-KZ"/>
        </w:rPr>
        <w:t>у</w:t>
      </w:r>
      <w:r w:rsidR="00C84CB3" w:rsidRPr="004743F1">
        <w:rPr>
          <w:rFonts w:ascii="Times New Roman" w:eastAsia="Arial" w:hAnsi="Times New Roman" w:cs="Times New Roman"/>
          <w:sz w:val="28"/>
          <w:szCs w:val="28"/>
          <w:lang w:val="kk-KZ"/>
        </w:rPr>
        <w:t xml:space="preserve"> және танысу үшін </w:t>
      </w:r>
      <w:r w:rsidR="00C84CB3">
        <w:rPr>
          <w:rFonts w:ascii="Times New Roman" w:eastAsia="Arial" w:hAnsi="Times New Roman" w:cs="Times New Roman"/>
          <w:sz w:val="28"/>
          <w:szCs w:val="28"/>
          <w:lang w:val="kk-KZ"/>
        </w:rPr>
        <w:t>білім алушыға</w:t>
      </w:r>
      <w:r w:rsidR="00C84CB3" w:rsidRPr="004743F1">
        <w:rPr>
          <w:rFonts w:ascii="Times New Roman" w:eastAsia="Arial" w:hAnsi="Times New Roman" w:cs="Times New Roman"/>
          <w:sz w:val="28"/>
          <w:szCs w:val="28"/>
          <w:lang w:val="kk-KZ"/>
        </w:rPr>
        <w:t xml:space="preserve"> интерактивті есеп сілтемесін жібер</w:t>
      </w:r>
      <w:r w:rsidR="00C84CB3">
        <w:rPr>
          <w:rFonts w:ascii="Times New Roman" w:eastAsia="Arial" w:hAnsi="Times New Roman" w:cs="Times New Roman"/>
          <w:sz w:val="28"/>
          <w:szCs w:val="28"/>
          <w:lang w:val="kk-KZ"/>
        </w:rPr>
        <w:t xml:space="preserve">у; </w:t>
      </w:r>
    </w:p>
    <w:p w14:paraId="758EE936" w14:textId="31FD2BCC" w:rsidR="00CF0865" w:rsidRPr="004743F1" w:rsidRDefault="00CF0865" w:rsidP="00864C8F">
      <w:pPr>
        <w:widowControl w:val="0"/>
        <w:ind w:firstLine="567"/>
        <w:jc w:val="both"/>
        <w:rPr>
          <w:rStyle w:val="FontStyle14"/>
          <w:b w:val="0"/>
          <w:sz w:val="28"/>
          <w:lang w:val="kk-KZ"/>
        </w:rPr>
      </w:pPr>
      <w:r w:rsidRPr="004743F1">
        <w:rPr>
          <w:rFonts w:ascii="Times New Roman" w:eastAsia="Arial" w:hAnsi="Times New Roman" w:cs="Times New Roman"/>
          <w:sz w:val="28"/>
          <w:szCs w:val="28"/>
          <w:lang w:val="kk-KZ"/>
        </w:rPr>
        <w:t xml:space="preserve">4) </w:t>
      </w:r>
      <w:r w:rsidR="00C84CB3" w:rsidRPr="004743F1">
        <w:rPr>
          <w:rFonts w:ascii="Times New Roman" w:eastAsia="Arial" w:hAnsi="Times New Roman" w:cs="Times New Roman"/>
          <w:sz w:val="28"/>
          <w:szCs w:val="28"/>
          <w:lang w:val="kk-KZ"/>
        </w:rPr>
        <w:t xml:space="preserve">Рұқсат етілмеген </w:t>
      </w:r>
      <w:r w:rsidR="00C84CB3">
        <w:rPr>
          <w:rFonts w:ascii="Times New Roman" w:eastAsia="Arial" w:hAnsi="Times New Roman" w:cs="Times New Roman"/>
          <w:sz w:val="28"/>
          <w:szCs w:val="28"/>
          <w:lang w:val="kk-KZ"/>
        </w:rPr>
        <w:t>басқадан алып пайдалануды</w:t>
      </w:r>
      <w:r w:rsidR="00C84CB3" w:rsidRPr="004743F1">
        <w:rPr>
          <w:rFonts w:ascii="Times New Roman" w:eastAsia="Arial" w:hAnsi="Times New Roman" w:cs="Times New Roman"/>
          <w:sz w:val="28"/>
          <w:szCs w:val="28"/>
          <w:lang w:val="kk-KZ"/>
        </w:rPr>
        <w:t xml:space="preserve"> (плагиат</w:t>
      </w:r>
      <w:r w:rsidR="00C84CB3">
        <w:rPr>
          <w:rFonts w:ascii="Times New Roman" w:eastAsia="Arial" w:hAnsi="Times New Roman" w:cs="Times New Roman"/>
          <w:sz w:val="28"/>
          <w:szCs w:val="28"/>
          <w:lang w:val="kk-KZ"/>
        </w:rPr>
        <w:t>ты</w:t>
      </w:r>
      <w:r w:rsidR="00C84CB3" w:rsidRPr="004743F1">
        <w:rPr>
          <w:rFonts w:ascii="Times New Roman" w:eastAsia="Arial" w:hAnsi="Times New Roman" w:cs="Times New Roman"/>
          <w:sz w:val="28"/>
          <w:szCs w:val="28"/>
          <w:lang w:val="kk-KZ"/>
        </w:rPr>
        <w:t xml:space="preserve">) тексеру туралы </w:t>
      </w:r>
      <w:r w:rsidR="00C84CB3">
        <w:rPr>
          <w:rFonts w:ascii="Times New Roman" w:eastAsia="Arial" w:hAnsi="Times New Roman" w:cs="Times New Roman"/>
          <w:sz w:val="28"/>
          <w:szCs w:val="28"/>
          <w:lang w:val="kk-KZ"/>
        </w:rPr>
        <w:t>хаттаманы</w:t>
      </w:r>
      <w:r w:rsidR="00C84CB3" w:rsidRPr="004743F1">
        <w:rPr>
          <w:rFonts w:ascii="Times New Roman" w:eastAsia="Arial" w:hAnsi="Times New Roman" w:cs="Times New Roman"/>
          <w:sz w:val="28"/>
          <w:szCs w:val="28"/>
          <w:lang w:val="kk-KZ"/>
        </w:rPr>
        <w:t xml:space="preserve"> жүктеп алу, басып шығару, қол қою және Жұмыстың баспа нұсқасына (</w:t>
      </w:r>
      <w:r w:rsidR="00C84CB3">
        <w:rPr>
          <w:rFonts w:ascii="Times New Roman" w:eastAsia="Arial" w:hAnsi="Times New Roman" w:cs="Times New Roman"/>
          <w:sz w:val="28"/>
          <w:szCs w:val="28"/>
          <w:lang w:val="kk-KZ"/>
        </w:rPr>
        <w:t>Г қ</w:t>
      </w:r>
      <w:r w:rsidR="00C84CB3" w:rsidRPr="004743F1">
        <w:rPr>
          <w:rFonts w:ascii="Times New Roman" w:eastAsia="Arial" w:hAnsi="Times New Roman" w:cs="Times New Roman"/>
          <w:sz w:val="28"/>
          <w:szCs w:val="28"/>
          <w:lang w:val="kk-KZ"/>
        </w:rPr>
        <w:t>осымша</w:t>
      </w:r>
      <w:r w:rsidR="00C84CB3">
        <w:rPr>
          <w:rFonts w:ascii="Times New Roman" w:eastAsia="Arial" w:hAnsi="Times New Roman" w:cs="Times New Roman"/>
          <w:sz w:val="28"/>
          <w:szCs w:val="28"/>
          <w:lang w:val="kk-KZ"/>
        </w:rPr>
        <w:t>сы</w:t>
      </w:r>
      <w:r w:rsidR="00C84CB3" w:rsidRPr="004743F1">
        <w:rPr>
          <w:rFonts w:ascii="Times New Roman" w:eastAsia="Arial" w:hAnsi="Times New Roman" w:cs="Times New Roman"/>
          <w:sz w:val="28"/>
          <w:szCs w:val="28"/>
          <w:lang w:val="kk-KZ"/>
        </w:rPr>
        <w:t>) қосу;</w:t>
      </w:r>
      <w:r w:rsidR="00C84CB3">
        <w:rPr>
          <w:rFonts w:ascii="Times New Roman" w:eastAsia="Arial" w:hAnsi="Times New Roman" w:cs="Times New Roman"/>
          <w:sz w:val="28"/>
          <w:szCs w:val="28"/>
          <w:lang w:val="kk-KZ"/>
        </w:rPr>
        <w:t xml:space="preserve"> </w:t>
      </w:r>
    </w:p>
    <w:p w14:paraId="0695BDB9" w14:textId="5DB154CA" w:rsidR="00D40482" w:rsidRPr="004743F1" w:rsidRDefault="00D40482" w:rsidP="00864C8F">
      <w:pPr>
        <w:widowControl w:val="0"/>
        <w:ind w:firstLine="567"/>
        <w:jc w:val="both"/>
        <w:rPr>
          <w:rFonts w:ascii="Times New Roman" w:eastAsia="Arial" w:hAnsi="Times New Roman" w:cs="Times New Roman"/>
          <w:sz w:val="28"/>
          <w:szCs w:val="28"/>
          <w:lang w:val="kk-KZ"/>
        </w:rPr>
      </w:pPr>
      <w:r w:rsidRPr="004743F1">
        <w:rPr>
          <w:rStyle w:val="FontStyle14"/>
          <w:b w:val="0"/>
          <w:sz w:val="28"/>
          <w:lang w:val="kk-KZ"/>
        </w:rPr>
        <w:t xml:space="preserve">5) </w:t>
      </w:r>
      <w:r w:rsidR="00174A4E" w:rsidRPr="004743F1">
        <w:rPr>
          <w:rStyle w:val="FontStyle14"/>
          <w:b w:val="0"/>
          <w:sz w:val="28"/>
          <w:lang w:val="kk-KZ"/>
        </w:rPr>
        <w:t>Ұқсастықтың қысқаша есебін басып шығар</w:t>
      </w:r>
      <w:r w:rsidR="00672E09">
        <w:rPr>
          <w:rStyle w:val="FontStyle14"/>
          <w:b w:val="0"/>
          <w:sz w:val="28"/>
          <w:lang w:val="kk-KZ"/>
        </w:rPr>
        <w:t>у</w:t>
      </w:r>
      <w:r w:rsidR="00174A4E" w:rsidRPr="004743F1">
        <w:rPr>
          <w:rStyle w:val="FontStyle14"/>
          <w:b w:val="0"/>
          <w:sz w:val="28"/>
          <w:lang w:val="kk-KZ"/>
        </w:rPr>
        <w:t xml:space="preserve"> және оны жұмыстың баспа нұсқасына қос</w:t>
      </w:r>
      <w:r w:rsidR="00672E09">
        <w:rPr>
          <w:rStyle w:val="FontStyle14"/>
          <w:b w:val="0"/>
          <w:sz w:val="28"/>
          <w:lang w:val="kk-KZ"/>
        </w:rPr>
        <w:t>у</w:t>
      </w:r>
      <w:r w:rsidR="00174A4E" w:rsidRPr="004743F1">
        <w:rPr>
          <w:rStyle w:val="FontStyle14"/>
          <w:b w:val="0"/>
          <w:sz w:val="28"/>
          <w:lang w:val="kk-KZ"/>
        </w:rPr>
        <w:t>.</w:t>
      </w:r>
    </w:p>
    <w:p w14:paraId="399C147C" w14:textId="49E857A5" w:rsidR="00E337E6" w:rsidRPr="004743F1" w:rsidRDefault="002250A9" w:rsidP="00A270CB">
      <w:pPr>
        <w:widowControl w:val="0"/>
        <w:ind w:firstLine="567"/>
        <w:jc w:val="both"/>
        <w:rPr>
          <w:rFonts w:ascii="Times New Roman" w:eastAsia="Arial" w:hAnsi="Times New Roman" w:cs="Times New Roman"/>
          <w:sz w:val="28"/>
          <w:szCs w:val="28"/>
          <w:lang w:val="kk-KZ"/>
        </w:rPr>
      </w:pPr>
      <w:r w:rsidRPr="004743F1">
        <w:rPr>
          <w:rFonts w:ascii="Times New Roman" w:eastAsia="Arial" w:hAnsi="Times New Roman" w:cs="Times New Roman"/>
          <w:sz w:val="28"/>
          <w:szCs w:val="28"/>
          <w:lang w:val="kk-KZ"/>
        </w:rPr>
        <w:t>4</w:t>
      </w:r>
      <w:r w:rsidR="000446E5" w:rsidRPr="004743F1">
        <w:rPr>
          <w:rFonts w:ascii="Times New Roman" w:eastAsia="Arial" w:hAnsi="Times New Roman" w:cs="Times New Roman"/>
          <w:sz w:val="28"/>
          <w:szCs w:val="28"/>
          <w:lang w:val="kk-KZ"/>
        </w:rPr>
        <w:t>3</w:t>
      </w:r>
      <w:r w:rsidR="00F85CA8" w:rsidRPr="004743F1">
        <w:rPr>
          <w:rFonts w:ascii="Times New Roman" w:eastAsia="Arial" w:hAnsi="Times New Roman" w:cs="Times New Roman"/>
          <w:sz w:val="28"/>
          <w:szCs w:val="28"/>
          <w:lang w:val="kk-KZ"/>
        </w:rPr>
        <w:t>.</w:t>
      </w:r>
      <w:r w:rsidR="00165E19">
        <w:rPr>
          <w:rFonts w:ascii="Times New Roman" w:eastAsia="Arial" w:hAnsi="Times New Roman" w:cs="Times New Roman"/>
          <w:sz w:val="28"/>
          <w:szCs w:val="28"/>
          <w:lang w:val="kk-KZ"/>
        </w:rPr>
        <w:t xml:space="preserve"> </w:t>
      </w:r>
      <w:r w:rsidR="00165E19" w:rsidRPr="00165E19">
        <w:rPr>
          <w:rFonts w:ascii="Times New Roman" w:eastAsia="Arial" w:hAnsi="Times New Roman" w:cs="Times New Roman"/>
          <w:b/>
          <w:bCs/>
          <w:sz w:val="28"/>
          <w:szCs w:val="28"/>
          <w:lang w:val="kk-KZ"/>
        </w:rPr>
        <w:t>«Қабылдау және аяқтау (деректер базасына қосу)» шешімі</w:t>
      </w:r>
      <w:r w:rsidR="00165E19" w:rsidRPr="00165E19">
        <w:rPr>
          <w:rFonts w:ascii="Times New Roman" w:eastAsia="Arial" w:hAnsi="Times New Roman" w:cs="Times New Roman"/>
          <w:sz w:val="28"/>
          <w:szCs w:val="28"/>
          <w:lang w:val="kk-KZ"/>
        </w:rPr>
        <w:t xml:space="preserve"> </w:t>
      </w:r>
      <w:r w:rsidR="00165E19">
        <w:rPr>
          <w:rFonts w:ascii="Times New Roman" w:eastAsia="Arial" w:hAnsi="Times New Roman" w:cs="Times New Roman"/>
          <w:sz w:val="28"/>
          <w:szCs w:val="28"/>
          <w:lang w:val="kk-KZ"/>
        </w:rPr>
        <w:t xml:space="preserve">басқадан алып пайдалану </w:t>
      </w:r>
      <w:r w:rsidR="00165E19" w:rsidRPr="00165E19">
        <w:rPr>
          <w:rFonts w:ascii="Times New Roman" w:eastAsia="Arial" w:hAnsi="Times New Roman" w:cs="Times New Roman"/>
          <w:sz w:val="28"/>
          <w:szCs w:val="28"/>
          <w:lang w:val="kk-KZ"/>
        </w:rPr>
        <w:t>мәніне тексеру нәтижелері бойынша жұмысты қорғауға рұқсат беру болып табылады</w:t>
      </w:r>
      <w:r w:rsidRPr="004743F1">
        <w:rPr>
          <w:rFonts w:ascii="Times New Roman" w:eastAsia="Arial" w:hAnsi="Times New Roman" w:cs="Times New Roman"/>
          <w:sz w:val="28"/>
          <w:szCs w:val="28"/>
          <w:lang w:val="kk-KZ"/>
        </w:rPr>
        <w:t>.</w:t>
      </w:r>
    </w:p>
    <w:p w14:paraId="33CAAE51" w14:textId="1221DE23" w:rsidR="000437A3" w:rsidRPr="004743F1" w:rsidRDefault="00D40482" w:rsidP="000437A3">
      <w:pPr>
        <w:widowControl w:val="0"/>
        <w:ind w:firstLine="567"/>
        <w:jc w:val="both"/>
        <w:rPr>
          <w:rStyle w:val="FontStyle16"/>
          <w:rFonts w:cs="Times New Roman"/>
          <w:sz w:val="28"/>
          <w:szCs w:val="28"/>
          <w:lang w:val="kk-KZ"/>
        </w:rPr>
      </w:pPr>
      <w:r w:rsidRPr="004743F1">
        <w:rPr>
          <w:rFonts w:ascii="Times New Roman" w:eastAsia="Arial" w:hAnsi="Times New Roman" w:cs="Times New Roman"/>
          <w:sz w:val="28"/>
          <w:szCs w:val="28"/>
          <w:lang w:val="kk-KZ"/>
        </w:rPr>
        <w:t>4</w:t>
      </w:r>
      <w:r w:rsidR="000446E5" w:rsidRPr="004743F1">
        <w:rPr>
          <w:rFonts w:ascii="Times New Roman" w:eastAsia="Arial" w:hAnsi="Times New Roman" w:cs="Times New Roman"/>
          <w:sz w:val="28"/>
          <w:szCs w:val="28"/>
          <w:lang w:val="kk-KZ"/>
        </w:rPr>
        <w:t>4</w:t>
      </w:r>
      <w:r w:rsidRPr="004743F1">
        <w:rPr>
          <w:rFonts w:ascii="Times New Roman" w:eastAsia="Arial" w:hAnsi="Times New Roman" w:cs="Times New Roman"/>
          <w:sz w:val="28"/>
          <w:szCs w:val="28"/>
          <w:lang w:val="kk-KZ"/>
        </w:rPr>
        <w:t>.</w:t>
      </w:r>
      <w:r w:rsidR="00CD1410" w:rsidRPr="004743F1">
        <w:rPr>
          <w:lang w:val="kk-KZ"/>
        </w:rPr>
        <w:t xml:space="preserve"> </w:t>
      </w:r>
      <w:r w:rsidR="00CD1410" w:rsidRPr="00CD1410">
        <w:rPr>
          <w:rFonts w:ascii="Times New Roman" w:eastAsia="Arial" w:hAnsi="Times New Roman" w:cs="Times New Roman"/>
          <w:b/>
          <w:bCs/>
          <w:sz w:val="28"/>
          <w:szCs w:val="28"/>
          <w:lang w:val="kk-KZ"/>
        </w:rPr>
        <w:t>«</w:t>
      </w:r>
      <w:r w:rsidR="00CD1410" w:rsidRPr="004743F1">
        <w:rPr>
          <w:rFonts w:ascii="Times New Roman" w:eastAsia="Arial" w:hAnsi="Times New Roman" w:cs="Times New Roman"/>
          <w:b/>
          <w:bCs/>
          <w:sz w:val="28"/>
          <w:szCs w:val="28"/>
          <w:lang w:val="kk-KZ"/>
        </w:rPr>
        <w:t>Дисквалификациялау</w:t>
      </w:r>
      <w:r w:rsidR="00CD1410" w:rsidRPr="00CD1410">
        <w:rPr>
          <w:rFonts w:ascii="Times New Roman" w:eastAsia="Arial" w:hAnsi="Times New Roman" w:cs="Times New Roman"/>
          <w:b/>
          <w:bCs/>
          <w:sz w:val="28"/>
          <w:szCs w:val="28"/>
          <w:lang w:val="kk-KZ"/>
        </w:rPr>
        <w:t>»</w:t>
      </w:r>
      <w:r w:rsidR="00CD1410" w:rsidRPr="004743F1">
        <w:rPr>
          <w:rFonts w:ascii="Times New Roman" w:eastAsia="Arial" w:hAnsi="Times New Roman" w:cs="Times New Roman"/>
          <w:b/>
          <w:bCs/>
          <w:sz w:val="28"/>
          <w:szCs w:val="28"/>
          <w:lang w:val="kk-KZ"/>
        </w:rPr>
        <w:t xml:space="preserve"> шешімі</w:t>
      </w:r>
      <w:r w:rsidR="00CD1410" w:rsidRPr="004743F1">
        <w:rPr>
          <w:rFonts w:ascii="Times New Roman" w:eastAsia="Arial" w:hAnsi="Times New Roman" w:cs="Times New Roman"/>
          <w:sz w:val="28"/>
          <w:szCs w:val="28"/>
          <w:lang w:val="kk-KZ"/>
        </w:rPr>
        <w:t xml:space="preserve"> </w:t>
      </w:r>
      <w:r w:rsidR="00CD1410">
        <w:rPr>
          <w:rFonts w:ascii="Times New Roman" w:eastAsia="Arial" w:hAnsi="Times New Roman" w:cs="Times New Roman"/>
          <w:sz w:val="28"/>
          <w:szCs w:val="28"/>
          <w:lang w:val="kk-KZ"/>
        </w:rPr>
        <w:t>У</w:t>
      </w:r>
      <w:r w:rsidR="00CD1410" w:rsidRPr="004743F1">
        <w:rPr>
          <w:rFonts w:ascii="Times New Roman" w:eastAsia="Arial" w:hAnsi="Times New Roman" w:cs="Times New Roman"/>
          <w:sz w:val="28"/>
          <w:szCs w:val="28"/>
          <w:lang w:val="kk-KZ"/>
        </w:rPr>
        <w:t>ниверситет тарапынан білім алушыға қатысты тәртіптік жауапкершілікке тартумен шаралар қолданылатынын білдіреді</w:t>
      </w:r>
      <w:r w:rsidR="00CD1410">
        <w:rPr>
          <w:rFonts w:ascii="Times New Roman" w:eastAsia="Arial" w:hAnsi="Times New Roman" w:cs="Times New Roman"/>
          <w:sz w:val="28"/>
          <w:szCs w:val="28"/>
          <w:lang w:val="kk-KZ"/>
        </w:rPr>
        <w:t>:</w:t>
      </w:r>
      <w:r w:rsidRPr="004743F1">
        <w:rPr>
          <w:rFonts w:ascii="Times New Roman" w:eastAsia="Arial" w:hAnsi="Times New Roman" w:cs="Times New Roman"/>
          <w:sz w:val="28"/>
          <w:szCs w:val="28"/>
          <w:lang w:val="kk-KZ"/>
        </w:rPr>
        <w:t xml:space="preserve"> </w:t>
      </w:r>
    </w:p>
    <w:p w14:paraId="018E2808" w14:textId="15C22730" w:rsidR="00EF70F1" w:rsidRPr="004743F1" w:rsidRDefault="00A40B6D" w:rsidP="002B6487">
      <w:pPr>
        <w:widowControl w:val="0"/>
        <w:ind w:firstLine="567"/>
        <w:jc w:val="both"/>
        <w:rPr>
          <w:rStyle w:val="FontStyle16"/>
          <w:rFonts w:cs="Times New Roman"/>
          <w:sz w:val="28"/>
          <w:szCs w:val="28"/>
          <w:lang w:val="kk-KZ"/>
        </w:rPr>
      </w:pPr>
      <w:r w:rsidRPr="004743F1">
        <w:rPr>
          <w:rFonts w:ascii="Times New Roman" w:eastAsia="Arial" w:hAnsi="Times New Roman" w:cs="Times New Roman"/>
          <w:sz w:val="28"/>
          <w:szCs w:val="28"/>
          <w:lang w:val="kk-KZ"/>
        </w:rPr>
        <w:t>1)</w:t>
      </w:r>
      <w:r w:rsidR="00EF70F1" w:rsidRPr="004743F1">
        <w:rPr>
          <w:rStyle w:val="FontStyle16"/>
          <w:rFonts w:cs="Times New Roman"/>
          <w:sz w:val="28"/>
          <w:szCs w:val="28"/>
          <w:lang w:val="kk-KZ"/>
        </w:rPr>
        <w:t xml:space="preserve"> </w:t>
      </w:r>
      <w:r w:rsidR="00CD1410" w:rsidRPr="004743F1">
        <w:rPr>
          <w:rStyle w:val="FontStyle16"/>
          <w:rFonts w:cs="Times New Roman"/>
          <w:sz w:val="28"/>
          <w:szCs w:val="28"/>
          <w:lang w:val="kk-KZ"/>
        </w:rPr>
        <w:t>дипломдық жұмыс (жоба), магистрлік диссертация (жоба) немесе докторлық диссертация ағымдағы оқу жылында қорғауға жіберілмейді, ал білім алушы қайта қабылданған кезде оған жұмыс тақырыбы мен ғылыми жетекші өзгертілуге тиіс</w:t>
      </w:r>
      <w:r w:rsidR="00EF70F1" w:rsidRPr="004743F1">
        <w:rPr>
          <w:rStyle w:val="FontStyle16"/>
          <w:rFonts w:cs="Times New Roman"/>
          <w:sz w:val="28"/>
          <w:szCs w:val="28"/>
          <w:lang w:val="kk-KZ"/>
        </w:rPr>
        <w:t>;</w:t>
      </w:r>
    </w:p>
    <w:p w14:paraId="45A25CC6" w14:textId="5CF53BDD" w:rsidR="00EF70F1" w:rsidRPr="004743F1" w:rsidRDefault="00A40B6D" w:rsidP="002B6487">
      <w:pPr>
        <w:widowControl w:val="0"/>
        <w:ind w:firstLine="567"/>
        <w:jc w:val="both"/>
        <w:rPr>
          <w:rStyle w:val="FontStyle16"/>
          <w:rFonts w:cs="Times New Roman"/>
          <w:sz w:val="28"/>
          <w:szCs w:val="28"/>
          <w:lang w:val="kk-KZ"/>
        </w:rPr>
      </w:pPr>
      <w:r w:rsidRPr="004743F1">
        <w:rPr>
          <w:rStyle w:val="FontStyle16"/>
          <w:rFonts w:cs="Times New Roman"/>
          <w:sz w:val="28"/>
          <w:szCs w:val="28"/>
          <w:lang w:val="kk-KZ"/>
        </w:rPr>
        <w:t>2)</w:t>
      </w:r>
      <w:r w:rsidR="00EF70F1" w:rsidRPr="004743F1">
        <w:rPr>
          <w:rStyle w:val="FontStyle16"/>
          <w:rFonts w:cs="Times New Roman"/>
          <w:sz w:val="28"/>
          <w:szCs w:val="28"/>
          <w:lang w:val="kk-KZ"/>
        </w:rPr>
        <w:t xml:space="preserve"> </w:t>
      </w:r>
      <w:r w:rsidR="00CD1410" w:rsidRPr="004743F1">
        <w:rPr>
          <w:rStyle w:val="FontStyle16"/>
          <w:rFonts w:cs="Times New Roman"/>
          <w:sz w:val="28"/>
          <w:szCs w:val="28"/>
          <w:lang w:val="kk-KZ"/>
        </w:rPr>
        <w:t>курстық жұмыс бойынша қанағаттанарлықсыз баға қойылады</w:t>
      </w:r>
      <w:r w:rsidR="00514186" w:rsidRPr="004743F1">
        <w:rPr>
          <w:rStyle w:val="FontStyle16"/>
          <w:rFonts w:cs="Times New Roman"/>
          <w:sz w:val="28"/>
          <w:szCs w:val="28"/>
          <w:lang w:val="kk-KZ"/>
        </w:rPr>
        <w:t>.</w:t>
      </w:r>
    </w:p>
    <w:p w14:paraId="00CDF5AC" w14:textId="38386C8D" w:rsidR="0047042A" w:rsidRPr="004743F1" w:rsidRDefault="004673B3" w:rsidP="00BC4C99">
      <w:pPr>
        <w:widowControl w:val="0"/>
        <w:ind w:firstLine="567"/>
        <w:jc w:val="both"/>
        <w:rPr>
          <w:rStyle w:val="FontStyle16"/>
          <w:rFonts w:cs="Times New Roman"/>
          <w:sz w:val="28"/>
          <w:szCs w:val="28"/>
          <w:lang w:val="kk-KZ"/>
        </w:rPr>
      </w:pPr>
      <w:r w:rsidRPr="004743F1">
        <w:rPr>
          <w:rStyle w:val="FontStyle16"/>
          <w:rFonts w:cs="Times New Roman"/>
          <w:sz w:val="28"/>
          <w:szCs w:val="28"/>
          <w:lang w:val="kk-KZ"/>
        </w:rPr>
        <w:t>4</w:t>
      </w:r>
      <w:r w:rsidR="000446E5" w:rsidRPr="004743F1">
        <w:rPr>
          <w:rStyle w:val="FontStyle16"/>
          <w:rFonts w:cs="Times New Roman"/>
          <w:sz w:val="28"/>
          <w:szCs w:val="28"/>
          <w:lang w:val="kk-KZ"/>
        </w:rPr>
        <w:t>5</w:t>
      </w:r>
      <w:r w:rsidRPr="004743F1">
        <w:rPr>
          <w:rStyle w:val="FontStyle16"/>
          <w:rFonts w:cs="Times New Roman"/>
          <w:sz w:val="28"/>
          <w:szCs w:val="28"/>
          <w:lang w:val="kk-KZ"/>
        </w:rPr>
        <w:t xml:space="preserve">. </w:t>
      </w:r>
      <w:r w:rsidR="00CD1410" w:rsidRPr="004743F1">
        <w:rPr>
          <w:rStyle w:val="FontStyle16"/>
          <w:rFonts w:cs="Times New Roman"/>
          <w:sz w:val="28"/>
          <w:szCs w:val="28"/>
          <w:lang w:val="kk-KZ"/>
        </w:rPr>
        <w:t xml:space="preserve">Әрбір </w:t>
      </w:r>
      <w:r w:rsidR="00CD1410">
        <w:rPr>
          <w:rStyle w:val="FontStyle16"/>
          <w:rFonts w:cs="Times New Roman"/>
          <w:sz w:val="28"/>
          <w:szCs w:val="28"/>
          <w:lang w:val="kk-KZ"/>
        </w:rPr>
        <w:t>Ж</w:t>
      </w:r>
      <w:r w:rsidR="00CD1410" w:rsidRPr="004743F1">
        <w:rPr>
          <w:rStyle w:val="FontStyle16"/>
          <w:rFonts w:cs="Times New Roman"/>
          <w:sz w:val="28"/>
          <w:szCs w:val="28"/>
          <w:lang w:val="kk-KZ"/>
        </w:rPr>
        <w:t xml:space="preserve">ұмысқа </w:t>
      </w:r>
      <w:bookmarkStart w:id="1" w:name="_Hlk103208234"/>
      <w:r w:rsidR="00CD1410">
        <w:rPr>
          <w:rFonts w:ascii="Times New Roman" w:eastAsia="Arial" w:hAnsi="Times New Roman" w:cs="Times New Roman"/>
          <w:sz w:val="28"/>
          <w:szCs w:val="28"/>
          <w:lang w:val="kk-KZ"/>
        </w:rPr>
        <w:t>басқадан алып пайдаланудың</w:t>
      </w:r>
      <w:r w:rsidR="00CD1410" w:rsidRPr="004743F1">
        <w:rPr>
          <w:rStyle w:val="FontStyle16"/>
          <w:rFonts w:cs="Times New Roman"/>
          <w:sz w:val="28"/>
          <w:szCs w:val="28"/>
          <w:lang w:val="kk-KZ"/>
        </w:rPr>
        <w:t xml:space="preserve"> </w:t>
      </w:r>
      <w:bookmarkEnd w:id="1"/>
      <w:r w:rsidR="00CD1410" w:rsidRPr="004743F1">
        <w:rPr>
          <w:rStyle w:val="FontStyle16"/>
          <w:rFonts w:cs="Times New Roman"/>
          <w:sz w:val="28"/>
          <w:szCs w:val="28"/>
          <w:lang w:val="kk-KZ"/>
        </w:rPr>
        <w:t>бар-жоғын тексеру фактісін растайтын құжаттар жиынтығы қоса беріледі</w:t>
      </w:r>
      <w:r w:rsidRPr="004743F1">
        <w:rPr>
          <w:rStyle w:val="FontStyle16"/>
          <w:rFonts w:cs="Times New Roman"/>
          <w:sz w:val="28"/>
          <w:szCs w:val="28"/>
          <w:lang w:val="kk-KZ"/>
        </w:rPr>
        <w:t>:</w:t>
      </w:r>
    </w:p>
    <w:p w14:paraId="785668F9" w14:textId="29387828" w:rsidR="006427EF" w:rsidRPr="004743F1" w:rsidRDefault="00A40B6D" w:rsidP="00BC4C99">
      <w:pPr>
        <w:widowControl w:val="0"/>
        <w:ind w:firstLine="567"/>
        <w:jc w:val="both"/>
        <w:rPr>
          <w:rStyle w:val="FontStyle16"/>
          <w:rFonts w:cs="Times New Roman"/>
          <w:sz w:val="28"/>
          <w:szCs w:val="28"/>
          <w:lang w:val="kk-KZ"/>
        </w:rPr>
      </w:pPr>
      <w:r w:rsidRPr="004743F1">
        <w:rPr>
          <w:rStyle w:val="FontStyle16"/>
          <w:rFonts w:cs="Times New Roman"/>
          <w:sz w:val="28"/>
          <w:szCs w:val="28"/>
          <w:lang w:val="kk-KZ"/>
        </w:rPr>
        <w:t>1)</w:t>
      </w:r>
      <w:r w:rsidR="006427EF" w:rsidRPr="004743F1">
        <w:rPr>
          <w:rStyle w:val="FontStyle16"/>
          <w:rFonts w:cs="Times New Roman"/>
          <w:sz w:val="28"/>
          <w:szCs w:val="28"/>
          <w:lang w:val="kk-KZ"/>
        </w:rPr>
        <w:t xml:space="preserve"> </w:t>
      </w:r>
      <w:r w:rsidR="00CD1410" w:rsidRPr="004743F1">
        <w:rPr>
          <w:rStyle w:val="FontStyle16"/>
          <w:rFonts w:cs="Times New Roman"/>
          <w:sz w:val="28"/>
          <w:szCs w:val="28"/>
          <w:lang w:val="kk-KZ"/>
        </w:rPr>
        <w:t>жұмыстың бірегейлігі туралы білім алушының ақпараттандырылған келісімі (В қосымшасы)</w:t>
      </w:r>
      <w:r w:rsidR="006427EF" w:rsidRPr="004743F1">
        <w:rPr>
          <w:rStyle w:val="FontStyle16"/>
          <w:rFonts w:cs="Times New Roman"/>
          <w:sz w:val="28"/>
          <w:szCs w:val="28"/>
          <w:lang w:val="kk-KZ"/>
        </w:rPr>
        <w:t>;</w:t>
      </w:r>
    </w:p>
    <w:p w14:paraId="26062015" w14:textId="0884C4A6" w:rsidR="004673B3" w:rsidRPr="00CD1410" w:rsidRDefault="00A40B6D" w:rsidP="00864C8F">
      <w:pPr>
        <w:widowControl w:val="0"/>
        <w:ind w:firstLine="567"/>
        <w:jc w:val="both"/>
        <w:rPr>
          <w:rStyle w:val="FontStyle14"/>
          <w:b w:val="0"/>
          <w:sz w:val="28"/>
          <w:lang w:val="kk-KZ"/>
        </w:rPr>
      </w:pPr>
      <w:r w:rsidRPr="004743F1">
        <w:rPr>
          <w:rStyle w:val="FontStyle16"/>
          <w:rFonts w:cs="Times New Roman"/>
          <w:sz w:val="28"/>
          <w:szCs w:val="28"/>
          <w:lang w:val="kk-KZ"/>
        </w:rPr>
        <w:t>2)</w:t>
      </w:r>
      <w:r w:rsidR="004673B3" w:rsidRPr="004743F1">
        <w:rPr>
          <w:rStyle w:val="FontStyle16"/>
          <w:rFonts w:cs="Times New Roman"/>
          <w:sz w:val="28"/>
          <w:szCs w:val="28"/>
          <w:lang w:val="kk-KZ"/>
        </w:rPr>
        <w:t xml:space="preserve"> </w:t>
      </w:r>
      <w:r w:rsidR="00CD1410" w:rsidRPr="004743F1">
        <w:rPr>
          <w:rStyle w:val="FontStyle16"/>
          <w:rFonts w:cs="Times New Roman"/>
          <w:sz w:val="28"/>
          <w:szCs w:val="28"/>
          <w:lang w:val="kk-KZ"/>
        </w:rPr>
        <w:t xml:space="preserve">StrikePlagiarizm жүйесінен жүктеп алынған және Сарапшы қол қойған рұқсат етілмеген </w:t>
      </w:r>
      <w:r w:rsidR="00CD1410">
        <w:rPr>
          <w:rFonts w:ascii="Times New Roman" w:eastAsia="Arial" w:hAnsi="Times New Roman" w:cs="Times New Roman"/>
          <w:sz w:val="28"/>
          <w:szCs w:val="28"/>
          <w:lang w:val="kk-KZ"/>
        </w:rPr>
        <w:t xml:space="preserve">басқадан алып пайдалануды </w:t>
      </w:r>
      <w:r w:rsidR="00CD1410" w:rsidRPr="004743F1">
        <w:rPr>
          <w:rStyle w:val="FontStyle16"/>
          <w:rFonts w:cs="Times New Roman"/>
          <w:sz w:val="28"/>
          <w:szCs w:val="28"/>
          <w:lang w:val="kk-KZ"/>
        </w:rPr>
        <w:t>(плагиатты) тексеру туралы хаттама (</w:t>
      </w:r>
      <w:r w:rsidR="00CD1410">
        <w:rPr>
          <w:rStyle w:val="FontStyle16"/>
          <w:rFonts w:cs="Times New Roman"/>
          <w:sz w:val="28"/>
          <w:szCs w:val="28"/>
          <w:lang w:val="kk-KZ"/>
        </w:rPr>
        <w:t>Г қ</w:t>
      </w:r>
      <w:r w:rsidR="00CD1410" w:rsidRPr="004743F1">
        <w:rPr>
          <w:rStyle w:val="FontStyle16"/>
          <w:rFonts w:cs="Times New Roman"/>
          <w:sz w:val="28"/>
          <w:szCs w:val="28"/>
          <w:lang w:val="kk-KZ"/>
        </w:rPr>
        <w:t>осымша</w:t>
      </w:r>
      <w:r w:rsidR="00CD1410">
        <w:rPr>
          <w:rStyle w:val="FontStyle16"/>
          <w:rFonts w:cs="Times New Roman"/>
          <w:sz w:val="28"/>
          <w:szCs w:val="28"/>
          <w:lang w:val="kk-KZ"/>
        </w:rPr>
        <w:t>сы</w:t>
      </w:r>
      <w:r w:rsidR="00CD1410" w:rsidRPr="004743F1">
        <w:rPr>
          <w:rStyle w:val="FontStyle16"/>
          <w:rFonts w:cs="Times New Roman"/>
          <w:sz w:val="28"/>
          <w:szCs w:val="28"/>
          <w:lang w:val="kk-KZ"/>
        </w:rPr>
        <w:t>).</w:t>
      </w:r>
      <w:r w:rsidR="00CD1410">
        <w:rPr>
          <w:rStyle w:val="FontStyle16"/>
          <w:rFonts w:cs="Times New Roman"/>
          <w:sz w:val="28"/>
          <w:szCs w:val="28"/>
          <w:lang w:val="kk-KZ"/>
        </w:rPr>
        <w:t xml:space="preserve"> </w:t>
      </w:r>
      <w:r w:rsidR="00CD1410" w:rsidRPr="00CD1410">
        <w:rPr>
          <w:rStyle w:val="FontStyle14"/>
          <w:b w:val="0"/>
          <w:sz w:val="28"/>
          <w:lang w:val="kk-KZ"/>
        </w:rPr>
        <w:t>Егер жұмыс бірнеше тексеруден өткен болса, онда соңғы хаттама қоса беріледі</w:t>
      </w:r>
      <w:r w:rsidR="00704060" w:rsidRPr="00CD1410">
        <w:rPr>
          <w:rStyle w:val="FontStyle14"/>
          <w:b w:val="0"/>
          <w:sz w:val="28"/>
          <w:lang w:val="kk-KZ"/>
        </w:rPr>
        <w:t>;</w:t>
      </w:r>
    </w:p>
    <w:p w14:paraId="54097BCD" w14:textId="38392731" w:rsidR="00704060" w:rsidRPr="008C3D8B" w:rsidRDefault="00A40B6D" w:rsidP="00864C8F">
      <w:pPr>
        <w:widowControl w:val="0"/>
        <w:ind w:firstLine="567"/>
        <w:jc w:val="both"/>
        <w:rPr>
          <w:rStyle w:val="FontStyle14"/>
          <w:b w:val="0"/>
          <w:sz w:val="28"/>
          <w:lang w:val="kk-KZ"/>
        </w:rPr>
      </w:pPr>
      <w:r w:rsidRPr="008C3D8B">
        <w:rPr>
          <w:rFonts w:ascii="Times New Roman" w:eastAsia="Arial" w:hAnsi="Times New Roman" w:cs="Times New Roman"/>
          <w:sz w:val="28"/>
          <w:szCs w:val="28"/>
          <w:lang w:val="kk-KZ"/>
        </w:rPr>
        <w:t>3)</w:t>
      </w:r>
      <w:r w:rsidR="00704060" w:rsidRPr="008C3D8B">
        <w:rPr>
          <w:rFonts w:ascii="Times New Roman" w:eastAsia="Arial" w:hAnsi="Times New Roman" w:cs="Times New Roman"/>
          <w:sz w:val="28"/>
          <w:szCs w:val="28"/>
          <w:lang w:val="kk-KZ"/>
        </w:rPr>
        <w:t xml:space="preserve"> </w:t>
      </w:r>
      <w:r w:rsidR="008C3D8B" w:rsidRPr="008C3D8B">
        <w:rPr>
          <w:rFonts w:ascii="Times New Roman" w:eastAsia="Arial" w:hAnsi="Times New Roman" w:cs="Times New Roman"/>
          <w:sz w:val="28"/>
          <w:szCs w:val="28"/>
          <w:lang w:val="kk-KZ"/>
        </w:rPr>
        <w:t>StrikePlagiari</w:t>
      </w:r>
      <w:r w:rsidR="00875633" w:rsidRPr="00875633">
        <w:rPr>
          <w:rFonts w:ascii="Times New Roman" w:eastAsia="Arial" w:hAnsi="Times New Roman" w:cs="Times New Roman"/>
          <w:sz w:val="28"/>
          <w:szCs w:val="28"/>
          <w:lang w:val="kk-KZ"/>
        </w:rPr>
        <w:t>z</w:t>
      </w:r>
      <w:r w:rsidR="008C3D8B" w:rsidRPr="008C3D8B">
        <w:rPr>
          <w:rFonts w:ascii="Times New Roman" w:eastAsia="Arial" w:hAnsi="Times New Roman" w:cs="Times New Roman"/>
          <w:sz w:val="28"/>
          <w:szCs w:val="28"/>
          <w:lang w:val="kk-KZ"/>
        </w:rPr>
        <w:t xml:space="preserve">m жүйесінен жүктеп алынған </w:t>
      </w:r>
      <w:r w:rsidR="00613F14" w:rsidRPr="008C3D8B">
        <w:rPr>
          <w:rFonts w:ascii="Times New Roman" w:eastAsia="Arial" w:hAnsi="Times New Roman" w:cs="Times New Roman"/>
          <w:sz w:val="28"/>
          <w:szCs w:val="28"/>
          <w:lang w:val="kk-KZ"/>
        </w:rPr>
        <w:t>қысқаша</w:t>
      </w:r>
      <w:r w:rsidR="00613F14">
        <w:rPr>
          <w:rFonts w:ascii="Times New Roman" w:eastAsia="Arial" w:hAnsi="Times New Roman" w:cs="Times New Roman"/>
          <w:sz w:val="28"/>
          <w:szCs w:val="28"/>
          <w:lang w:val="kk-KZ"/>
        </w:rPr>
        <w:t xml:space="preserve"> Ұ</w:t>
      </w:r>
      <w:r w:rsidR="008C3D8B" w:rsidRPr="008C3D8B">
        <w:rPr>
          <w:rFonts w:ascii="Times New Roman" w:eastAsia="Arial" w:hAnsi="Times New Roman" w:cs="Times New Roman"/>
          <w:sz w:val="28"/>
          <w:szCs w:val="28"/>
          <w:lang w:val="kk-KZ"/>
        </w:rPr>
        <w:t>қсастық есебі</w:t>
      </w:r>
      <w:r w:rsidR="00613F14">
        <w:rPr>
          <w:rFonts w:ascii="Times New Roman" w:eastAsia="Arial" w:hAnsi="Times New Roman" w:cs="Times New Roman"/>
          <w:sz w:val="28"/>
          <w:szCs w:val="28"/>
          <w:lang w:val="kk-KZ"/>
        </w:rPr>
        <w:t>.</w:t>
      </w:r>
    </w:p>
    <w:p w14:paraId="0ADF4DD4" w14:textId="70B67CB3" w:rsidR="00FF6CDE" w:rsidRPr="004743F1" w:rsidRDefault="00FF6CDE" w:rsidP="00864C8F">
      <w:pPr>
        <w:widowControl w:val="0"/>
        <w:ind w:firstLine="567"/>
        <w:jc w:val="both"/>
        <w:rPr>
          <w:rStyle w:val="FontStyle14"/>
          <w:b w:val="0"/>
          <w:sz w:val="28"/>
          <w:lang w:val="kk-KZ"/>
        </w:rPr>
      </w:pPr>
      <w:r w:rsidRPr="00EA4931">
        <w:rPr>
          <w:rStyle w:val="FontStyle14"/>
          <w:b w:val="0"/>
          <w:sz w:val="28"/>
          <w:lang w:val="kk-KZ"/>
        </w:rPr>
        <w:t>4</w:t>
      </w:r>
      <w:r w:rsidR="000446E5" w:rsidRPr="00EA4931">
        <w:rPr>
          <w:rStyle w:val="FontStyle14"/>
          <w:b w:val="0"/>
          <w:sz w:val="28"/>
          <w:lang w:val="kk-KZ"/>
        </w:rPr>
        <w:t>6</w:t>
      </w:r>
      <w:r w:rsidRPr="00EA4931">
        <w:rPr>
          <w:rStyle w:val="FontStyle14"/>
          <w:b w:val="0"/>
          <w:sz w:val="28"/>
          <w:lang w:val="kk-KZ"/>
        </w:rPr>
        <w:t xml:space="preserve">. </w:t>
      </w:r>
      <w:r w:rsidR="00EA4931">
        <w:rPr>
          <w:rFonts w:ascii="Times New Roman" w:eastAsia="Arial" w:hAnsi="Times New Roman" w:cs="Times New Roman"/>
          <w:sz w:val="28"/>
          <w:szCs w:val="28"/>
          <w:lang w:val="kk-KZ"/>
        </w:rPr>
        <w:t xml:space="preserve">Басқадан алып пайдаланудың </w:t>
      </w:r>
      <w:r w:rsidR="00EA4931" w:rsidRPr="00EA4931">
        <w:rPr>
          <w:rStyle w:val="FontStyle14"/>
          <w:b w:val="0"/>
          <w:sz w:val="28"/>
          <w:lang w:val="kk-KZ"/>
        </w:rPr>
        <w:t xml:space="preserve">бар-жоғын тексеруге жататын жобалар үшін </w:t>
      </w:r>
      <w:r w:rsidR="00EA4931" w:rsidRPr="00EA4931">
        <w:rPr>
          <w:rStyle w:val="FontStyle14"/>
          <w:b w:val="0"/>
          <w:sz w:val="28"/>
          <w:lang w:val="kk-KZ"/>
        </w:rPr>
        <w:lastRenderedPageBreak/>
        <w:t>шешім курстық жұмыс (жоба) үшін қабылданған Ұқсастық туралы есептің параметрлеріне негізделуі ұсынылады.</w:t>
      </w:r>
      <w:r w:rsidR="00EA4931">
        <w:rPr>
          <w:rStyle w:val="FontStyle14"/>
          <w:b w:val="0"/>
          <w:sz w:val="28"/>
          <w:lang w:val="kk-KZ"/>
        </w:rPr>
        <w:t xml:space="preserve"> </w:t>
      </w:r>
    </w:p>
    <w:p w14:paraId="33B97623" w14:textId="349BBEDA" w:rsidR="001612A0" w:rsidRPr="004743F1" w:rsidRDefault="00585AC2" w:rsidP="00864C8F">
      <w:pPr>
        <w:widowControl w:val="0"/>
        <w:ind w:firstLine="567"/>
        <w:jc w:val="both"/>
        <w:rPr>
          <w:rStyle w:val="FontStyle14"/>
          <w:b w:val="0"/>
          <w:sz w:val="28"/>
          <w:lang w:val="kk-KZ"/>
        </w:rPr>
      </w:pPr>
      <w:r w:rsidRPr="004743F1">
        <w:rPr>
          <w:rStyle w:val="FontStyle14"/>
          <w:b w:val="0"/>
          <w:sz w:val="28"/>
          <w:lang w:val="kk-KZ"/>
        </w:rPr>
        <w:t>4</w:t>
      </w:r>
      <w:r w:rsidR="000446E5" w:rsidRPr="004743F1">
        <w:rPr>
          <w:rStyle w:val="FontStyle14"/>
          <w:b w:val="0"/>
          <w:sz w:val="28"/>
          <w:lang w:val="kk-KZ"/>
        </w:rPr>
        <w:t>7</w:t>
      </w:r>
      <w:r w:rsidRPr="004743F1">
        <w:rPr>
          <w:rStyle w:val="FontStyle14"/>
          <w:b w:val="0"/>
          <w:sz w:val="28"/>
          <w:lang w:val="kk-KZ"/>
        </w:rPr>
        <w:t xml:space="preserve">. </w:t>
      </w:r>
      <w:r w:rsidR="00EA4931" w:rsidRPr="004743F1">
        <w:rPr>
          <w:rStyle w:val="FontStyle14"/>
          <w:b w:val="0"/>
          <w:sz w:val="28"/>
          <w:lang w:val="kk-KZ"/>
        </w:rPr>
        <w:t xml:space="preserve">Барлық тексеру рәсімі аяқталғаннан кейін, бірақ дипломдық жұмыстарды (жобаларды) немесе магистрлік диссертацияларды (жобаларды) қорғау басталғанға дейін 5 күннен кешіктірмей кафедра меңгерушісі </w:t>
      </w:r>
      <w:r w:rsidR="00EA4931">
        <w:rPr>
          <w:rFonts w:ascii="Times New Roman" w:eastAsia="Arial" w:hAnsi="Times New Roman" w:cs="Times New Roman"/>
          <w:sz w:val="28"/>
          <w:szCs w:val="28"/>
          <w:lang w:val="kk-KZ"/>
        </w:rPr>
        <w:t xml:space="preserve">басқадан алып пайдалану </w:t>
      </w:r>
      <w:r w:rsidR="00EA4931" w:rsidRPr="004743F1">
        <w:rPr>
          <w:rStyle w:val="FontStyle14"/>
          <w:b w:val="0"/>
          <w:sz w:val="28"/>
          <w:lang w:val="kk-KZ"/>
        </w:rPr>
        <w:t>мәніне жұмыстарды тексеру нәтижелерінің ведомосын (Д қосымшасы) тіркеу басқармасының бастығына және институт директорына ұсынады.</w:t>
      </w:r>
      <w:r w:rsidR="003175FD" w:rsidRPr="004743F1">
        <w:rPr>
          <w:rStyle w:val="FontStyle14"/>
          <w:b w:val="0"/>
          <w:sz w:val="28"/>
          <w:lang w:val="kk-KZ"/>
        </w:rPr>
        <w:t xml:space="preserve"> </w:t>
      </w:r>
    </w:p>
    <w:p w14:paraId="6CF5F86D" w14:textId="6D174816" w:rsidR="00585AC2" w:rsidRPr="004743F1" w:rsidRDefault="00EA4931" w:rsidP="00864C8F">
      <w:pPr>
        <w:widowControl w:val="0"/>
        <w:ind w:firstLine="567"/>
        <w:jc w:val="both"/>
        <w:rPr>
          <w:rStyle w:val="FontStyle14"/>
          <w:b w:val="0"/>
          <w:sz w:val="28"/>
          <w:lang w:val="kk-KZ"/>
        </w:rPr>
      </w:pPr>
      <w:r w:rsidRPr="004743F1">
        <w:rPr>
          <w:rStyle w:val="FontStyle14"/>
          <w:b w:val="0"/>
          <w:sz w:val="28"/>
          <w:lang w:val="kk-KZ"/>
        </w:rPr>
        <w:t>Егер жұмыс бірнеше тексеру</w:t>
      </w:r>
      <w:r>
        <w:rPr>
          <w:rStyle w:val="FontStyle14"/>
          <w:b w:val="0"/>
          <w:sz w:val="28"/>
          <w:lang w:val="kk-KZ"/>
        </w:rPr>
        <w:t>д</w:t>
      </w:r>
      <w:r w:rsidRPr="004743F1">
        <w:rPr>
          <w:rStyle w:val="FontStyle14"/>
          <w:b w:val="0"/>
          <w:sz w:val="28"/>
          <w:lang w:val="kk-KZ"/>
        </w:rPr>
        <w:t>ен өткен болса, онда ведомоста соңғы тексерудің нәтижелері көрсетіледі</w:t>
      </w:r>
      <w:r w:rsidR="003175FD" w:rsidRPr="004743F1">
        <w:rPr>
          <w:rStyle w:val="FontStyle14"/>
          <w:b w:val="0"/>
          <w:sz w:val="28"/>
          <w:lang w:val="kk-KZ"/>
        </w:rPr>
        <w:t>.</w:t>
      </w:r>
    </w:p>
    <w:p w14:paraId="33485407" w14:textId="4A155348" w:rsidR="005720FA" w:rsidRPr="004743F1" w:rsidRDefault="005720FA" w:rsidP="00FF6CDE">
      <w:pPr>
        <w:widowControl w:val="0"/>
        <w:ind w:firstLine="567"/>
        <w:jc w:val="both"/>
        <w:rPr>
          <w:rStyle w:val="FontStyle14"/>
          <w:b w:val="0"/>
          <w:sz w:val="28"/>
          <w:lang w:val="kk-KZ"/>
        </w:rPr>
      </w:pPr>
      <w:r w:rsidRPr="004743F1">
        <w:rPr>
          <w:rStyle w:val="FontStyle14"/>
          <w:b w:val="0"/>
          <w:sz w:val="28"/>
          <w:lang w:val="kk-KZ"/>
        </w:rPr>
        <w:t>4</w:t>
      </w:r>
      <w:r w:rsidR="000446E5" w:rsidRPr="004743F1">
        <w:rPr>
          <w:rStyle w:val="FontStyle14"/>
          <w:b w:val="0"/>
          <w:sz w:val="28"/>
          <w:lang w:val="kk-KZ"/>
        </w:rPr>
        <w:t>8</w:t>
      </w:r>
      <w:r w:rsidRPr="004743F1">
        <w:rPr>
          <w:rStyle w:val="FontStyle14"/>
          <w:b w:val="0"/>
          <w:sz w:val="28"/>
          <w:lang w:val="kk-KZ"/>
        </w:rPr>
        <w:t xml:space="preserve">. </w:t>
      </w:r>
      <w:r w:rsidR="008A0EC1" w:rsidRPr="004743F1">
        <w:rPr>
          <w:rStyle w:val="FontStyle14"/>
          <w:b w:val="0"/>
          <w:sz w:val="28"/>
          <w:lang w:val="kk-KZ"/>
        </w:rPr>
        <w:t xml:space="preserve">Институт директоры жұмыстарды </w:t>
      </w:r>
      <w:r w:rsidR="008A0EC1">
        <w:rPr>
          <w:rFonts w:ascii="Times New Roman" w:eastAsia="Arial" w:hAnsi="Times New Roman" w:cs="Times New Roman"/>
          <w:sz w:val="28"/>
          <w:szCs w:val="28"/>
          <w:lang w:val="kk-KZ"/>
        </w:rPr>
        <w:t xml:space="preserve">басқадан алып пайдалану </w:t>
      </w:r>
      <w:r w:rsidR="008A0EC1" w:rsidRPr="004743F1">
        <w:rPr>
          <w:rStyle w:val="FontStyle14"/>
          <w:b w:val="0"/>
          <w:sz w:val="28"/>
          <w:lang w:val="kk-KZ"/>
        </w:rPr>
        <w:t>мәніне тексеру нәтижелерінің ведомос</w:t>
      </w:r>
      <w:r w:rsidR="008A0EC1">
        <w:rPr>
          <w:rStyle w:val="FontStyle14"/>
          <w:b w:val="0"/>
          <w:sz w:val="28"/>
          <w:lang w:val="kk-KZ"/>
        </w:rPr>
        <w:t>ы</w:t>
      </w:r>
      <w:r w:rsidR="008A0EC1" w:rsidRPr="004743F1">
        <w:rPr>
          <w:rStyle w:val="FontStyle14"/>
          <w:b w:val="0"/>
          <w:sz w:val="28"/>
          <w:lang w:val="kk-KZ"/>
        </w:rPr>
        <w:t xml:space="preserve"> және кафедраның кезектен тыс отырысының хаттамасы негізінде дипломдық жұмысты (жобаны), магистрлік жұмысты (жобаны) дисквалификациялау туралы шешім қабылданған білім алушыларды оқудан шығаруға ұсыныс дайындайды.</w:t>
      </w:r>
    </w:p>
    <w:p w14:paraId="511AB150" w14:textId="77777777" w:rsidR="00306704" w:rsidRPr="004743F1" w:rsidRDefault="00306704" w:rsidP="008A0EC1">
      <w:pPr>
        <w:widowControl w:val="0"/>
        <w:shd w:val="clear" w:color="auto" w:fill="FFFFFF"/>
        <w:jc w:val="both"/>
        <w:rPr>
          <w:rFonts w:ascii="Times New Roman" w:hAnsi="Times New Roman" w:cs="Times New Roman"/>
          <w:b/>
          <w:sz w:val="28"/>
          <w:szCs w:val="28"/>
          <w:lang w:val="kk-KZ"/>
        </w:rPr>
      </w:pPr>
    </w:p>
    <w:p w14:paraId="79009E5F" w14:textId="3574699F" w:rsidR="00A04270" w:rsidRDefault="00A04270" w:rsidP="00A04270">
      <w:pPr>
        <w:widowControl w:val="0"/>
        <w:shd w:val="clear" w:color="auto" w:fill="FFFFFF"/>
        <w:ind w:firstLine="567"/>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6-</w:t>
      </w:r>
      <w:r w:rsidRPr="004743F1">
        <w:rPr>
          <w:rFonts w:ascii="Times New Roman" w:hAnsi="Times New Roman" w:cs="Times New Roman"/>
          <w:b/>
          <w:bCs/>
          <w:sz w:val="28"/>
          <w:szCs w:val="28"/>
          <w:lang w:val="kk-KZ"/>
        </w:rPr>
        <w:t>тарау. Өзгерістер енгізу тәртібі</w:t>
      </w:r>
    </w:p>
    <w:p w14:paraId="15F41713" w14:textId="77777777" w:rsidR="002979FD" w:rsidRPr="004743F1" w:rsidRDefault="002979FD" w:rsidP="00864C8F">
      <w:pPr>
        <w:widowControl w:val="0"/>
        <w:shd w:val="clear" w:color="auto" w:fill="FFFFFF"/>
        <w:jc w:val="both"/>
        <w:rPr>
          <w:rFonts w:ascii="Times New Roman" w:hAnsi="Times New Roman" w:cs="Times New Roman"/>
          <w:sz w:val="28"/>
          <w:szCs w:val="28"/>
          <w:lang w:val="kk-KZ"/>
        </w:rPr>
      </w:pPr>
    </w:p>
    <w:p w14:paraId="276CAE03" w14:textId="6D965AC9" w:rsidR="00A04270" w:rsidRPr="009B63C8" w:rsidRDefault="000446E5" w:rsidP="00A04270">
      <w:pPr>
        <w:widowControl w:val="0"/>
        <w:ind w:firstLine="567"/>
        <w:jc w:val="both"/>
        <w:rPr>
          <w:rFonts w:ascii="Times New Roman" w:hAnsi="Times New Roman" w:cs="Times New Roman"/>
          <w:sz w:val="28"/>
          <w:szCs w:val="28"/>
          <w:lang w:val="kk-KZ"/>
        </w:rPr>
      </w:pPr>
      <w:r w:rsidRPr="004743F1">
        <w:rPr>
          <w:rFonts w:ascii="Times New Roman" w:hAnsi="Times New Roman" w:cs="Times New Roman"/>
          <w:sz w:val="28"/>
          <w:szCs w:val="28"/>
          <w:lang w:val="kk-KZ"/>
        </w:rPr>
        <w:t>49</w:t>
      </w:r>
      <w:r w:rsidR="002979FD" w:rsidRPr="004743F1">
        <w:rPr>
          <w:rFonts w:ascii="Times New Roman" w:hAnsi="Times New Roman" w:cs="Times New Roman"/>
          <w:sz w:val="28"/>
          <w:szCs w:val="28"/>
          <w:lang w:val="kk-KZ"/>
        </w:rPr>
        <w:t xml:space="preserve">. </w:t>
      </w:r>
      <w:r w:rsidR="00A04270" w:rsidRPr="00A04270">
        <w:rPr>
          <w:rFonts w:ascii="Times New Roman" w:hAnsi="Times New Roman" w:cs="Times New Roman"/>
          <w:sz w:val="28"/>
          <w:szCs w:val="28"/>
          <w:lang w:val="kk-KZ"/>
        </w:rPr>
        <w:t xml:space="preserve">Осы құжатқа өзгерістер енгізу </w:t>
      </w:r>
      <w:r w:rsidR="00A04270">
        <w:rPr>
          <w:rFonts w:ascii="Times New Roman" w:hAnsi="Times New Roman" w:cs="Times New Roman"/>
          <w:sz w:val="28"/>
          <w:szCs w:val="28"/>
          <w:lang w:val="kk-KZ"/>
        </w:rPr>
        <w:t>ҚР</w:t>
      </w:r>
      <w:r w:rsidR="00A04270" w:rsidRPr="009B63C8">
        <w:rPr>
          <w:rFonts w:ascii="Times New Roman" w:hAnsi="Times New Roman" w:cs="Times New Roman"/>
          <w:sz w:val="28"/>
          <w:szCs w:val="28"/>
          <w:lang w:val="kk-KZ"/>
        </w:rPr>
        <w:t xml:space="preserve"> 003-2020 құжатталған рәсімге сәйкес жүргізіледі. Құжаттаманы басқару және </w:t>
      </w:r>
      <w:r w:rsidR="00A04270">
        <w:rPr>
          <w:rFonts w:ascii="Times New Roman" w:hAnsi="Times New Roman" w:cs="Times New Roman"/>
          <w:sz w:val="28"/>
          <w:szCs w:val="28"/>
          <w:lang w:val="kk-KZ"/>
        </w:rPr>
        <w:t xml:space="preserve">ҰС </w:t>
      </w:r>
      <w:r w:rsidR="00A04270" w:rsidRPr="009B63C8">
        <w:rPr>
          <w:rFonts w:ascii="Times New Roman" w:hAnsi="Times New Roman" w:cs="Times New Roman"/>
          <w:sz w:val="28"/>
          <w:szCs w:val="28"/>
          <w:lang w:val="kk-KZ"/>
        </w:rPr>
        <w:t>004-2020 ұйым стандарты. Іс қағаздарын жүргізу.</w:t>
      </w:r>
    </w:p>
    <w:p w14:paraId="59B9FF71" w14:textId="17087F80" w:rsidR="002979FD" w:rsidRPr="009B03AA" w:rsidRDefault="000446E5" w:rsidP="00864C8F">
      <w:pPr>
        <w:pStyle w:val="20"/>
        <w:widowControl w:val="0"/>
        <w:spacing w:after="0" w:line="240" w:lineRule="auto"/>
        <w:ind w:left="0" w:firstLine="567"/>
        <w:jc w:val="both"/>
        <w:rPr>
          <w:rFonts w:ascii="Times New Roman" w:hAnsi="Times New Roman" w:cs="Times New Roman"/>
          <w:sz w:val="28"/>
          <w:szCs w:val="28"/>
          <w:lang w:val="kk-KZ"/>
        </w:rPr>
      </w:pPr>
      <w:r w:rsidRPr="00A04270">
        <w:rPr>
          <w:rFonts w:ascii="Times New Roman" w:hAnsi="Times New Roman" w:cs="Times New Roman"/>
          <w:sz w:val="28"/>
          <w:szCs w:val="28"/>
          <w:lang w:val="kk-KZ"/>
        </w:rPr>
        <w:t>50</w:t>
      </w:r>
      <w:r w:rsidR="002979FD" w:rsidRPr="00A04270">
        <w:rPr>
          <w:rFonts w:ascii="Times New Roman" w:hAnsi="Times New Roman" w:cs="Times New Roman"/>
          <w:sz w:val="28"/>
          <w:szCs w:val="28"/>
          <w:lang w:val="kk-KZ"/>
        </w:rPr>
        <w:t xml:space="preserve">. </w:t>
      </w:r>
      <w:r w:rsidR="00A04270" w:rsidRPr="009B63C8">
        <w:rPr>
          <w:rFonts w:ascii="Times New Roman" w:hAnsi="Times New Roman" w:cs="Times New Roman"/>
          <w:sz w:val="28"/>
          <w:szCs w:val="28"/>
          <w:lang w:val="kk-KZ"/>
        </w:rPr>
        <w:t xml:space="preserve">Құжатқа өзгерістерді әзірлеу және бекіту құжаттың өзін әзірлеу </w:t>
      </w:r>
      <w:r w:rsidR="00A04270">
        <w:rPr>
          <w:rFonts w:ascii="Times New Roman" w:hAnsi="Times New Roman" w:cs="Times New Roman"/>
          <w:sz w:val="28"/>
          <w:szCs w:val="28"/>
          <w:lang w:val="kk-KZ"/>
        </w:rPr>
        <w:t>мен</w:t>
      </w:r>
      <w:r w:rsidR="00A04270" w:rsidRPr="009B63C8">
        <w:rPr>
          <w:rFonts w:ascii="Times New Roman" w:hAnsi="Times New Roman" w:cs="Times New Roman"/>
          <w:sz w:val="28"/>
          <w:szCs w:val="28"/>
          <w:lang w:val="kk-KZ"/>
        </w:rPr>
        <w:t xml:space="preserve"> бекіту сияқты тәртіппен жүзеге асырылады.</w:t>
      </w:r>
      <w:r w:rsidR="00A04270">
        <w:rPr>
          <w:rFonts w:ascii="Times New Roman" w:hAnsi="Times New Roman" w:cs="Times New Roman"/>
          <w:sz w:val="28"/>
          <w:szCs w:val="28"/>
          <w:lang w:val="kk-KZ"/>
        </w:rPr>
        <w:t xml:space="preserve"> </w:t>
      </w:r>
    </w:p>
    <w:p w14:paraId="4F898391" w14:textId="72D05EC6" w:rsidR="002979FD" w:rsidRPr="009B03AA" w:rsidRDefault="000446E5" w:rsidP="00864C8F">
      <w:pPr>
        <w:widowControl w:val="0"/>
        <w:ind w:firstLine="567"/>
        <w:jc w:val="both"/>
        <w:rPr>
          <w:rFonts w:ascii="Times New Roman" w:hAnsi="Times New Roman" w:cs="Times New Roman"/>
          <w:sz w:val="28"/>
          <w:szCs w:val="28"/>
          <w:lang w:val="kk-KZ"/>
        </w:rPr>
      </w:pPr>
      <w:r w:rsidRPr="009B03AA">
        <w:rPr>
          <w:rFonts w:ascii="Times New Roman" w:hAnsi="Times New Roman" w:cs="Times New Roman"/>
          <w:sz w:val="28"/>
          <w:szCs w:val="28"/>
          <w:lang w:val="kk-KZ"/>
        </w:rPr>
        <w:t>51</w:t>
      </w:r>
      <w:r w:rsidR="002979FD" w:rsidRPr="009B03AA">
        <w:rPr>
          <w:rFonts w:ascii="Times New Roman" w:hAnsi="Times New Roman" w:cs="Times New Roman"/>
          <w:sz w:val="28"/>
          <w:szCs w:val="28"/>
          <w:lang w:val="kk-KZ"/>
        </w:rPr>
        <w:t xml:space="preserve">. </w:t>
      </w:r>
      <w:r w:rsidR="00A04270" w:rsidRPr="009B03AA">
        <w:rPr>
          <w:rFonts w:ascii="Times New Roman" w:hAnsi="Times New Roman" w:cs="Times New Roman"/>
          <w:sz w:val="28"/>
          <w:szCs w:val="28"/>
          <w:lang w:val="kk-KZ"/>
        </w:rPr>
        <w:t>Ережеге өзгертулер келесі жағдайларда енгізілуі керек:</w:t>
      </w:r>
    </w:p>
    <w:p w14:paraId="698932A1" w14:textId="7E05C20F" w:rsidR="002979FD" w:rsidRPr="009B03AA" w:rsidRDefault="00E84014" w:rsidP="00864C8F">
      <w:pPr>
        <w:widowControl w:val="0"/>
        <w:numPr>
          <w:ilvl w:val="0"/>
          <w:numId w:val="9"/>
        </w:numPr>
        <w:tabs>
          <w:tab w:val="clear" w:pos="1097"/>
          <w:tab w:val="num" w:pos="993"/>
        </w:tabs>
        <w:suppressAutoHyphens/>
        <w:ind w:firstLine="567"/>
        <w:jc w:val="both"/>
        <w:rPr>
          <w:rFonts w:ascii="Times New Roman" w:hAnsi="Times New Roman" w:cs="Times New Roman"/>
          <w:sz w:val="28"/>
          <w:szCs w:val="28"/>
          <w:lang w:val="kk-KZ"/>
        </w:rPr>
      </w:pPr>
      <w:r w:rsidRPr="00E84014">
        <w:rPr>
          <w:rFonts w:ascii="Times New Roman" w:hAnsi="Times New Roman" w:cs="Times New Roman"/>
          <w:sz w:val="28"/>
          <w:szCs w:val="28"/>
          <w:lang w:val="kk-KZ"/>
        </w:rPr>
        <w:t>жазба жұмыстар</w:t>
      </w:r>
      <w:r>
        <w:rPr>
          <w:rFonts w:ascii="Times New Roman" w:hAnsi="Times New Roman" w:cs="Times New Roman"/>
          <w:sz w:val="28"/>
          <w:szCs w:val="28"/>
          <w:lang w:val="kk-KZ"/>
        </w:rPr>
        <w:t>ды</w:t>
      </w:r>
      <w:r w:rsidRPr="00E84014">
        <w:rPr>
          <w:rFonts w:ascii="Times New Roman" w:hAnsi="Times New Roman" w:cs="Times New Roman"/>
          <w:sz w:val="28"/>
          <w:szCs w:val="28"/>
          <w:lang w:val="kk-KZ"/>
        </w:rPr>
        <w:t xml:space="preserve"> жүкте</w:t>
      </w:r>
      <w:r>
        <w:rPr>
          <w:rFonts w:ascii="Times New Roman" w:hAnsi="Times New Roman" w:cs="Times New Roman"/>
          <w:sz w:val="28"/>
          <w:szCs w:val="28"/>
          <w:lang w:val="kk-KZ"/>
        </w:rPr>
        <w:t xml:space="preserve">у мен </w:t>
      </w:r>
      <w:r w:rsidRPr="00E84014">
        <w:rPr>
          <w:rFonts w:ascii="Times New Roman" w:hAnsi="Times New Roman" w:cs="Times New Roman"/>
          <w:sz w:val="28"/>
          <w:szCs w:val="28"/>
          <w:lang w:val="kk-KZ"/>
        </w:rPr>
        <w:t xml:space="preserve">плагиатқа тексеру тәртібі </w:t>
      </w:r>
      <w:r>
        <w:rPr>
          <w:rFonts w:ascii="Times New Roman" w:hAnsi="Times New Roman" w:cs="Times New Roman"/>
          <w:sz w:val="28"/>
          <w:szCs w:val="28"/>
          <w:lang w:val="kk-KZ"/>
        </w:rPr>
        <w:t xml:space="preserve">және </w:t>
      </w:r>
      <w:r w:rsidRPr="009B03AA">
        <w:rPr>
          <w:rFonts w:ascii="Times New Roman" w:hAnsi="Times New Roman" w:cs="Times New Roman"/>
          <w:sz w:val="28"/>
          <w:szCs w:val="28"/>
          <w:lang w:val="kk-KZ"/>
        </w:rPr>
        <w:t xml:space="preserve">плагиатты жасыру әрекетін көрсетуі мүмкін мәтінмен рұқсатсыз манипуляциялар </w:t>
      </w:r>
      <w:r w:rsidRPr="00E84014">
        <w:rPr>
          <w:rFonts w:ascii="Times New Roman" w:hAnsi="Times New Roman" w:cs="Times New Roman"/>
          <w:sz w:val="28"/>
          <w:szCs w:val="28"/>
          <w:lang w:val="kk-KZ"/>
        </w:rPr>
        <w:t>өзгер</w:t>
      </w:r>
      <w:r>
        <w:rPr>
          <w:rFonts w:ascii="Times New Roman" w:hAnsi="Times New Roman" w:cs="Times New Roman"/>
          <w:sz w:val="28"/>
          <w:szCs w:val="28"/>
          <w:lang w:val="kk-KZ"/>
        </w:rPr>
        <w:t>генде;</w:t>
      </w:r>
      <w:r w:rsidRPr="009B03AA">
        <w:rPr>
          <w:rFonts w:ascii="Times New Roman" w:hAnsi="Times New Roman" w:cs="Times New Roman"/>
          <w:sz w:val="28"/>
          <w:szCs w:val="28"/>
          <w:lang w:val="kk-KZ"/>
        </w:rPr>
        <w:t xml:space="preserve"> </w:t>
      </w:r>
    </w:p>
    <w:p w14:paraId="4F684C57" w14:textId="1FB56760" w:rsidR="005C551A" w:rsidRPr="009B03AA" w:rsidRDefault="00E84014" w:rsidP="00864C8F">
      <w:pPr>
        <w:widowControl w:val="0"/>
        <w:numPr>
          <w:ilvl w:val="0"/>
          <w:numId w:val="9"/>
        </w:numPr>
        <w:tabs>
          <w:tab w:val="clear" w:pos="1097"/>
          <w:tab w:val="num" w:pos="993"/>
        </w:tabs>
        <w:suppressAutoHyphens/>
        <w:ind w:firstLine="567"/>
        <w:jc w:val="both"/>
        <w:rPr>
          <w:rFonts w:ascii="Times New Roman" w:hAnsi="Times New Roman" w:cs="Times New Roman"/>
          <w:sz w:val="28"/>
          <w:szCs w:val="28"/>
          <w:lang w:val="kk-KZ"/>
        </w:rPr>
      </w:pPr>
      <w:r w:rsidRPr="009B63C8">
        <w:rPr>
          <w:rFonts w:ascii="Times New Roman" w:hAnsi="Times New Roman" w:cs="Times New Roman"/>
          <w:sz w:val="28"/>
          <w:szCs w:val="28"/>
          <w:lang w:val="kk-KZ"/>
        </w:rPr>
        <w:t>жазбаша жұмыстарға қойылатын талаптар өзгер</w:t>
      </w:r>
      <w:r>
        <w:rPr>
          <w:rFonts w:ascii="Times New Roman" w:hAnsi="Times New Roman" w:cs="Times New Roman"/>
          <w:sz w:val="28"/>
          <w:szCs w:val="28"/>
          <w:lang w:val="kk-KZ"/>
        </w:rPr>
        <w:t>генде</w:t>
      </w:r>
      <w:r w:rsidR="005C551A" w:rsidRPr="009B03AA">
        <w:rPr>
          <w:rFonts w:ascii="Times New Roman" w:hAnsi="Times New Roman" w:cs="Times New Roman"/>
          <w:sz w:val="28"/>
          <w:szCs w:val="28"/>
          <w:lang w:val="kk-KZ"/>
        </w:rPr>
        <w:t>;</w:t>
      </w:r>
    </w:p>
    <w:p w14:paraId="56F7F871" w14:textId="3BA8536E" w:rsidR="00D63C0E" w:rsidRPr="009B03AA" w:rsidRDefault="00E84014" w:rsidP="00E84014">
      <w:pPr>
        <w:ind w:firstLine="567"/>
        <w:jc w:val="both"/>
        <w:rPr>
          <w:rFonts w:ascii="Times New Roman" w:hAnsi="Times New Roman" w:cs="Times New Roman"/>
          <w:b/>
          <w:sz w:val="28"/>
          <w:szCs w:val="28"/>
          <w:lang w:val="kk-KZ"/>
        </w:rPr>
      </w:pPr>
      <w:r w:rsidRPr="009B03AA">
        <w:rPr>
          <w:rFonts w:ascii="Times New Roman" w:eastAsia="Times New Roman" w:hAnsi="Times New Roman" w:cs="Times New Roman"/>
          <w:sz w:val="28"/>
          <w:szCs w:val="28"/>
          <w:lang w:val="kk-KZ"/>
        </w:rPr>
        <w:t xml:space="preserve">3) </w:t>
      </w:r>
      <w:r>
        <w:rPr>
          <w:rFonts w:ascii="Times New Roman" w:eastAsia="Times New Roman" w:hAnsi="Times New Roman" w:cs="Times New Roman"/>
          <w:sz w:val="28"/>
          <w:szCs w:val="28"/>
          <w:lang w:val="kk-KZ"/>
        </w:rPr>
        <w:t>«</w:t>
      </w:r>
      <w:r w:rsidRPr="009B03AA">
        <w:rPr>
          <w:rFonts w:ascii="Times New Roman" w:eastAsia="Times New Roman" w:hAnsi="Times New Roman" w:cs="Times New Roman"/>
          <w:sz w:val="28"/>
          <w:szCs w:val="28"/>
          <w:lang w:val="kk-KZ"/>
        </w:rPr>
        <w:t>Нормативтік сілтемелер</w:t>
      </w:r>
      <w:r>
        <w:rPr>
          <w:rFonts w:ascii="Times New Roman" w:eastAsia="Times New Roman" w:hAnsi="Times New Roman" w:cs="Times New Roman"/>
          <w:sz w:val="28"/>
          <w:szCs w:val="28"/>
          <w:lang w:val="kk-KZ"/>
        </w:rPr>
        <w:t xml:space="preserve">» </w:t>
      </w:r>
      <w:r w:rsidRPr="009B03AA">
        <w:rPr>
          <w:rFonts w:ascii="Times New Roman" w:eastAsia="Times New Roman" w:hAnsi="Times New Roman" w:cs="Times New Roman"/>
          <w:sz w:val="28"/>
          <w:szCs w:val="28"/>
          <w:lang w:val="kk-KZ"/>
        </w:rPr>
        <w:t>бөлімінде көрсетілген құжаттарға өзгерістер мен толықтырулар енгізілген кезде.</w:t>
      </w:r>
    </w:p>
    <w:p w14:paraId="0202DD99" w14:textId="77777777" w:rsidR="009550CC" w:rsidRPr="009B03AA" w:rsidRDefault="009550CC">
      <w:pPr>
        <w:rPr>
          <w:rFonts w:ascii="Times New Roman" w:hAnsi="Times New Roman" w:cs="Times New Roman"/>
          <w:b/>
          <w:sz w:val="28"/>
          <w:szCs w:val="28"/>
          <w:lang w:val="kk-KZ"/>
        </w:rPr>
      </w:pPr>
    </w:p>
    <w:p w14:paraId="72AA6D94" w14:textId="21E28D98" w:rsidR="00C75B80" w:rsidRPr="009B03AA" w:rsidRDefault="00C75B80" w:rsidP="00C75B80">
      <w:pPr>
        <w:widowControl w:val="0"/>
        <w:shd w:val="clear" w:color="auto" w:fill="FFFFFF"/>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7-</w:t>
      </w:r>
      <w:r w:rsidRPr="009B03AA">
        <w:rPr>
          <w:rFonts w:ascii="Times New Roman" w:hAnsi="Times New Roman" w:cs="Times New Roman"/>
          <w:b/>
          <w:sz w:val="28"/>
          <w:szCs w:val="28"/>
          <w:lang w:val="kk-KZ"/>
        </w:rPr>
        <w:t>тарау. Келісу, сақтау және тарату</w:t>
      </w:r>
    </w:p>
    <w:p w14:paraId="0B5EC921" w14:textId="77777777" w:rsidR="00C75B80" w:rsidRDefault="00C75B80" w:rsidP="00C75B80">
      <w:pPr>
        <w:widowControl w:val="0"/>
        <w:shd w:val="clear" w:color="auto" w:fill="FFFFFF"/>
        <w:ind w:firstLine="567"/>
        <w:jc w:val="both"/>
        <w:rPr>
          <w:rFonts w:ascii="Times New Roman" w:hAnsi="Times New Roman" w:cs="Times New Roman"/>
          <w:b/>
          <w:sz w:val="28"/>
          <w:szCs w:val="28"/>
          <w:lang w:val="kk-KZ"/>
        </w:rPr>
      </w:pPr>
    </w:p>
    <w:p w14:paraId="1ABC0E23" w14:textId="5002B29B" w:rsidR="002979FD" w:rsidRPr="009B03AA" w:rsidRDefault="000446E5" w:rsidP="00864C8F">
      <w:pPr>
        <w:widowControl w:val="0"/>
        <w:shd w:val="clear" w:color="auto" w:fill="FFFFFF"/>
        <w:ind w:firstLine="567"/>
        <w:jc w:val="both"/>
        <w:rPr>
          <w:rFonts w:ascii="Times New Roman" w:hAnsi="Times New Roman" w:cs="Times New Roman"/>
          <w:sz w:val="28"/>
          <w:szCs w:val="28"/>
          <w:lang w:val="kk-KZ"/>
        </w:rPr>
      </w:pPr>
      <w:r w:rsidRPr="00C75B80">
        <w:rPr>
          <w:rFonts w:ascii="Times New Roman" w:hAnsi="Times New Roman" w:cs="Times New Roman"/>
          <w:sz w:val="28"/>
          <w:szCs w:val="28"/>
          <w:lang w:val="kk-KZ"/>
        </w:rPr>
        <w:t>52</w:t>
      </w:r>
      <w:r w:rsidR="002979FD" w:rsidRPr="00C75B80">
        <w:rPr>
          <w:rFonts w:ascii="Times New Roman" w:hAnsi="Times New Roman" w:cs="Times New Roman"/>
          <w:sz w:val="28"/>
          <w:szCs w:val="28"/>
          <w:lang w:val="kk-KZ"/>
        </w:rPr>
        <w:t xml:space="preserve">. </w:t>
      </w:r>
      <w:r w:rsidR="00C75B80" w:rsidRPr="001035A9">
        <w:rPr>
          <w:rFonts w:ascii="Times New Roman" w:hAnsi="Times New Roman" w:cs="Times New Roman"/>
          <w:sz w:val="28"/>
          <w:szCs w:val="28"/>
          <w:lang w:val="kk-KZ"/>
        </w:rPr>
        <w:t xml:space="preserve">. </w:t>
      </w:r>
      <w:r w:rsidR="00C75B80">
        <w:rPr>
          <w:rFonts w:ascii="Times New Roman" w:hAnsi="Times New Roman" w:cs="Times New Roman"/>
          <w:sz w:val="28"/>
          <w:szCs w:val="28"/>
          <w:lang w:val="kk-KZ"/>
        </w:rPr>
        <w:t xml:space="preserve">Осы құжатты </w:t>
      </w:r>
      <w:r w:rsidR="00C75B80" w:rsidRPr="001035A9">
        <w:rPr>
          <w:rFonts w:ascii="Times New Roman" w:hAnsi="Times New Roman" w:cs="Times New Roman"/>
          <w:sz w:val="28"/>
          <w:szCs w:val="28"/>
          <w:lang w:val="kk-KZ"/>
        </w:rPr>
        <w:t>келіс</w:t>
      </w:r>
      <w:r w:rsidR="00C75B80">
        <w:rPr>
          <w:rFonts w:ascii="Times New Roman" w:hAnsi="Times New Roman" w:cs="Times New Roman"/>
          <w:sz w:val="28"/>
          <w:szCs w:val="28"/>
          <w:lang w:val="kk-KZ"/>
        </w:rPr>
        <w:t>тір</w:t>
      </w:r>
      <w:r w:rsidR="00C75B80" w:rsidRPr="001035A9">
        <w:rPr>
          <w:rFonts w:ascii="Times New Roman" w:hAnsi="Times New Roman" w:cs="Times New Roman"/>
          <w:sz w:val="28"/>
          <w:szCs w:val="28"/>
          <w:lang w:val="kk-KZ"/>
        </w:rPr>
        <w:t xml:space="preserve">у, сақтау және тарату </w:t>
      </w:r>
      <w:r w:rsidR="00C75B80">
        <w:rPr>
          <w:rFonts w:ascii="Times New Roman" w:hAnsi="Times New Roman" w:cs="Times New Roman"/>
          <w:sz w:val="28"/>
          <w:szCs w:val="28"/>
          <w:lang w:val="kk-KZ"/>
        </w:rPr>
        <w:t>ҚР</w:t>
      </w:r>
      <w:r w:rsidR="00C75B80" w:rsidRPr="001035A9">
        <w:rPr>
          <w:rFonts w:ascii="Times New Roman" w:hAnsi="Times New Roman" w:cs="Times New Roman"/>
          <w:sz w:val="28"/>
          <w:szCs w:val="28"/>
          <w:lang w:val="kk-KZ"/>
        </w:rPr>
        <w:t xml:space="preserve"> 003-2020 сәйкес жүргізілуі тиіс</w:t>
      </w:r>
      <w:r w:rsidR="00C75B80">
        <w:rPr>
          <w:rFonts w:ascii="Times New Roman" w:hAnsi="Times New Roman" w:cs="Times New Roman"/>
          <w:sz w:val="28"/>
          <w:szCs w:val="28"/>
          <w:lang w:val="kk-KZ"/>
        </w:rPr>
        <w:t>. Қ</w:t>
      </w:r>
      <w:r w:rsidR="00C75B80" w:rsidRPr="001035A9">
        <w:rPr>
          <w:rFonts w:ascii="Times New Roman" w:hAnsi="Times New Roman" w:cs="Times New Roman"/>
          <w:sz w:val="28"/>
          <w:szCs w:val="28"/>
          <w:lang w:val="kk-KZ"/>
        </w:rPr>
        <w:t>ұжатталған рәсім. Құжаттаманы басқару</w:t>
      </w:r>
      <w:r w:rsidR="00C75B80">
        <w:rPr>
          <w:rFonts w:ascii="Times New Roman" w:hAnsi="Times New Roman" w:cs="Times New Roman"/>
          <w:sz w:val="28"/>
          <w:szCs w:val="28"/>
          <w:lang w:val="kk-KZ"/>
        </w:rPr>
        <w:t>.</w:t>
      </w:r>
      <w:r w:rsidR="00C75B80" w:rsidRPr="009B03AA">
        <w:rPr>
          <w:rFonts w:ascii="Times New Roman" w:hAnsi="Times New Roman" w:cs="Times New Roman"/>
          <w:sz w:val="28"/>
          <w:szCs w:val="28"/>
          <w:lang w:val="kk-KZ"/>
        </w:rPr>
        <w:t xml:space="preserve"> </w:t>
      </w:r>
    </w:p>
    <w:p w14:paraId="3B7718E6" w14:textId="62BCFA18" w:rsidR="002979FD" w:rsidRPr="009B03AA" w:rsidRDefault="000446E5" w:rsidP="00864C8F">
      <w:pPr>
        <w:widowControl w:val="0"/>
        <w:shd w:val="clear" w:color="auto" w:fill="FFFFFF"/>
        <w:ind w:firstLine="567"/>
        <w:jc w:val="both"/>
        <w:rPr>
          <w:rFonts w:ascii="Times New Roman" w:hAnsi="Times New Roman" w:cs="Times New Roman"/>
          <w:sz w:val="28"/>
          <w:szCs w:val="28"/>
          <w:lang w:val="kk-KZ"/>
        </w:rPr>
      </w:pPr>
      <w:r w:rsidRPr="009B03AA">
        <w:rPr>
          <w:rFonts w:ascii="Times New Roman" w:hAnsi="Times New Roman" w:cs="Times New Roman"/>
          <w:sz w:val="28"/>
          <w:szCs w:val="28"/>
          <w:lang w:val="kk-KZ"/>
        </w:rPr>
        <w:t>53</w:t>
      </w:r>
      <w:r w:rsidR="002979FD" w:rsidRPr="009B03AA">
        <w:rPr>
          <w:rFonts w:ascii="Times New Roman" w:hAnsi="Times New Roman" w:cs="Times New Roman"/>
          <w:sz w:val="28"/>
          <w:szCs w:val="28"/>
          <w:lang w:val="kk-KZ"/>
        </w:rPr>
        <w:t xml:space="preserve">. </w:t>
      </w:r>
      <w:r w:rsidR="00C75B80">
        <w:rPr>
          <w:rFonts w:ascii="Times New Roman" w:hAnsi="Times New Roman" w:cs="Times New Roman"/>
          <w:sz w:val="28"/>
          <w:szCs w:val="28"/>
          <w:lang w:val="kk-KZ"/>
        </w:rPr>
        <w:t xml:space="preserve">Ережелер </w:t>
      </w:r>
      <w:r w:rsidR="00C75B80" w:rsidRPr="001035A9">
        <w:rPr>
          <w:rFonts w:ascii="Times New Roman" w:hAnsi="Times New Roman" w:cs="Times New Roman"/>
          <w:sz w:val="28"/>
          <w:szCs w:val="28"/>
          <w:lang w:val="kk-KZ"/>
        </w:rPr>
        <w:t>жобасы мыналармен келісіле</w:t>
      </w:r>
      <w:r w:rsidR="00C75B80">
        <w:rPr>
          <w:rFonts w:ascii="Times New Roman" w:hAnsi="Times New Roman" w:cs="Times New Roman"/>
          <w:sz w:val="28"/>
          <w:szCs w:val="28"/>
          <w:lang w:val="kk-KZ"/>
        </w:rPr>
        <w:t xml:space="preserve">ді: </w:t>
      </w:r>
    </w:p>
    <w:p w14:paraId="630314A2" w14:textId="46700E96" w:rsidR="00CC5615" w:rsidRPr="009B03AA" w:rsidRDefault="00CC5615" w:rsidP="002D0CE6">
      <w:pPr>
        <w:ind w:firstLine="567"/>
        <w:jc w:val="both"/>
        <w:rPr>
          <w:rFonts w:ascii="Times New Roman" w:hAnsi="Times New Roman" w:cs="Times New Roman"/>
          <w:sz w:val="28"/>
          <w:szCs w:val="28"/>
          <w:lang w:val="kk-KZ"/>
        </w:rPr>
      </w:pPr>
      <w:r w:rsidRPr="009B03AA">
        <w:rPr>
          <w:rFonts w:ascii="Times New Roman" w:hAnsi="Times New Roman" w:cs="Times New Roman"/>
          <w:sz w:val="28"/>
          <w:szCs w:val="28"/>
          <w:lang w:val="kk-KZ"/>
        </w:rPr>
        <w:t xml:space="preserve">1) </w:t>
      </w:r>
      <w:r w:rsidR="005C6179" w:rsidRPr="009B03AA">
        <w:rPr>
          <w:rFonts w:ascii="Times New Roman" w:hAnsi="Times New Roman" w:cs="Times New Roman"/>
          <w:sz w:val="28"/>
          <w:szCs w:val="28"/>
          <w:lang w:val="kk-KZ"/>
        </w:rPr>
        <w:t>Басқарма мүшесі - академиялық мәселелер жөніндегі проректор</w:t>
      </w:r>
      <w:r w:rsidR="005C6179">
        <w:rPr>
          <w:rFonts w:ascii="Times New Roman" w:hAnsi="Times New Roman" w:cs="Times New Roman"/>
          <w:sz w:val="28"/>
          <w:szCs w:val="28"/>
          <w:lang w:val="kk-KZ"/>
        </w:rPr>
        <w:t>мен</w:t>
      </w:r>
      <w:r w:rsidRPr="009B03AA">
        <w:rPr>
          <w:rFonts w:ascii="Times New Roman" w:hAnsi="Times New Roman" w:cs="Times New Roman"/>
          <w:sz w:val="28"/>
          <w:szCs w:val="28"/>
          <w:lang w:val="kk-KZ"/>
        </w:rPr>
        <w:t>;</w:t>
      </w:r>
    </w:p>
    <w:p w14:paraId="083B65F8" w14:textId="2F09539B" w:rsidR="00284853" w:rsidRPr="009B03AA" w:rsidRDefault="00284853" w:rsidP="002D0CE6">
      <w:pPr>
        <w:ind w:firstLine="567"/>
        <w:jc w:val="both"/>
        <w:rPr>
          <w:rFonts w:ascii="Times New Roman" w:hAnsi="Times New Roman" w:cs="Times New Roman"/>
          <w:sz w:val="28"/>
          <w:szCs w:val="28"/>
          <w:lang w:val="kk-KZ"/>
        </w:rPr>
      </w:pPr>
      <w:r w:rsidRPr="009B03AA">
        <w:rPr>
          <w:rFonts w:ascii="Times New Roman" w:hAnsi="Times New Roman" w:cs="Times New Roman"/>
          <w:sz w:val="28"/>
          <w:szCs w:val="28"/>
          <w:lang w:val="kk-KZ"/>
        </w:rPr>
        <w:t xml:space="preserve">2) </w:t>
      </w:r>
      <w:r w:rsidR="005C6179" w:rsidRPr="009B03AA">
        <w:rPr>
          <w:rFonts w:ascii="Times New Roman" w:hAnsi="Times New Roman" w:cs="Times New Roman"/>
          <w:sz w:val="28"/>
          <w:szCs w:val="28"/>
          <w:lang w:val="kk-KZ"/>
        </w:rPr>
        <w:t>академиялық саясат департаментінің директоры</w:t>
      </w:r>
      <w:r w:rsidR="005C6179">
        <w:rPr>
          <w:rFonts w:ascii="Times New Roman" w:hAnsi="Times New Roman" w:cs="Times New Roman"/>
          <w:sz w:val="28"/>
          <w:szCs w:val="28"/>
          <w:lang w:val="kk-KZ"/>
        </w:rPr>
        <w:t>мен</w:t>
      </w:r>
      <w:r w:rsidRPr="009B03AA">
        <w:rPr>
          <w:rFonts w:ascii="Times New Roman" w:hAnsi="Times New Roman" w:cs="Times New Roman"/>
          <w:sz w:val="28"/>
          <w:szCs w:val="28"/>
          <w:lang w:val="kk-KZ"/>
        </w:rPr>
        <w:t>;</w:t>
      </w:r>
    </w:p>
    <w:p w14:paraId="69C389C6" w14:textId="01C8D470" w:rsidR="007478D9" w:rsidRPr="009B03AA" w:rsidRDefault="00284853" w:rsidP="002D0CE6">
      <w:pPr>
        <w:ind w:firstLine="567"/>
        <w:jc w:val="both"/>
        <w:rPr>
          <w:rFonts w:ascii="Times New Roman" w:hAnsi="Times New Roman" w:cs="Times New Roman"/>
          <w:color w:val="000000"/>
          <w:sz w:val="28"/>
          <w:szCs w:val="28"/>
          <w:lang w:val="kk-KZ"/>
        </w:rPr>
      </w:pPr>
      <w:r w:rsidRPr="009B03AA">
        <w:rPr>
          <w:rFonts w:ascii="Times New Roman" w:hAnsi="Times New Roman" w:cs="Times New Roman"/>
          <w:color w:val="000000"/>
          <w:sz w:val="28"/>
          <w:szCs w:val="28"/>
          <w:lang w:val="kk-KZ"/>
        </w:rPr>
        <w:t>3</w:t>
      </w:r>
      <w:r w:rsidR="00CC5615" w:rsidRPr="009B03AA">
        <w:rPr>
          <w:rFonts w:ascii="Times New Roman" w:hAnsi="Times New Roman" w:cs="Times New Roman"/>
          <w:color w:val="000000"/>
          <w:sz w:val="28"/>
          <w:szCs w:val="28"/>
          <w:lang w:val="kk-KZ"/>
        </w:rPr>
        <w:t>)</w:t>
      </w:r>
      <w:r w:rsidR="007478D9" w:rsidRPr="009B03AA">
        <w:rPr>
          <w:rFonts w:ascii="Times New Roman" w:hAnsi="Times New Roman" w:cs="Times New Roman"/>
          <w:color w:val="000000"/>
          <w:sz w:val="28"/>
          <w:szCs w:val="28"/>
          <w:lang w:val="kk-KZ"/>
        </w:rPr>
        <w:t xml:space="preserve"> </w:t>
      </w:r>
      <w:r w:rsidR="005C6179" w:rsidRPr="009B03AA">
        <w:rPr>
          <w:rFonts w:ascii="Times New Roman" w:hAnsi="Times New Roman" w:cs="Times New Roman"/>
          <w:color w:val="000000"/>
          <w:sz w:val="28"/>
          <w:szCs w:val="28"/>
          <w:lang w:val="kk-KZ"/>
        </w:rPr>
        <w:t>құқықтық және құжаттамалық қамтамасыз ету басқармасының бастығы</w:t>
      </w:r>
      <w:r w:rsidR="005C6179">
        <w:rPr>
          <w:rFonts w:ascii="Times New Roman" w:hAnsi="Times New Roman" w:cs="Times New Roman"/>
          <w:color w:val="000000"/>
          <w:sz w:val="28"/>
          <w:szCs w:val="28"/>
          <w:lang w:val="kk-KZ"/>
        </w:rPr>
        <w:t>мен</w:t>
      </w:r>
      <w:r w:rsidR="007478D9" w:rsidRPr="009B03AA">
        <w:rPr>
          <w:rFonts w:ascii="Times New Roman" w:hAnsi="Times New Roman" w:cs="Times New Roman"/>
          <w:color w:val="000000"/>
          <w:sz w:val="28"/>
          <w:szCs w:val="28"/>
          <w:lang w:val="kk-KZ"/>
        </w:rPr>
        <w:t>;</w:t>
      </w:r>
      <w:r w:rsidR="00CC5615" w:rsidRPr="009B03AA">
        <w:rPr>
          <w:rFonts w:ascii="Times New Roman" w:hAnsi="Times New Roman" w:cs="Times New Roman"/>
          <w:color w:val="000000"/>
          <w:sz w:val="28"/>
          <w:szCs w:val="28"/>
          <w:lang w:val="kk-KZ"/>
        </w:rPr>
        <w:t xml:space="preserve"> </w:t>
      </w:r>
    </w:p>
    <w:p w14:paraId="0D8950FE" w14:textId="2B0AE65A" w:rsidR="00CC5615" w:rsidRPr="009B03AA" w:rsidRDefault="007478D9" w:rsidP="002D0CE6">
      <w:pPr>
        <w:ind w:firstLine="567"/>
        <w:jc w:val="both"/>
        <w:rPr>
          <w:rFonts w:ascii="Times New Roman" w:hAnsi="Times New Roman" w:cs="Times New Roman"/>
          <w:bCs/>
          <w:color w:val="000000"/>
          <w:sz w:val="28"/>
          <w:lang w:val="kk-KZ"/>
        </w:rPr>
      </w:pPr>
      <w:r w:rsidRPr="009B03AA">
        <w:rPr>
          <w:rFonts w:ascii="Times New Roman" w:hAnsi="Times New Roman" w:cs="Times New Roman"/>
          <w:color w:val="000000"/>
          <w:sz w:val="28"/>
          <w:szCs w:val="28"/>
          <w:lang w:val="kk-KZ"/>
        </w:rPr>
        <w:t xml:space="preserve">4) </w:t>
      </w:r>
      <w:r w:rsidR="00B3720F" w:rsidRPr="001035A9">
        <w:rPr>
          <w:rFonts w:ascii="Times New Roman" w:hAnsi="Times New Roman" w:cs="Times New Roman"/>
          <w:sz w:val="28"/>
          <w:szCs w:val="28"/>
          <w:lang w:val="kk-KZ"/>
        </w:rPr>
        <w:t>стратегия және білім беру сапасының мониторингі бөлімінің бастығы</w:t>
      </w:r>
      <w:r w:rsidR="00B3720F">
        <w:rPr>
          <w:rFonts w:ascii="Times New Roman" w:hAnsi="Times New Roman" w:cs="Times New Roman"/>
          <w:sz w:val="28"/>
          <w:szCs w:val="28"/>
          <w:lang w:val="kk-KZ"/>
        </w:rPr>
        <w:t>мен</w:t>
      </w:r>
      <w:r w:rsidR="00CC5615" w:rsidRPr="009B03AA">
        <w:rPr>
          <w:rFonts w:ascii="Times New Roman" w:hAnsi="Times New Roman" w:cs="Times New Roman"/>
          <w:bCs/>
          <w:color w:val="000000"/>
          <w:sz w:val="28"/>
          <w:lang w:val="kk-KZ"/>
        </w:rPr>
        <w:t>;</w:t>
      </w:r>
    </w:p>
    <w:p w14:paraId="67F4CE81" w14:textId="693AF9BB" w:rsidR="00CC5615" w:rsidRPr="009B03AA" w:rsidRDefault="007F03C8" w:rsidP="002D0CE6">
      <w:pPr>
        <w:ind w:firstLine="567"/>
        <w:jc w:val="both"/>
        <w:rPr>
          <w:rFonts w:ascii="Times New Roman" w:hAnsi="Times New Roman" w:cs="Times New Roman"/>
          <w:sz w:val="28"/>
          <w:szCs w:val="28"/>
          <w:lang w:val="kk-KZ"/>
        </w:rPr>
      </w:pPr>
      <w:r w:rsidRPr="009B03AA">
        <w:rPr>
          <w:rFonts w:ascii="Times New Roman" w:hAnsi="Times New Roman" w:cs="Times New Roman"/>
          <w:sz w:val="28"/>
          <w:szCs w:val="28"/>
          <w:lang w:val="kk-KZ"/>
        </w:rPr>
        <w:t>5</w:t>
      </w:r>
      <w:r w:rsidR="00CC5615" w:rsidRPr="009B03AA">
        <w:rPr>
          <w:rFonts w:ascii="Times New Roman" w:hAnsi="Times New Roman" w:cs="Times New Roman"/>
          <w:sz w:val="28"/>
          <w:szCs w:val="28"/>
          <w:lang w:val="kk-KZ"/>
        </w:rPr>
        <w:t xml:space="preserve">) </w:t>
      </w:r>
      <w:r w:rsidR="00B3720F">
        <w:rPr>
          <w:rFonts w:ascii="Times New Roman" w:hAnsi="Times New Roman" w:cs="Times New Roman"/>
          <w:sz w:val="28"/>
          <w:szCs w:val="28"/>
          <w:lang w:val="kk-KZ"/>
        </w:rPr>
        <w:t>қ</w:t>
      </w:r>
      <w:r w:rsidR="00B3720F" w:rsidRPr="001035A9">
        <w:rPr>
          <w:rFonts w:ascii="Times New Roman" w:hAnsi="Times New Roman" w:cs="Times New Roman"/>
          <w:sz w:val="28"/>
          <w:szCs w:val="28"/>
          <w:lang w:val="kk-KZ"/>
        </w:rPr>
        <w:t>ұжаттамалық қамтамасыз ету бөлімінің бастығы</w:t>
      </w:r>
      <w:r w:rsidR="00B3720F">
        <w:rPr>
          <w:rFonts w:ascii="Times New Roman" w:hAnsi="Times New Roman" w:cs="Times New Roman"/>
          <w:sz w:val="28"/>
          <w:szCs w:val="28"/>
          <w:lang w:val="kk-KZ"/>
        </w:rPr>
        <w:t>мен</w:t>
      </w:r>
    </w:p>
    <w:p w14:paraId="1750F8C3" w14:textId="3739B36E" w:rsidR="00B3720F" w:rsidRPr="001035A9" w:rsidRDefault="00B3720F" w:rsidP="00B3720F">
      <w:pPr>
        <w:widowControl w:val="0"/>
        <w:shd w:val="clear" w:color="auto" w:fill="FFFFFF"/>
        <w:ind w:firstLine="567"/>
        <w:jc w:val="both"/>
        <w:rPr>
          <w:rFonts w:ascii="Times New Roman" w:hAnsi="Times New Roman" w:cs="Times New Roman"/>
          <w:sz w:val="28"/>
          <w:szCs w:val="28"/>
          <w:lang w:val="kk-KZ"/>
        </w:rPr>
      </w:pPr>
      <w:r w:rsidRPr="001035A9">
        <w:rPr>
          <w:rFonts w:ascii="Times New Roman" w:hAnsi="Times New Roman" w:cs="Times New Roman"/>
          <w:sz w:val="28"/>
          <w:szCs w:val="28"/>
          <w:lang w:val="kk-KZ"/>
        </w:rPr>
        <w:t xml:space="preserve">және </w:t>
      </w:r>
      <w:r>
        <w:rPr>
          <w:rFonts w:ascii="Times New Roman" w:hAnsi="Times New Roman" w:cs="Times New Roman"/>
          <w:sz w:val="28"/>
          <w:szCs w:val="28"/>
          <w:lang w:val="kk-KZ"/>
        </w:rPr>
        <w:t>«</w:t>
      </w:r>
      <w:r w:rsidRPr="001035A9">
        <w:rPr>
          <w:rFonts w:ascii="Times New Roman" w:hAnsi="Times New Roman" w:cs="Times New Roman"/>
          <w:sz w:val="28"/>
          <w:szCs w:val="28"/>
          <w:lang w:val="kk-KZ"/>
        </w:rPr>
        <w:t>келісу парағында</w:t>
      </w:r>
      <w:r>
        <w:rPr>
          <w:rFonts w:ascii="Times New Roman" w:hAnsi="Times New Roman" w:cs="Times New Roman"/>
          <w:sz w:val="28"/>
          <w:szCs w:val="28"/>
          <w:lang w:val="kk-KZ"/>
        </w:rPr>
        <w:t xml:space="preserve">» </w:t>
      </w:r>
      <w:r w:rsidRPr="001035A9">
        <w:rPr>
          <w:rFonts w:ascii="Times New Roman" w:hAnsi="Times New Roman" w:cs="Times New Roman"/>
          <w:sz w:val="28"/>
          <w:szCs w:val="28"/>
          <w:lang w:val="kk-KZ"/>
        </w:rPr>
        <w:t>ресімделеді. Келісу парағы құжаттың түпнұсқасымен бірге сақталады.</w:t>
      </w:r>
    </w:p>
    <w:p w14:paraId="4A629A47" w14:textId="34DE963E" w:rsidR="002979FD" w:rsidRPr="00B3720F" w:rsidRDefault="000446E5" w:rsidP="00864C8F">
      <w:pPr>
        <w:pStyle w:val="af0"/>
        <w:widowControl w:val="0"/>
        <w:spacing w:after="0"/>
        <w:ind w:left="0" w:firstLine="567"/>
        <w:jc w:val="both"/>
        <w:rPr>
          <w:rFonts w:ascii="Times New Roman" w:hAnsi="Times New Roman" w:cs="Times New Roman"/>
          <w:sz w:val="28"/>
          <w:szCs w:val="28"/>
          <w:lang w:val="kk-KZ"/>
        </w:rPr>
      </w:pPr>
      <w:r w:rsidRPr="00B3720F">
        <w:rPr>
          <w:rFonts w:ascii="Times New Roman" w:hAnsi="Times New Roman" w:cs="Times New Roman"/>
          <w:sz w:val="28"/>
          <w:szCs w:val="28"/>
          <w:lang w:val="kk-KZ"/>
        </w:rPr>
        <w:t>54</w:t>
      </w:r>
      <w:r w:rsidR="002979FD" w:rsidRPr="00B3720F">
        <w:rPr>
          <w:rFonts w:ascii="Times New Roman" w:hAnsi="Times New Roman" w:cs="Times New Roman"/>
          <w:sz w:val="28"/>
          <w:szCs w:val="28"/>
          <w:lang w:val="kk-KZ"/>
        </w:rPr>
        <w:t xml:space="preserve">. </w:t>
      </w:r>
      <w:r w:rsidR="00B3720F" w:rsidRPr="00B3720F">
        <w:rPr>
          <w:rFonts w:ascii="Times New Roman" w:hAnsi="Times New Roman" w:cs="Times New Roman"/>
          <w:sz w:val="28"/>
          <w:szCs w:val="28"/>
          <w:lang w:val="kk-KZ"/>
        </w:rPr>
        <w:t>Осы құжатты (түпнұсқаны) Құжаттамалық қамтамасыз ету бөліміне сақтауға бер</w:t>
      </w:r>
      <w:r w:rsidR="00B3720F">
        <w:rPr>
          <w:rFonts w:ascii="Times New Roman" w:hAnsi="Times New Roman" w:cs="Times New Roman"/>
          <w:sz w:val="28"/>
          <w:szCs w:val="28"/>
          <w:lang w:val="kk-KZ"/>
        </w:rPr>
        <w:t>уге</w:t>
      </w:r>
      <w:r w:rsidR="00B3720F" w:rsidRPr="00B3720F">
        <w:rPr>
          <w:rFonts w:ascii="Times New Roman" w:hAnsi="Times New Roman" w:cs="Times New Roman"/>
          <w:sz w:val="28"/>
          <w:szCs w:val="28"/>
          <w:lang w:val="kk-KZ"/>
        </w:rPr>
        <w:t xml:space="preserve"> әзірлеушілер жауапты болады.</w:t>
      </w:r>
    </w:p>
    <w:p w14:paraId="43C57028" w14:textId="195DC550" w:rsidR="0072171A" w:rsidRPr="005C7098" w:rsidRDefault="000446E5" w:rsidP="00BA25DC">
      <w:pPr>
        <w:pStyle w:val="30"/>
        <w:widowControl w:val="0"/>
        <w:suppressAutoHyphens/>
        <w:spacing w:after="0"/>
        <w:ind w:left="0" w:firstLine="567"/>
        <w:jc w:val="both"/>
        <w:rPr>
          <w:sz w:val="28"/>
          <w:szCs w:val="28"/>
          <w:lang w:val="kk-KZ"/>
        </w:rPr>
      </w:pPr>
      <w:r w:rsidRPr="005C7098">
        <w:rPr>
          <w:sz w:val="28"/>
          <w:szCs w:val="28"/>
          <w:lang w:val="kk-KZ"/>
        </w:rPr>
        <w:lastRenderedPageBreak/>
        <w:t>55</w:t>
      </w:r>
      <w:r w:rsidR="002979FD" w:rsidRPr="005C7098">
        <w:rPr>
          <w:sz w:val="28"/>
          <w:szCs w:val="28"/>
          <w:lang w:val="kk-KZ"/>
        </w:rPr>
        <w:t xml:space="preserve">. </w:t>
      </w:r>
      <w:r w:rsidR="005C7098" w:rsidRPr="005C7098">
        <w:rPr>
          <w:sz w:val="28"/>
          <w:szCs w:val="28"/>
          <w:lang w:val="kk-KZ"/>
        </w:rPr>
        <w:t>Осы құжаттың жұмыс даналарын Құжаттамалық қамтамасыз ету бөлімі институттар директорларына, институттар директорларының оқу жұмысы жөніндегі орынбасарларына, кафедра меңгерушілеріне, академиялық саясат жөніндегі департамент директорына, академиялық жұмыс жөніндегі басқарма бастығына, тіркеу басқармасының бастығына, ғылым және жоғары оқу орнынан кейінгі білім департаментінің директорына жібереді.</w:t>
      </w:r>
    </w:p>
    <w:p w14:paraId="086C8A9F" w14:textId="77777777" w:rsidR="00785DDA" w:rsidRPr="005C7098" w:rsidRDefault="00785DDA" w:rsidP="00BA25DC">
      <w:pPr>
        <w:pStyle w:val="30"/>
        <w:widowControl w:val="0"/>
        <w:suppressAutoHyphens/>
        <w:spacing w:after="0"/>
        <w:ind w:left="0" w:firstLine="567"/>
        <w:jc w:val="both"/>
        <w:rPr>
          <w:rFonts w:eastAsia="Arial"/>
          <w:sz w:val="28"/>
          <w:szCs w:val="28"/>
          <w:lang w:val="kk-KZ"/>
        </w:rPr>
      </w:pPr>
      <w:r w:rsidRPr="005C7098">
        <w:rPr>
          <w:rFonts w:eastAsia="Arial"/>
          <w:sz w:val="28"/>
          <w:szCs w:val="28"/>
          <w:lang w:val="kk-KZ"/>
        </w:rPr>
        <w:br w:type="page"/>
      </w:r>
    </w:p>
    <w:p w14:paraId="470EB24E" w14:textId="77777777" w:rsidR="00565DBD" w:rsidRPr="005C7098" w:rsidRDefault="00565DBD" w:rsidP="00565DBD">
      <w:pPr>
        <w:widowControl w:val="0"/>
        <w:ind w:left="142" w:hanging="142"/>
        <w:jc w:val="right"/>
        <w:rPr>
          <w:rFonts w:ascii="Times New Roman" w:eastAsia="Arial" w:hAnsi="Times New Roman" w:cs="Times New Roman"/>
          <w:sz w:val="28"/>
          <w:szCs w:val="28"/>
          <w:lang w:val="kk-KZ"/>
        </w:rPr>
      </w:pPr>
    </w:p>
    <w:p w14:paraId="19DB2B30" w14:textId="761A893B" w:rsidR="00672C2B" w:rsidRPr="004743F1" w:rsidRDefault="00325D72" w:rsidP="00785DDA">
      <w:pPr>
        <w:jc w:val="center"/>
        <w:rPr>
          <w:rFonts w:ascii="Times New Roman" w:hAnsi="Times New Roman" w:cs="Times New Roman"/>
          <w:b/>
          <w:bCs/>
          <w:sz w:val="28"/>
          <w:szCs w:val="28"/>
          <w:lang w:val="kk-KZ"/>
        </w:rPr>
      </w:pPr>
      <w:r w:rsidRPr="004743F1">
        <w:rPr>
          <w:rFonts w:ascii="Times New Roman" w:hAnsi="Times New Roman" w:cs="Times New Roman"/>
          <w:b/>
          <w:bCs/>
          <w:sz w:val="28"/>
          <w:szCs w:val="28"/>
          <w:lang w:val="kk-KZ"/>
        </w:rPr>
        <w:t xml:space="preserve">А </w:t>
      </w:r>
      <w:r>
        <w:rPr>
          <w:rFonts w:ascii="Times New Roman" w:hAnsi="Times New Roman" w:cs="Times New Roman"/>
          <w:b/>
          <w:bCs/>
          <w:sz w:val="28"/>
          <w:szCs w:val="28"/>
          <w:lang w:val="kk-KZ"/>
        </w:rPr>
        <w:t>қ</w:t>
      </w:r>
      <w:r w:rsidRPr="004743F1">
        <w:rPr>
          <w:rFonts w:ascii="Times New Roman" w:hAnsi="Times New Roman" w:cs="Times New Roman"/>
          <w:b/>
          <w:bCs/>
          <w:sz w:val="28"/>
          <w:szCs w:val="28"/>
          <w:lang w:val="kk-KZ"/>
        </w:rPr>
        <w:t>осымшасы</w:t>
      </w:r>
    </w:p>
    <w:p w14:paraId="0814838B" w14:textId="77777777" w:rsidR="0089561B" w:rsidRPr="004743F1" w:rsidRDefault="00A07FDE" w:rsidP="00A07FDE">
      <w:pPr>
        <w:jc w:val="right"/>
        <w:rPr>
          <w:rFonts w:ascii="Times New Roman" w:eastAsia="Times New Roman" w:hAnsi="Times New Roman" w:cs="Times New Roman"/>
          <w:sz w:val="28"/>
          <w:szCs w:val="28"/>
          <w:lang w:val="kk-KZ"/>
        </w:rPr>
      </w:pPr>
      <w:r w:rsidRPr="004743F1">
        <w:rPr>
          <w:rFonts w:ascii="Times New Roman" w:eastAsia="Times New Roman" w:hAnsi="Times New Roman" w:cs="Times New Roman"/>
          <w:sz w:val="28"/>
          <w:szCs w:val="28"/>
          <w:lang w:val="kk-KZ"/>
        </w:rPr>
        <w:t>Ф.4-184</w:t>
      </w:r>
    </w:p>
    <w:p w14:paraId="16071A54" w14:textId="77777777" w:rsidR="00A07FDE" w:rsidRPr="004743F1" w:rsidRDefault="00A07FDE" w:rsidP="00A07FDE">
      <w:pPr>
        <w:jc w:val="right"/>
        <w:rPr>
          <w:rFonts w:ascii="Times New Roman" w:eastAsia="Times New Roman" w:hAnsi="Times New Roman" w:cs="Times New Roman"/>
          <w:sz w:val="28"/>
          <w:szCs w:val="28"/>
          <w:lang w:val="kk-KZ"/>
        </w:rPr>
      </w:pPr>
    </w:p>
    <w:p w14:paraId="27030E29" w14:textId="07DF89A5" w:rsidR="00672C2B" w:rsidRPr="004743F1" w:rsidRDefault="00325D72" w:rsidP="00785DDA">
      <w:pPr>
        <w:jc w:val="center"/>
        <w:rPr>
          <w:rFonts w:ascii="Times New Roman" w:hAnsi="Times New Roman" w:cs="Times New Roman"/>
          <w:b/>
          <w:bCs/>
          <w:sz w:val="28"/>
          <w:szCs w:val="28"/>
          <w:lang w:val="kk-KZ"/>
        </w:rPr>
      </w:pPr>
      <w:r w:rsidRPr="004743F1">
        <w:rPr>
          <w:rFonts w:ascii="Times New Roman" w:eastAsia="Arial" w:hAnsi="Times New Roman" w:cs="Times New Roman"/>
          <w:b/>
          <w:bCs/>
          <w:sz w:val="28"/>
          <w:szCs w:val="28"/>
          <w:lang w:val="kk-KZ"/>
        </w:rPr>
        <w:t xml:space="preserve">StrikePlagiarizm жүйесінде </w:t>
      </w:r>
      <w:r w:rsidRPr="00325D72">
        <w:rPr>
          <w:rFonts w:ascii="Times New Roman" w:hAnsi="Times New Roman" w:cs="Times New Roman"/>
          <w:b/>
          <w:bCs/>
          <w:sz w:val="28"/>
          <w:szCs w:val="28"/>
          <w:lang w:val="kk-KZ"/>
        </w:rPr>
        <w:t xml:space="preserve">басқадан алып пайдалану </w:t>
      </w:r>
      <w:r w:rsidRPr="004743F1">
        <w:rPr>
          <w:rFonts w:ascii="Times New Roman" w:hAnsi="Times New Roman" w:cs="Times New Roman"/>
          <w:b/>
          <w:bCs/>
          <w:sz w:val="28"/>
          <w:szCs w:val="28"/>
          <w:lang w:val="kk-KZ"/>
        </w:rPr>
        <w:t xml:space="preserve">мәніне </w:t>
      </w:r>
      <w:r w:rsidRPr="004743F1">
        <w:rPr>
          <w:rFonts w:ascii="Times New Roman" w:eastAsia="Arial" w:hAnsi="Times New Roman" w:cs="Times New Roman"/>
          <w:b/>
          <w:bCs/>
          <w:sz w:val="28"/>
          <w:szCs w:val="28"/>
          <w:lang w:val="kk-KZ"/>
        </w:rPr>
        <w:t>жұмыстарды тексеру графигінің нысаны</w:t>
      </w:r>
    </w:p>
    <w:p w14:paraId="3B42F1E4" w14:textId="77777777" w:rsidR="0089561B" w:rsidRPr="004743F1" w:rsidRDefault="0089561B" w:rsidP="00785DDA">
      <w:pPr>
        <w:jc w:val="center"/>
        <w:rPr>
          <w:rFonts w:ascii="Times New Roman" w:hAnsi="Times New Roman" w:cs="Times New Roman"/>
          <w:b/>
          <w:bCs/>
          <w:sz w:val="28"/>
          <w:szCs w:val="28"/>
          <w:lang w:val="kk-KZ"/>
        </w:rPr>
      </w:pPr>
    </w:p>
    <w:p w14:paraId="12469E1C" w14:textId="77777777" w:rsidR="0089561B" w:rsidRPr="004743F1" w:rsidRDefault="0089561B" w:rsidP="00785DDA">
      <w:pPr>
        <w:jc w:val="center"/>
        <w:rPr>
          <w:rFonts w:ascii="Times New Roman" w:hAnsi="Times New Roman" w:cs="Times New Roman"/>
          <w:b/>
          <w:bCs/>
          <w:sz w:val="28"/>
          <w:szCs w:val="28"/>
          <w:lang w:val="kk-KZ"/>
        </w:rPr>
      </w:pPr>
    </w:p>
    <w:p w14:paraId="14CEC91F" w14:textId="5C065DF6" w:rsidR="00325D72" w:rsidRPr="004743F1" w:rsidRDefault="00325D72" w:rsidP="00325D72">
      <w:pPr>
        <w:jc w:val="center"/>
        <w:rPr>
          <w:rFonts w:ascii="Times New Roman" w:hAnsi="Times New Roman" w:cs="Times New Roman"/>
          <w:b/>
          <w:bCs/>
          <w:sz w:val="28"/>
          <w:szCs w:val="28"/>
          <w:lang w:val="kk-KZ"/>
        </w:rPr>
      </w:pPr>
      <w:r w:rsidRPr="004743F1">
        <w:rPr>
          <w:rFonts w:ascii="Times New Roman" w:eastAsia="Arial" w:hAnsi="Times New Roman" w:cs="Times New Roman"/>
          <w:b/>
          <w:bCs/>
          <w:sz w:val="28"/>
          <w:szCs w:val="28"/>
          <w:lang w:val="kk-KZ"/>
        </w:rPr>
        <w:t xml:space="preserve">StrikePlagiarizm жүйесінде </w:t>
      </w:r>
      <w:r w:rsidRPr="00325D72">
        <w:rPr>
          <w:rFonts w:ascii="Times New Roman" w:hAnsi="Times New Roman" w:cs="Times New Roman"/>
          <w:b/>
          <w:bCs/>
          <w:sz w:val="28"/>
          <w:szCs w:val="28"/>
          <w:lang w:val="kk-KZ"/>
        </w:rPr>
        <w:t xml:space="preserve">басқадан алып пайдалану </w:t>
      </w:r>
      <w:r w:rsidRPr="004743F1">
        <w:rPr>
          <w:rFonts w:ascii="Times New Roman" w:hAnsi="Times New Roman" w:cs="Times New Roman"/>
          <w:b/>
          <w:bCs/>
          <w:sz w:val="28"/>
          <w:szCs w:val="28"/>
          <w:lang w:val="kk-KZ"/>
        </w:rPr>
        <w:t xml:space="preserve">мәніне </w:t>
      </w:r>
      <w:r w:rsidRPr="004743F1">
        <w:rPr>
          <w:rFonts w:ascii="Times New Roman" w:eastAsia="Arial" w:hAnsi="Times New Roman" w:cs="Times New Roman"/>
          <w:b/>
          <w:bCs/>
          <w:sz w:val="28"/>
          <w:szCs w:val="28"/>
          <w:lang w:val="kk-KZ"/>
        </w:rPr>
        <w:t>жұмыстарды тексеру графигі</w:t>
      </w:r>
    </w:p>
    <w:p w14:paraId="5005D4FC" w14:textId="77777777" w:rsidR="0089561B" w:rsidRPr="004743F1" w:rsidRDefault="0089561B" w:rsidP="00785DDA">
      <w:pPr>
        <w:jc w:val="center"/>
        <w:rPr>
          <w:rFonts w:ascii="Times New Roman" w:hAnsi="Times New Roman" w:cs="Times New Roman"/>
          <w:b/>
          <w:bCs/>
          <w:sz w:val="28"/>
          <w:szCs w:val="28"/>
          <w:lang w:val="kk-KZ"/>
        </w:rPr>
      </w:pPr>
    </w:p>
    <w:p w14:paraId="4FB8AF8E" w14:textId="4DE6F740" w:rsidR="0089561B" w:rsidRPr="00343340" w:rsidRDefault="0089561B" w:rsidP="00785DDA">
      <w:pPr>
        <w:jc w:val="center"/>
        <w:rPr>
          <w:rFonts w:ascii="Times New Roman" w:hAnsi="Times New Roman" w:cs="Times New Roman"/>
          <w:bCs/>
          <w:sz w:val="28"/>
          <w:szCs w:val="28"/>
          <w:lang w:val="kk-KZ"/>
        </w:rPr>
      </w:pPr>
      <w:r w:rsidRPr="0089561B">
        <w:rPr>
          <w:rFonts w:ascii="Times New Roman" w:hAnsi="Times New Roman" w:cs="Times New Roman"/>
          <w:bCs/>
          <w:sz w:val="28"/>
          <w:szCs w:val="28"/>
        </w:rPr>
        <w:t xml:space="preserve">__ </w:t>
      </w:r>
      <w:r w:rsidR="00343340" w:rsidRPr="00343340">
        <w:rPr>
          <w:rFonts w:ascii="Times New Roman" w:hAnsi="Times New Roman" w:cs="Times New Roman"/>
          <w:bCs/>
          <w:sz w:val="28"/>
          <w:szCs w:val="28"/>
        </w:rPr>
        <w:t>20</w:t>
      </w:r>
      <w:r w:rsidR="00343340">
        <w:rPr>
          <w:rFonts w:ascii="Times New Roman" w:hAnsi="Times New Roman" w:cs="Times New Roman"/>
          <w:bCs/>
          <w:sz w:val="28"/>
          <w:szCs w:val="28"/>
          <w:lang w:val="kk-KZ"/>
        </w:rPr>
        <w:t xml:space="preserve">   </w:t>
      </w:r>
      <w:r w:rsidR="00343340" w:rsidRPr="00343340">
        <w:rPr>
          <w:rFonts w:ascii="Times New Roman" w:hAnsi="Times New Roman" w:cs="Times New Roman"/>
          <w:bCs/>
          <w:sz w:val="28"/>
          <w:szCs w:val="28"/>
        </w:rPr>
        <w:t>-20 _ _ оқу жылы жартыжылды</w:t>
      </w:r>
      <w:r w:rsidR="00343340">
        <w:rPr>
          <w:rFonts w:ascii="Times New Roman" w:hAnsi="Times New Roman" w:cs="Times New Roman"/>
          <w:bCs/>
          <w:sz w:val="28"/>
          <w:szCs w:val="28"/>
          <w:lang w:val="kk-KZ"/>
        </w:rPr>
        <w:t>ғы</w:t>
      </w:r>
    </w:p>
    <w:p w14:paraId="5F0C2F73" w14:textId="77777777" w:rsidR="00343340" w:rsidRPr="0089561B" w:rsidRDefault="00343340" w:rsidP="00785DDA">
      <w:pPr>
        <w:jc w:val="center"/>
        <w:rPr>
          <w:rFonts w:ascii="Times New Roman" w:hAnsi="Times New Roman" w:cs="Times New Roman"/>
          <w:bCs/>
          <w:sz w:val="28"/>
          <w:szCs w:val="28"/>
        </w:rPr>
      </w:pPr>
    </w:p>
    <w:p w14:paraId="6C61212B" w14:textId="77777777" w:rsidR="00343340" w:rsidRPr="00343340" w:rsidRDefault="00343340" w:rsidP="00343340">
      <w:pPr>
        <w:jc w:val="center"/>
        <w:rPr>
          <w:rFonts w:ascii="Times New Roman" w:hAnsi="Times New Roman" w:cs="Times New Roman"/>
          <w:bCs/>
          <w:sz w:val="28"/>
          <w:szCs w:val="28"/>
        </w:rPr>
      </w:pPr>
      <w:r w:rsidRPr="00343340">
        <w:rPr>
          <w:rFonts w:ascii="Times New Roman" w:hAnsi="Times New Roman" w:cs="Times New Roman"/>
          <w:bCs/>
          <w:sz w:val="28"/>
          <w:szCs w:val="28"/>
        </w:rPr>
        <w:t>Институт атауы</w:t>
      </w:r>
    </w:p>
    <w:p w14:paraId="055806BF" w14:textId="3E15E3AE" w:rsidR="0089561B" w:rsidRDefault="00343340" w:rsidP="00343340">
      <w:pPr>
        <w:jc w:val="center"/>
        <w:rPr>
          <w:rFonts w:ascii="Times New Roman" w:hAnsi="Times New Roman" w:cs="Times New Roman"/>
          <w:bCs/>
          <w:sz w:val="28"/>
          <w:szCs w:val="28"/>
        </w:rPr>
      </w:pPr>
      <w:r w:rsidRPr="00343340">
        <w:rPr>
          <w:rFonts w:ascii="Times New Roman" w:hAnsi="Times New Roman" w:cs="Times New Roman"/>
          <w:bCs/>
          <w:sz w:val="28"/>
          <w:szCs w:val="28"/>
        </w:rPr>
        <w:t>Кафедра атауы</w:t>
      </w:r>
    </w:p>
    <w:p w14:paraId="68CC725C" w14:textId="77777777" w:rsidR="00343340" w:rsidRPr="0089561B" w:rsidRDefault="00343340" w:rsidP="00343340">
      <w:pPr>
        <w:jc w:val="center"/>
        <w:rPr>
          <w:rFonts w:ascii="Times New Roman" w:hAnsi="Times New Roman" w:cs="Times New Roman"/>
          <w:bCs/>
          <w:sz w:val="28"/>
          <w:szCs w:val="28"/>
        </w:rPr>
      </w:pPr>
    </w:p>
    <w:p w14:paraId="244FBB05" w14:textId="005903D0" w:rsidR="00343340" w:rsidRPr="00343340" w:rsidRDefault="00343340" w:rsidP="00343340">
      <w:pPr>
        <w:jc w:val="center"/>
        <w:rPr>
          <w:rFonts w:ascii="Times New Roman" w:hAnsi="Times New Roman" w:cs="Times New Roman"/>
          <w:bCs/>
          <w:sz w:val="28"/>
          <w:szCs w:val="28"/>
        </w:rPr>
      </w:pPr>
      <w:r w:rsidRPr="00343340">
        <w:rPr>
          <w:rFonts w:ascii="Times New Roman" w:hAnsi="Times New Roman" w:cs="Times New Roman"/>
          <w:bCs/>
          <w:sz w:val="28"/>
          <w:szCs w:val="28"/>
        </w:rPr>
        <w:t>Коды-ББ</w:t>
      </w:r>
      <w:r>
        <w:rPr>
          <w:rFonts w:ascii="Times New Roman" w:hAnsi="Times New Roman" w:cs="Times New Roman"/>
          <w:bCs/>
          <w:sz w:val="28"/>
          <w:szCs w:val="28"/>
          <w:lang w:val="kk-KZ"/>
        </w:rPr>
        <w:t xml:space="preserve"> </w:t>
      </w:r>
      <w:r w:rsidRPr="00343340">
        <w:rPr>
          <w:rFonts w:ascii="Times New Roman" w:hAnsi="Times New Roman" w:cs="Times New Roman"/>
          <w:bCs/>
          <w:sz w:val="28"/>
          <w:szCs w:val="28"/>
        </w:rPr>
        <w:t>1</w:t>
      </w:r>
      <w:r>
        <w:rPr>
          <w:rFonts w:ascii="Times New Roman" w:hAnsi="Times New Roman" w:cs="Times New Roman"/>
          <w:bCs/>
          <w:sz w:val="28"/>
          <w:szCs w:val="28"/>
          <w:lang w:val="kk-KZ"/>
        </w:rPr>
        <w:t xml:space="preserve"> </w:t>
      </w:r>
      <w:r w:rsidRPr="00343340">
        <w:rPr>
          <w:rFonts w:ascii="Times New Roman" w:hAnsi="Times New Roman" w:cs="Times New Roman"/>
          <w:bCs/>
          <w:sz w:val="28"/>
          <w:szCs w:val="28"/>
        </w:rPr>
        <w:t xml:space="preserve">атауы </w:t>
      </w:r>
    </w:p>
    <w:p w14:paraId="00FA6233" w14:textId="71F3F6C9" w:rsidR="0089561B" w:rsidRDefault="00343340" w:rsidP="00343340">
      <w:pPr>
        <w:jc w:val="center"/>
        <w:rPr>
          <w:rFonts w:ascii="Times New Roman" w:hAnsi="Times New Roman" w:cs="Times New Roman"/>
          <w:bCs/>
          <w:sz w:val="28"/>
          <w:szCs w:val="28"/>
        </w:rPr>
      </w:pPr>
      <w:r w:rsidRPr="00343340">
        <w:rPr>
          <w:rFonts w:ascii="Times New Roman" w:hAnsi="Times New Roman" w:cs="Times New Roman"/>
          <w:bCs/>
          <w:sz w:val="28"/>
          <w:szCs w:val="28"/>
        </w:rPr>
        <w:t>Коды-ББ</w:t>
      </w:r>
      <w:r>
        <w:rPr>
          <w:rFonts w:ascii="Times New Roman" w:hAnsi="Times New Roman" w:cs="Times New Roman"/>
          <w:bCs/>
          <w:sz w:val="28"/>
          <w:szCs w:val="28"/>
          <w:lang w:val="kk-KZ"/>
        </w:rPr>
        <w:t xml:space="preserve"> </w:t>
      </w:r>
      <w:r w:rsidRPr="00343340">
        <w:rPr>
          <w:rFonts w:ascii="Times New Roman" w:hAnsi="Times New Roman" w:cs="Times New Roman"/>
          <w:bCs/>
          <w:sz w:val="28"/>
          <w:szCs w:val="28"/>
        </w:rPr>
        <w:t>2</w:t>
      </w:r>
      <w:r>
        <w:rPr>
          <w:rFonts w:ascii="Times New Roman" w:hAnsi="Times New Roman" w:cs="Times New Roman"/>
          <w:bCs/>
          <w:sz w:val="28"/>
          <w:szCs w:val="28"/>
          <w:lang w:val="kk-KZ"/>
        </w:rPr>
        <w:t xml:space="preserve"> </w:t>
      </w:r>
      <w:r w:rsidRPr="00343340">
        <w:rPr>
          <w:rFonts w:ascii="Times New Roman" w:hAnsi="Times New Roman" w:cs="Times New Roman"/>
          <w:bCs/>
          <w:sz w:val="28"/>
          <w:szCs w:val="28"/>
        </w:rPr>
        <w:t xml:space="preserve">атауы </w:t>
      </w:r>
    </w:p>
    <w:p w14:paraId="3902DFF1" w14:textId="77777777" w:rsidR="00343340" w:rsidRDefault="00343340" w:rsidP="00343340">
      <w:pPr>
        <w:jc w:val="center"/>
        <w:rPr>
          <w:rFonts w:ascii="Times New Roman" w:hAnsi="Times New Roman" w:cs="Times New Roman"/>
          <w:b/>
          <w:bCs/>
          <w:sz w:val="28"/>
          <w:szCs w:val="28"/>
        </w:rPr>
      </w:pPr>
    </w:p>
    <w:tbl>
      <w:tblPr>
        <w:tblW w:w="10485" w:type="dxa"/>
        <w:tblInd w:w="113" w:type="dxa"/>
        <w:tblLayout w:type="fixed"/>
        <w:tblLook w:val="04A0" w:firstRow="1" w:lastRow="0" w:firstColumn="1" w:lastColumn="0" w:noHBand="0" w:noVBand="1"/>
      </w:tblPr>
      <w:tblGrid>
        <w:gridCol w:w="279"/>
        <w:gridCol w:w="1087"/>
        <w:gridCol w:w="1555"/>
        <w:gridCol w:w="2127"/>
        <w:gridCol w:w="1341"/>
        <w:gridCol w:w="1403"/>
        <w:gridCol w:w="1417"/>
        <w:gridCol w:w="1276"/>
      </w:tblGrid>
      <w:tr w:rsidR="0089561B" w:rsidRPr="0089561B" w14:paraId="48916297" w14:textId="77777777" w:rsidTr="0089561B">
        <w:trPr>
          <w:trHeight w:val="2160"/>
        </w:trPr>
        <w:tc>
          <w:tcPr>
            <w:tcW w:w="2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5F41A" w14:textId="77777777" w:rsidR="00672C2B" w:rsidRPr="00672C2B" w:rsidRDefault="00672C2B" w:rsidP="0089561B">
            <w:pPr>
              <w:ind w:hanging="85"/>
              <w:jc w:val="center"/>
              <w:rPr>
                <w:rFonts w:ascii="Times New Roman" w:eastAsia="Times New Roman" w:hAnsi="Times New Roman" w:cs="Times New Roman"/>
                <w:b/>
                <w:bCs/>
                <w:color w:val="000000"/>
                <w:sz w:val="24"/>
                <w:szCs w:val="24"/>
              </w:rPr>
            </w:pPr>
            <w:r w:rsidRPr="00672C2B">
              <w:rPr>
                <w:rFonts w:ascii="Times New Roman" w:eastAsia="Times New Roman" w:hAnsi="Times New Roman" w:cs="Times New Roman"/>
                <w:b/>
                <w:bCs/>
                <w:color w:val="000000"/>
                <w:sz w:val="24"/>
                <w:szCs w:val="24"/>
              </w:rPr>
              <w:t>№</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14:paraId="33C25E6B" w14:textId="5CCDC1A4" w:rsidR="00672C2B" w:rsidRPr="00672C2B" w:rsidRDefault="00343340" w:rsidP="00672C2B">
            <w:pPr>
              <w:jc w:val="center"/>
              <w:rPr>
                <w:rFonts w:ascii="Times New Roman" w:eastAsia="Times New Roman" w:hAnsi="Times New Roman" w:cs="Times New Roman"/>
                <w:b/>
                <w:bCs/>
                <w:color w:val="000000"/>
                <w:sz w:val="24"/>
                <w:szCs w:val="24"/>
              </w:rPr>
            </w:pPr>
            <w:r w:rsidRPr="00343340">
              <w:rPr>
                <w:rFonts w:ascii="Times New Roman" w:eastAsia="Times New Roman" w:hAnsi="Times New Roman" w:cs="Times New Roman"/>
                <w:b/>
                <w:bCs/>
                <w:color w:val="000000"/>
                <w:sz w:val="24"/>
                <w:szCs w:val="24"/>
              </w:rPr>
              <w:t>Академтоп нөмірі</w:t>
            </w:r>
          </w:p>
        </w:tc>
        <w:tc>
          <w:tcPr>
            <w:tcW w:w="1555" w:type="dxa"/>
            <w:tcBorders>
              <w:top w:val="single" w:sz="4" w:space="0" w:color="auto"/>
              <w:left w:val="nil"/>
              <w:bottom w:val="single" w:sz="4" w:space="0" w:color="auto"/>
              <w:right w:val="single" w:sz="4" w:space="0" w:color="auto"/>
            </w:tcBorders>
            <w:shd w:val="clear" w:color="auto" w:fill="auto"/>
            <w:vAlign w:val="center"/>
            <w:hideMark/>
          </w:tcPr>
          <w:p w14:paraId="040B9BB6" w14:textId="50577182" w:rsidR="00AF7DC2" w:rsidRPr="00AF7DC2" w:rsidRDefault="00AF7DC2" w:rsidP="00AF7DC2">
            <w:pPr>
              <w:ind w:right="-66" w:hanging="107"/>
              <w:jc w:val="center"/>
              <w:rPr>
                <w:rFonts w:ascii="Times New Roman" w:eastAsia="Times New Roman" w:hAnsi="Times New Roman" w:cs="Times New Roman"/>
                <w:color w:val="000000"/>
                <w:sz w:val="24"/>
                <w:szCs w:val="24"/>
              </w:rPr>
            </w:pPr>
            <w:r w:rsidRPr="00AF7DC2">
              <w:rPr>
                <w:rFonts w:ascii="Times New Roman" w:eastAsia="Times New Roman" w:hAnsi="Times New Roman" w:cs="Times New Roman"/>
                <w:b/>
                <w:bCs/>
                <w:color w:val="000000"/>
                <w:sz w:val="24"/>
                <w:szCs w:val="24"/>
              </w:rPr>
              <w:t xml:space="preserve">Ғылыми жұмыс түрі </w:t>
            </w:r>
            <w:r w:rsidRPr="00AF7DC2">
              <w:rPr>
                <w:rFonts w:ascii="Times New Roman" w:eastAsia="Times New Roman" w:hAnsi="Times New Roman" w:cs="Times New Roman"/>
                <w:color w:val="000000"/>
                <w:sz w:val="24"/>
                <w:szCs w:val="24"/>
              </w:rPr>
              <w:t>(курс</w:t>
            </w:r>
            <w:r>
              <w:rPr>
                <w:rFonts w:ascii="Times New Roman" w:eastAsia="Times New Roman" w:hAnsi="Times New Roman" w:cs="Times New Roman"/>
                <w:color w:val="000000"/>
                <w:sz w:val="24"/>
                <w:szCs w:val="24"/>
                <w:lang w:val="kk-KZ"/>
              </w:rPr>
              <w:t>тық</w:t>
            </w:r>
            <w:r w:rsidRPr="00AF7DC2">
              <w:rPr>
                <w:rFonts w:ascii="Times New Roman" w:eastAsia="Times New Roman" w:hAnsi="Times New Roman" w:cs="Times New Roman"/>
                <w:color w:val="000000"/>
                <w:sz w:val="24"/>
                <w:szCs w:val="24"/>
              </w:rPr>
              <w:t>/</w:t>
            </w:r>
          </w:p>
          <w:p w14:paraId="4C6145E5" w14:textId="77777777" w:rsidR="00AF7DC2" w:rsidRPr="00AF7DC2" w:rsidRDefault="00AF7DC2" w:rsidP="00AF7DC2">
            <w:pPr>
              <w:ind w:right="-66" w:hanging="107"/>
              <w:jc w:val="center"/>
              <w:rPr>
                <w:rFonts w:ascii="Times New Roman" w:eastAsia="Times New Roman" w:hAnsi="Times New Roman" w:cs="Times New Roman"/>
                <w:color w:val="000000"/>
                <w:sz w:val="24"/>
                <w:szCs w:val="24"/>
              </w:rPr>
            </w:pPr>
            <w:r w:rsidRPr="00AF7DC2">
              <w:rPr>
                <w:rFonts w:ascii="Times New Roman" w:eastAsia="Times New Roman" w:hAnsi="Times New Roman" w:cs="Times New Roman"/>
                <w:color w:val="000000"/>
                <w:sz w:val="24"/>
                <w:szCs w:val="24"/>
              </w:rPr>
              <w:t>дипломдық</w:t>
            </w:r>
          </w:p>
          <w:p w14:paraId="42ACED19" w14:textId="4AC3458C" w:rsidR="00672C2B" w:rsidRPr="00672C2B" w:rsidRDefault="00AF7DC2" w:rsidP="00AF7DC2">
            <w:pPr>
              <w:ind w:right="-66" w:hanging="107"/>
              <w:jc w:val="center"/>
              <w:rPr>
                <w:rFonts w:ascii="Times New Roman" w:eastAsia="Times New Roman" w:hAnsi="Times New Roman" w:cs="Times New Roman"/>
                <w:b/>
                <w:bCs/>
                <w:color w:val="000000"/>
                <w:sz w:val="24"/>
                <w:szCs w:val="24"/>
              </w:rPr>
            </w:pPr>
            <w:r w:rsidRPr="00AF7DC2">
              <w:rPr>
                <w:rFonts w:ascii="Times New Roman" w:eastAsia="Times New Roman" w:hAnsi="Times New Roman" w:cs="Times New Roman"/>
                <w:color w:val="000000"/>
                <w:sz w:val="24"/>
                <w:szCs w:val="24"/>
              </w:rPr>
              <w:t>магистрлік / докторлық)</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779D4F6" w14:textId="1CA6200F" w:rsidR="00AF7DC2" w:rsidRPr="00AF7DC2" w:rsidRDefault="00AF7DC2" w:rsidP="00AF7DC2">
            <w:pPr>
              <w:jc w:val="center"/>
              <w:rPr>
                <w:rFonts w:ascii="Times New Roman" w:eastAsia="Times New Roman" w:hAnsi="Times New Roman" w:cs="Times New Roman"/>
                <w:b/>
                <w:bCs/>
                <w:color w:val="000000"/>
                <w:sz w:val="24"/>
                <w:szCs w:val="24"/>
              </w:rPr>
            </w:pPr>
            <w:r w:rsidRPr="00AF7DC2">
              <w:rPr>
                <w:rFonts w:ascii="Times New Roman" w:eastAsia="Times New Roman" w:hAnsi="Times New Roman" w:cs="Times New Roman"/>
                <w:b/>
                <w:bCs/>
                <w:color w:val="000000"/>
                <w:sz w:val="24"/>
                <w:szCs w:val="24"/>
              </w:rPr>
              <w:t xml:space="preserve">Алдын ала қорғауға жіберілген жұмыстарды </w:t>
            </w:r>
            <w:r w:rsidRPr="00672C2B">
              <w:rPr>
                <w:rFonts w:ascii="Times New Roman" w:eastAsia="Times New Roman" w:hAnsi="Times New Roman" w:cs="Times New Roman"/>
                <w:b/>
                <w:bCs/>
                <w:color w:val="000000"/>
                <w:sz w:val="24"/>
                <w:szCs w:val="24"/>
              </w:rPr>
              <w:t>StrikePlagiarizm</w:t>
            </w:r>
            <w:r w:rsidRPr="00AF7DC2">
              <w:rPr>
                <w:rFonts w:ascii="Times New Roman" w:eastAsia="Times New Roman" w:hAnsi="Times New Roman" w:cs="Times New Roman"/>
                <w:b/>
                <w:bCs/>
                <w:color w:val="000000"/>
                <w:sz w:val="24"/>
                <w:szCs w:val="24"/>
              </w:rPr>
              <w:t xml:space="preserve"> жүйе</w:t>
            </w:r>
            <w:r>
              <w:rPr>
                <w:rFonts w:ascii="Times New Roman" w:eastAsia="Times New Roman" w:hAnsi="Times New Roman" w:cs="Times New Roman"/>
                <w:b/>
                <w:bCs/>
                <w:color w:val="000000"/>
                <w:sz w:val="24"/>
                <w:szCs w:val="24"/>
                <w:lang w:val="kk-KZ"/>
              </w:rPr>
              <w:t>сін</w:t>
            </w:r>
            <w:r w:rsidRPr="00AF7DC2">
              <w:rPr>
                <w:rFonts w:ascii="Times New Roman" w:eastAsia="Times New Roman" w:hAnsi="Times New Roman" w:cs="Times New Roman"/>
                <w:b/>
                <w:bCs/>
                <w:color w:val="000000"/>
                <w:sz w:val="24"/>
                <w:szCs w:val="24"/>
              </w:rPr>
              <w:t xml:space="preserve">е жүктеу кезеңі </w:t>
            </w:r>
          </w:p>
          <w:p w14:paraId="7F10BF71" w14:textId="3F01E1D9" w:rsidR="004D57F9" w:rsidRDefault="004D57F9" w:rsidP="00AF7DC2">
            <w:pPr>
              <w:jc w:val="center"/>
              <w:rPr>
                <w:rFonts w:ascii="Times New Roman" w:eastAsia="Times New Roman" w:hAnsi="Times New Roman" w:cs="Times New Roman"/>
                <w:b/>
                <w:bCs/>
                <w:color w:val="000000"/>
                <w:sz w:val="24"/>
                <w:szCs w:val="24"/>
              </w:rPr>
            </w:pPr>
          </w:p>
          <w:p w14:paraId="408D5507" w14:textId="77777777" w:rsidR="00672C2B" w:rsidRPr="00672C2B" w:rsidRDefault="00672C2B" w:rsidP="004D57F9">
            <w:pPr>
              <w:jc w:val="center"/>
              <w:rPr>
                <w:rFonts w:ascii="Times New Roman" w:eastAsia="Times New Roman" w:hAnsi="Times New Roman" w:cs="Times New Roman"/>
                <w:b/>
                <w:bCs/>
                <w:color w:val="000000"/>
                <w:sz w:val="24"/>
                <w:szCs w:val="24"/>
              </w:rPr>
            </w:pPr>
            <w:r w:rsidRPr="00672C2B">
              <w:rPr>
                <w:rFonts w:ascii="Times New Roman" w:eastAsia="Times New Roman" w:hAnsi="Times New Roman" w:cs="Times New Roman"/>
                <w:color w:val="000000"/>
                <w:sz w:val="24"/>
                <w:szCs w:val="24"/>
              </w:rPr>
              <w:t>(__.__.2022 - __.__.2022)</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14:paraId="0903B481" w14:textId="4479DC0F" w:rsidR="00672C2B" w:rsidRPr="00672C2B" w:rsidRDefault="00AF7DC2" w:rsidP="0089561B">
            <w:pPr>
              <w:ind w:right="-93"/>
              <w:jc w:val="center"/>
              <w:rPr>
                <w:rFonts w:ascii="Times New Roman" w:eastAsia="Times New Roman" w:hAnsi="Times New Roman" w:cs="Times New Roman"/>
                <w:b/>
                <w:bCs/>
                <w:color w:val="000000"/>
                <w:sz w:val="24"/>
                <w:szCs w:val="24"/>
              </w:rPr>
            </w:pPr>
            <w:r w:rsidRPr="00AF7DC2">
              <w:rPr>
                <w:rFonts w:ascii="Times New Roman" w:eastAsia="Times New Roman" w:hAnsi="Times New Roman" w:cs="Times New Roman"/>
                <w:b/>
                <w:bCs/>
                <w:color w:val="000000"/>
                <w:sz w:val="24"/>
                <w:szCs w:val="24"/>
              </w:rPr>
              <w:t>Жұмыстарды (жобаларды) қорғаудың басталу күні</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14:paraId="6E306CDC" w14:textId="7A9CD4E9" w:rsidR="00672C2B" w:rsidRPr="00672C2B" w:rsidRDefault="00AF7DC2" w:rsidP="0089561B">
            <w:pPr>
              <w:ind w:right="-108" w:hanging="108"/>
              <w:jc w:val="center"/>
              <w:rPr>
                <w:rFonts w:ascii="Times New Roman" w:eastAsia="Times New Roman" w:hAnsi="Times New Roman" w:cs="Times New Roman"/>
                <w:b/>
                <w:bCs/>
                <w:color w:val="000000"/>
                <w:sz w:val="24"/>
                <w:szCs w:val="24"/>
              </w:rPr>
            </w:pPr>
            <w:r w:rsidRPr="00AF7DC2">
              <w:rPr>
                <w:rFonts w:ascii="Times New Roman" w:eastAsia="Times New Roman" w:hAnsi="Times New Roman" w:cs="Times New Roman"/>
                <w:b/>
                <w:bCs/>
                <w:color w:val="000000"/>
                <w:sz w:val="24"/>
                <w:szCs w:val="24"/>
              </w:rPr>
              <w:t>Кафедра жүйесі операторының Тегі, Аты, Әкесінің аты</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2CD365F" w14:textId="0F7C5849" w:rsidR="00672C2B" w:rsidRPr="00672C2B" w:rsidRDefault="00AF7DC2" w:rsidP="0089561B">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kk-KZ"/>
              </w:rPr>
              <w:t>К</w:t>
            </w:r>
            <w:r w:rsidRPr="00AF7DC2">
              <w:rPr>
                <w:rFonts w:ascii="Times New Roman" w:eastAsia="Times New Roman" w:hAnsi="Times New Roman" w:cs="Times New Roman"/>
                <w:b/>
                <w:bCs/>
                <w:color w:val="000000"/>
                <w:sz w:val="24"/>
                <w:szCs w:val="24"/>
              </w:rPr>
              <w:t>афедра жүйесі операторының e-mail</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5ABBD7E" w14:textId="1EA1B439" w:rsidR="00672C2B" w:rsidRPr="00672C2B" w:rsidRDefault="00AF7DC2" w:rsidP="0089561B">
            <w:pPr>
              <w:ind w:right="-131" w:hanging="97"/>
              <w:rPr>
                <w:rFonts w:ascii="Times New Roman" w:eastAsia="Times New Roman" w:hAnsi="Times New Roman" w:cs="Times New Roman"/>
                <w:b/>
                <w:bCs/>
                <w:color w:val="000000"/>
                <w:sz w:val="24"/>
                <w:szCs w:val="24"/>
              </w:rPr>
            </w:pPr>
            <w:r w:rsidRPr="00AF7DC2">
              <w:rPr>
                <w:rFonts w:ascii="Times New Roman" w:eastAsia="Times New Roman" w:hAnsi="Times New Roman" w:cs="Times New Roman"/>
                <w:b/>
                <w:bCs/>
                <w:color w:val="000000"/>
                <w:sz w:val="24"/>
                <w:szCs w:val="24"/>
              </w:rPr>
              <w:t xml:space="preserve">Тексеру үшін жұмыс </w:t>
            </w:r>
            <w:r>
              <w:rPr>
                <w:rFonts w:ascii="Times New Roman" w:eastAsia="Times New Roman" w:hAnsi="Times New Roman" w:cs="Times New Roman"/>
                <w:b/>
                <w:bCs/>
                <w:color w:val="000000"/>
                <w:sz w:val="24"/>
                <w:szCs w:val="24"/>
                <w:lang w:val="kk-KZ"/>
              </w:rPr>
              <w:t>с</w:t>
            </w:r>
            <w:r w:rsidRPr="00AF7DC2">
              <w:rPr>
                <w:rFonts w:ascii="Times New Roman" w:eastAsia="Times New Roman" w:hAnsi="Times New Roman" w:cs="Times New Roman"/>
                <w:b/>
                <w:bCs/>
                <w:color w:val="000000"/>
                <w:sz w:val="24"/>
                <w:szCs w:val="24"/>
              </w:rPr>
              <w:t>аны</w:t>
            </w:r>
          </w:p>
        </w:tc>
      </w:tr>
      <w:tr w:rsidR="0089561B" w:rsidRPr="0089561B" w14:paraId="42B6F048" w14:textId="77777777" w:rsidTr="0089561B">
        <w:trPr>
          <w:trHeight w:val="300"/>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14:paraId="0C801034" w14:textId="77777777" w:rsidR="00672C2B" w:rsidRPr="00672C2B" w:rsidRDefault="00672C2B" w:rsidP="00672C2B">
            <w:pPr>
              <w:rPr>
                <w:rFonts w:ascii="Times New Roman" w:eastAsia="Times New Roman" w:hAnsi="Times New Roman" w:cs="Times New Roman"/>
                <w:color w:val="000000"/>
                <w:sz w:val="22"/>
                <w:szCs w:val="22"/>
              </w:rPr>
            </w:pPr>
            <w:r w:rsidRPr="00672C2B">
              <w:rPr>
                <w:rFonts w:ascii="Times New Roman" w:eastAsia="Times New Roman" w:hAnsi="Times New Roman" w:cs="Times New Roman"/>
                <w:color w:val="000000"/>
                <w:sz w:val="22"/>
                <w:szCs w:val="22"/>
              </w:rPr>
              <w:t> </w:t>
            </w:r>
          </w:p>
        </w:tc>
        <w:tc>
          <w:tcPr>
            <w:tcW w:w="1087" w:type="dxa"/>
            <w:tcBorders>
              <w:top w:val="nil"/>
              <w:left w:val="nil"/>
              <w:bottom w:val="single" w:sz="4" w:space="0" w:color="auto"/>
              <w:right w:val="single" w:sz="4" w:space="0" w:color="auto"/>
            </w:tcBorders>
            <w:shd w:val="clear" w:color="auto" w:fill="auto"/>
            <w:noWrap/>
            <w:vAlign w:val="bottom"/>
            <w:hideMark/>
          </w:tcPr>
          <w:p w14:paraId="27FA4A19" w14:textId="77777777" w:rsidR="00672C2B" w:rsidRPr="00672C2B" w:rsidRDefault="00672C2B" w:rsidP="00672C2B">
            <w:pPr>
              <w:rPr>
                <w:rFonts w:ascii="Times New Roman" w:eastAsia="Times New Roman" w:hAnsi="Times New Roman" w:cs="Times New Roman"/>
                <w:color w:val="000000"/>
                <w:sz w:val="22"/>
                <w:szCs w:val="22"/>
              </w:rPr>
            </w:pPr>
            <w:r w:rsidRPr="00672C2B">
              <w:rPr>
                <w:rFonts w:ascii="Times New Roman" w:eastAsia="Times New Roman" w:hAnsi="Times New Roman" w:cs="Times New Roman"/>
                <w:color w:val="000000"/>
                <w:sz w:val="22"/>
                <w:szCs w:val="22"/>
              </w:rPr>
              <w:t> </w:t>
            </w:r>
          </w:p>
        </w:tc>
        <w:tc>
          <w:tcPr>
            <w:tcW w:w="1555" w:type="dxa"/>
            <w:tcBorders>
              <w:top w:val="nil"/>
              <w:left w:val="nil"/>
              <w:bottom w:val="single" w:sz="4" w:space="0" w:color="auto"/>
              <w:right w:val="single" w:sz="4" w:space="0" w:color="auto"/>
            </w:tcBorders>
            <w:shd w:val="clear" w:color="auto" w:fill="auto"/>
            <w:noWrap/>
            <w:vAlign w:val="bottom"/>
            <w:hideMark/>
          </w:tcPr>
          <w:p w14:paraId="47F96531" w14:textId="77777777" w:rsidR="00672C2B" w:rsidRPr="00672C2B" w:rsidRDefault="00672C2B" w:rsidP="00672C2B">
            <w:pPr>
              <w:rPr>
                <w:rFonts w:ascii="Times New Roman" w:eastAsia="Times New Roman" w:hAnsi="Times New Roman" w:cs="Times New Roman"/>
                <w:color w:val="000000"/>
                <w:sz w:val="22"/>
                <w:szCs w:val="22"/>
              </w:rPr>
            </w:pPr>
            <w:r w:rsidRPr="00672C2B">
              <w:rPr>
                <w:rFonts w:ascii="Times New Roman" w:eastAsia="Times New Roman" w:hAnsi="Times New Roman" w:cs="Times New Roman"/>
                <w:color w:val="000000"/>
                <w:sz w:val="22"/>
                <w:szCs w:val="22"/>
              </w:rPr>
              <w:t> </w:t>
            </w:r>
          </w:p>
        </w:tc>
        <w:tc>
          <w:tcPr>
            <w:tcW w:w="2127" w:type="dxa"/>
            <w:tcBorders>
              <w:top w:val="nil"/>
              <w:left w:val="nil"/>
              <w:bottom w:val="single" w:sz="4" w:space="0" w:color="auto"/>
              <w:right w:val="single" w:sz="4" w:space="0" w:color="auto"/>
            </w:tcBorders>
            <w:shd w:val="clear" w:color="auto" w:fill="auto"/>
            <w:noWrap/>
            <w:vAlign w:val="bottom"/>
            <w:hideMark/>
          </w:tcPr>
          <w:p w14:paraId="45ABE6E9" w14:textId="77777777" w:rsidR="00672C2B" w:rsidRPr="00672C2B" w:rsidRDefault="00672C2B" w:rsidP="00672C2B">
            <w:pPr>
              <w:rPr>
                <w:rFonts w:ascii="Times New Roman" w:eastAsia="Times New Roman" w:hAnsi="Times New Roman" w:cs="Times New Roman"/>
                <w:color w:val="000000"/>
                <w:sz w:val="22"/>
                <w:szCs w:val="22"/>
              </w:rPr>
            </w:pPr>
            <w:r w:rsidRPr="00672C2B">
              <w:rPr>
                <w:rFonts w:ascii="Times New Roman" w:eastAsia="Times New Roman" w:hAnsi="Times New Roman" w:cs="Times New Roman"/>
                <w:color w:val="000000"/>
                <w:sz w:val="22"/>
                <w:szCs w:val="22"/>
              </w:rPr>
              <w:t> </w:t>
            </w:r>
          </w:p>
        </w:tc>
        <w:tc>
          <w:tcPr>
            <w:tcW w:w="1341" w:type="dxa"/>
            <w:tcBorders>
              <w:top w:val="nil"/>
              <w:left w:val="nil"/>
              <w:bottom w:val="single" w:sz="4" w:space="0" w:color="auto"/>
              <w:right w:val="single" w:sz="4" w:space="0" w:color="auto"/>
            </w:tcBorders>
            <w:shd w:val="clear" w:color="auto" w:fill="auto"/>
            <w:noWrap/>
            <w:vAlign w:val="bottom"/>
            <w:hideMark/>
          </w:tcPr>
          <w:p w14:paraId="6EC657E0" w14:textId="77777777" w:rsidR="00672C2B" w:rsidRPr="00672C2B" w:rsidRDefault="00672C2B" w:rsidP="00672C2B">
            <w:pPr>
              <w:rPr>
                <w:rFonts w:ascii="Times New Roman" w:eastAsia="Times New Roman" w:hAnsi="Times New Roman" w:cs="Times New Roman"/>
                <w:color w:val="000000"/>
                <w:sz w:val="22"/>
                <w:szCs w:val="22"/>
              </w:rPr>
            </w:pPr>
            <w:r w:rsidRPr="00672C2B">
              <w:rPr>
                <w:rFonts w:ascii="Times New Roman" w:eastAsia="Times New Roman" w:hAnsi="Times New Roman" w:cs="Times New Roman"/>
                <w:color w:val="000000"/>
                <w:sz w:val="22"/>
                <w:szCs w:val="22"/>
              </w:rPr>
              <w:t> </w:t>
            </w:r>
          </w:p>
        </w:tc>
        <w:tc>
          <w:tcPr>
            <w:tcW w:w="1403" w:type="dxa"/>
            <w:tcBorders>
              <w:top w:val="nil"/>
              <w:left w:val="nil"/>
              <w:bottom w:val="single" w:sz="4" w:space="0" w:color="auto"/>
              <w:right w:val="single" w:sz="4" w:space="0" w:color="auto"/>
            </w:tcBorders>
            <w:shd w:val="clear" w:color="auto" w:fill="auto"/>
            <w:noWrap/>
            <w:vAlign w:val="bottom"/>
            <w:hideMark/>
          </w:tcPr>
          <w:p w14:paraId="4A262768" w14:textId="77777777" w:rsidR="00672C2B" w:rsidRPr="00672C2B" w:rsidRDefault="00672C2B" w:rsidP="00672C2B">
            <w:pPr>
              <w:rPr>
                <w:rFonts w:ascii="Times New Roman" w:eastAsia="Times New Roman" w:hAnsi="Times New Roman" w:cs="Times New Roman"/>
                <w:color w:val="000000"/>
                <w:sz w:val="22"/>
                <w:szCs w:val="22"/>
              </w:rPr>
            </w:pPr>
            <w:r w:rsidRPr="00672C2B">
              <w:rPr>
                <w:rFonts w:ascii="Times New Roman" w:eastAsia="Times New Roman" w:hAnsi="Times New Roman" w:cs="Times New Roman"/>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14:paraId="34C2A483" w14:textId="77777777" w:rsidR="00672C2B" w:rsidRPr="00672C2B" w:rsidRDefault="00672C2B" w:rsidP="00672C2B">
            <w:pPr>
              <w:rPr>
                <w:rFonts w:ascii="Times New Roman" w:eastAsia="Times New Roman" w:hAnsi="Times New Roman" w:cs="Times New Roman"/>
                <w:color w:val="000000"/>
                <w:sz w:val="22"/>
                <w:szCs w:val="22"/>
              </w:rPr>
            </w:pPr>
            <w:r w:rsidRPr="00672C2B">
              <w:rPr>
                <w:rFonts w:ascii="Times New Roman" w:eastAsia="Times New Roman" w:hAnsi="Times New Roman" w:cs="Times New Roman"/>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2A2E065D" w14:textId="77777777" w:rsidR="00672C2B" w:rsidRPr="00672C2B" w:rsidRDefault="00672C2B" w:rsidP="00672C2B">
            <w:pPr>
              <w:rPr>
                <w:rFonts w:ascii="Times New Roman" w:eastAsia="Times New Roman" w:hAnsi="Times New Roman" w:cs="Times New Roman"/>
                <w:color w:val="000000"/>
                <w:sz w:val="22"/>
                <w:szCs w:val="22"/>
              </w:rPr>
            </w:pPr>
            <w:r w:rsidRPr="00672C2B">
              <w:rPr>
                <w:rFonts w:ascii="Times New Roman" w:eastAsia="Times New Roman" w:hAnsi="Times New Roman" w:cs="Times New Roman"/>
                <w:color w:val="000000"/>
                <w:sz w:val="22"/>
                <w:szCs w:val="22"/>
              </w:rPr>
              <w:t> </w:t>
            </w:r>
          </w:p>
        </w:tc>
      </w:tr>
      <w:tr w:rsidR="0089561B" w:rsidRPr="0089561B" w14:paraId="73A021EA" w14:textId="77777777" w:rsidTr="0089561B">
        <w:trPr>
          <w:trHeight w:val="300"/>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14:paraId="7F2CD378" w14:textId="77777777" w:rsidR="00672C2B" w:rsidRPr="00672C2B" w:rsidRDefault="00672C2B" w:rsidP="00672C2B">
            <w:pPr>
              <w:rPr>
                <w:rFonts w:ascii="Times New Roman" w:eastAsia="Times New Roman" w:hAnsi="Times New Roman" w:cs="Times New Roman"/>
                <w:color w:val="000000"/>
                <w:sz w:val="22"/>
                <w:szCs w:val="22"/>
              </w:rPr>
            </w:pPr>
            <w:r w:rsidRPr="00672C2B">
              <w:rPr>
                <w:rFonts w:ascii="Times New Roman" w:eastAsia="Times New Roman" w:hAnsi="Times New Roman" w:cs="Times New Roman"/>
                <w:color w:val="000000"/>
                <w:sz w:val="22"/>
                <w:szCs w:val="22"/>
              </w:rPr>
              <w:t> </w:t>
            </w:r>
          </w:p>
        </w:tc>
        <w:tc>
          <w:tcPr>
            <w:tcW w:w="1087" w:type="dxa"/>
            <w:tcBorders>
              <w:top w:val="nil"/>
              <w:left w:val="nil"/>
              <w:bottom w:val="single" w:sz="4" w:space="0" w:color="auto"/>
              <w:right w:val="single" w:sz="4" w:space="0" w:color="auto"/>
            </w:tcBorders>
            <w:shd w:val="clear" w:color="auto" w:fill="auto"/>
            <w:noWrap/>
            <w:vAlign w:val="bottom"/>
            <w:hideMark/>
          </w:tcPr>
          <w:p w14:paraId="75B99036" w14:textId="77777777" w:rsidR="00672C2B" w:rsidRPr="00672C2B" w:rsidRDefault="00672C2B" w:rsidP="00672C2B">
            <w:pPr>
              <w:rPr>
                <w:rFonts w:ascii="Times New Roman" w:eastAsia="Times New Roman" w:hAnsi="Times New Roman" w:cs="Times New Roman"/>
                <w:color w:val="000000"/>
                <w:sz w:val="22"/>
                <w:szCs w:val="22"/>
              </w:rPr>
            </w:pPr>
            <w:r w:rsidRPr="00672C2B">
              <w:rPr>
                <w:rFonts w:ascii="Times New Roman" w:eastAsia="Times New Roman" w:hAnsi="Times New Roman" w:cs="Times New Roman"/>
                <w:color w:val="000000"/>
                <w:sz w:val="22"/>
                <w:szCs w:val="22"/>
              </w:rPr>
              <w:t> </w:t>
            </w:r>
          </w:p>
        </w:tc>
        <w:tc>
          <w:tcPr>
            <w:tcW w:w="1555" w:type="dxa"/>
            <w:tcBorders>
              <w:top w:val="nil"/>
              <w:left w:val="nil"/>
              <w:bottom w:val="single" w:sz="4" w:space="0" w:color="auto"/>
              <w:right w:val="single" w:sz="4" w:space="0" w:color="auto"/>
            </w:tcBorders>
            <w:shd w:val="clear" w:color="auto" w:fill="auto"/>
            <w:noWrap/>
            <w:vAlign w:val="bottom"/>
            <w:hideMark/>
          </w:tcPr>
          <w:p w14:paraId="6ADE5DED" w14:textId="77777777" w:rsidR="00672C2B" w:rsidRPr="00672C2B" w:rsidRDefault="00672C2B" w:rsidP="00672C2B">
            <w:pPr>
              <w:rPr>
                <w:rFonts w:ascii="Times New Roman" w:eastAsia="Times New Roman" w:hAnsi="Times New Roman" w:cs="Times New Roman"/>
                <w:color w:val="000000"/>
                <w:sz w:val="22"/>
                <w:szCs w:val="22"/>
              </w:rPr>
            </w:pPr>
            <w:r w:rsidRPr="00672C2B">
              <w:rPr>
                <w:rFonts w:ascii="Times New Roman" w:eastAsia="Times New Roman" w:hAnsi="Times New Roman" w:cs="Times New Roman"/>
                <w:color w:val="000000"/>
                <w:sz w:val="22"/>
                <w:szCs w:val="22"/>
              </w:rPr>
              <w:t> </w:t>
            </w:r>
          </w:p>
        </w:tc>
        <w:tc>
          <w:tcPr>
            <w:tcW w:w="2127" w:type="dxa"/>
            <w:tcBorders>
              <w:top w:val="nil"/>
              <w:left w:val="nil"/>
              <w:bottom w:val="single" w:sz="4" w:space="0" w:color="auto"/>
              <w:right w:val="single" w:sz="4" w:space="0" w:color="auto"/>
            </w:tcBorders>
            <w:shd w:val="clear" w:color="auto" w:fill="auto"/>
            <w:noWrap/>
            <w:vAlign w:val="bottom"/>
            <w:hideMark/>
          </w:tcPr>
          <w:p w14:paraId="6FC6461B" w14:textId="77777777" w:rsidR="00672C2B" w:rsidRPr="00672C2B" w:rsidRDefault="00672C2B" w:rsidP="00672C2B">
            <w:pPr>
              <w:rPr>
                <w:rFonts w:ascii="Times New Roman" w:eastAsia="Times New Roman" w:hAnsi="Times New Roman" w:cs="Times New Roman"/>
                <w:color w:val="000000"/>
                <w:sz w:val="22"/>
                <w:szCs w:val="22"/>
              </w:rPr>
            </w:pPr>
            <w:r w:rsidRPr="00672C2B">
              <w:rPr>
                <w:rFonts w:ascii="Times New Roman" w:eastAsia="Times New Roman" w:hAnsi="Times New Roman" w:cs="Times New Roman"/>
                <w:color w:val="000000"/>
                <w:sz w:val="22"/>
                <w:szCs w:val="22"/>
              </w:rPr>
              <w:t> </w:t>
            </w:r>
          </w:p>
        </w:tc>
        <w:tc>
          <w:tcPr>
            <w:tcW w:w="1341" w:type="dxa"/>
            <w:tcBorders>
              <w:top w:val="nil"/>
              <w:left w:val="nil"/>
              <w:bottom w:val="single" w:sz="4" w:space="0" w:color="auto"/>
              <w:right w:val="single" w:sz="4" w:space="0" w:color="auto"/>
            </w:tcBorders>
            <w:shd w:val="clear" w:color="auto" w:fill="auto"/>
            <w:noWrap/>
            <w:vAlign w:val="bottom"/>
            <w:hideMark/>
          </w:tcPr>
          <w:p w14:paraId="247C6123" w14:textId="77777777" w:rsidR="00672C2B" w:rsidRPr="00672C2B" w:rsidRDefault="00672C2B" w:rsidP="00672C2B">
            <w:pPr>
              <w:rPr>
                <w:rFonts w:ascii="Times New Roman" w:eastAsia="Times New Roman" w:hAnsi="Times New Roman" w:cs="Times New Roman"/>
                <w:color w:val="000000"/>
                <w:sz w:val="22"/>
                <w:szCs w:val="22"/>
              </w:rPr>
            </w:pPr>
            <w:r w:rsidRPr="00672C2B">
              <w:rPr>
                <w:rFonts w:ascii="Times New Roman" w:eastAsia="Times New Roman" w:hAnsi="Times New Roman" w:cs="Times New Roman"/>
                <w:color w:val="000000"/>
                <w:sz w:val="22"/>
                <w:szCs w:val="22"/>
              </w:rPr>
              <w:t> </w:t>
            </w:r>
          </w:p>
        </w:tc>
        <w:tc>
          <w:tcPr>
            <w:tcW w:w="1403" w:type="dxa"/>
            <w:tcBorders>
              <w:top w:val="nil"/>
              <w:left w:val="nil"/>
              <w:bottom w:val="single" w:sz="4" w:space="0" w:color="auto"/>
              <w:right w:val="single" w:sz="4" w:space="0" w:color="auto"/>
            </w:tcBorders>
            <w:shd w:val="clear" w:color="auto" w:fill="auto"/>
            <w:noWrap/>
            <w:vAlign w:val="bottom"/>
            <w:hideMark/>
          </w:tcPr>
          <w:p w14:paraId="52A741C6" w14:textId="77777777" w:rsidR="00672C2B" w:rsidRPr="00672C2B" w:rsidRDefault="00672C2B" w:rsidP="00672C2B">
            <w:pPr>
              <w:rPr>
                <w:rFonts w:ascii="Times New Roman" w:eastAsia="Times New Roman" w:hAnsi="Times New Roman" w:cs="Times New Roman"/>
                <w:color w:val="000000"/>
                <w:sz w:val="22"/>
                <w:szCs w:val="22"/>
              </w:rPr>
            </w:pPr>
            <w:r w:rsidRPr="00672C2B">
              <w:rPr>
                <w:rFonts w:ascii="Times New Roman" w:eastAsia="Times New Roman" w:hAnsi="Times New Roman" w:cs="Times New Roman"/>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14:paraId="75931C66" w14:textId="77777777" w:rsidR="00672C2B" w:rsidRPr="00672C2B" w:rsidRDefault="00672C2B" w:rsidP="00672C2B">
            <w:pPr>
              <w:rPr>
                <w:rFonts w:ascii="Times New Roman" w:eastAsia="Times New Roman" w:hAnsi="Times New Roman" w:cs="Times New Roman"/>
                <w:color w:val="000000"/>
                <w:sz w:val="22"/>
                <w:szCs w:val="22"/>
              </w:rPr>
            </w:pPr>
            <w:r w:rsidRPr="00672C2B">
              <w:rPr>
                <w:rFonts w:ascii="Times New Roman" w:eastAsia="Times New Roman" w:hAnsi="Times New Roman" w:cs="Times New Roman"/>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27B55C3C" w14:textId="77777777" w:rsidR="00672C2B" w:rsidRPr="00672C2B" w:rsidRDefault="00672C2B" w:rsidP="00672C2B">
            <w:pPr>
              <w:rPr>
                <w:rFonts w:ascii="Times New Roman" w:eastAsia="Times New Roman" w:hAnsi="Times New Roman" w:cs="Times New Roman"/>
                <w:color w:val="000000"/>
                <w:sz w:val="22"/>
                <w:szCs w:val="22"/>
              </w:rPr>
            </w:pPr>
            <w:r w:rsidRPr="00672C2B">
              <w:rPr>
                <w:rFonts w:ascii="Times New Roman" w:eastAsia="Times New Roman" w:hAnsi="Times New Roman" w:cs="Times New Roman"/>
                <w:color w:val="000000"/>
                <w:sz w:val="22"/>
                <w:szCs w:val="22"/>
              </w:rPr>
              <w:t> </w:t>
            </w:r>
          </w:p>
        </w:tc>
      </w:tr>
      <w:tr w:rsidR="0089561B" w:rsidRPr="0089561B" w14:paraId="306BB555" w14:textId="77777777" w:rsidTr="0089561B">
        <w:trPr>
          <w:trHeight w:val="300"/>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14:paraId="61421015" w14:textId="77777777" w:rsidR="00672C2B" w:rsidRPr="00672C2B" w:rsidRDefault="00672C2B" w:rsidP="00672C2B">
            <w:pPr>
              <w:rPr>
                <w:rFonts w:ascii="Times New Roman" w:eastAsia="Times New Roman" w:hAnsi="Times New Roman" w:cs="Times New Roman"/>
                <w:color w:val="000000"/>
                <w:sz w:val="22"/>
                <w:szCs w:val="22"/>
              </w:rPr>
            </w:pPr>
            <w:r w:rsidRPr="00672C2B">
              <w:rPr>
                <w:rFonts w:ascii="Times New Roman" w:eastAsia="Times New Roman" w:hAnsi="Times New Roman" w:cs="Times New Roman"/>
                <w:color w:val="000000"/>
                <w:sz w:val="22"/>
                <w:szCs w:val="22"/>
              </w:rPr>
              <w:t> </w:t>
            </w:r>
          </w:p>
        </w:tc>
        <w:tc>
          <w:tcPr>
            <w:tcW w:w="1087" w:type="dxa"/>
            <w:tcBorders>
              <w:top w:val="nil"/>
              <w:left w:val="nil"/>
              <w:bottom w:val="single" w:sz="4" w:space="0" w:color="auto"/>
              <w:right w:val="single" w:sz="4" w:space="0" w:color="auto"/>
            </w:tcBorders>
            <w:shd w:val="clear" w:color="auto" w:fill="auto"/>
            <w:noWrap/>
            <w:vAlign w:val="bottom"/>
            <w:hideMark/>
          </w:tcPr>
          <w:p w14:paraId="3E6FDC0E" w14:textId="77777777" w:rsidR="00672C2B" w:rsidRPr="00672C2B" w:rsidRDefault="00672C2B" w:rsidP="00672C2B">
            <w:pPr>
              <w:rPr>
                <w:rFonts w:ascii="Times New Roman" w:eastAsia="Times New Roman" w:hAnsi="Times New Roman" w:cs="Times New Roman"/>
                <w:color w:val="000000"/>
                <w:sz w:val="22"/>
                <w:szCs w:val="22"/>
              </w:rPr>
            </w:pPr>
            <w:r w:rsidRPr="00672C2B">
              <w:rPr>
                <w:rFonts w:ascii="Times New Roman" w:eastAsia="Times New Roman" w:hAnsi="Times New Roman" w:cs="Times New Roman"/>
                <w:color w:val="000000"/>
                <w:sz w:val="22"/>
                <w:szCs w:val="22"/>
              </w:rPr>
              <w:t> </w:t>
            </w:r>
          </w:p>
        </w:tc>
        <w:tc>
          <w:tcPr>
            <w:tcW w:w="1555" w:type="dxa"/>
            <w:tcBorders>
              <w:top w:val="nil"/>
              <w:left w:val="nil"/>
              <w:bottom w:val="single" w:sz="4" w:space="0" w:color="auto"/>
              <w:right w:val="single" w:sz="4" w:space="0" w:color="auto"/>
            </w:tcBorders>
            <w:shd w:val="clear" w:color="auto" w:fill="auto"/>
            <w:noWrap/>
            <w:vAlign w:val="bottom"/>
            <w:hideMark/>
          </w:tcPr>
          <w:p w14:paraId="6459EA89" w14:textId="77777777" w:rsidR="00672C2B" w:rsidRPr="00672C2B" w:rsidRDefault="00672C2B" w:rsidP="00672C2B">
            <w:pPr>
              <w:rPr>
                <w:rFonts w:ascii="Times New Roman" w:eastAsia="Times New Roman" w:hAnsi="Times New Roman" w:cs="Times New Roman"/>
                <w:color w:val="000000"/>
                <w:sz w:val="22"/>
                <w:szCs w:val="22"/>
              </w:rPr>
            </w:pPr>
            <w:r w:rsidRPr="00672C2B">
              <w:rPr>
                <w:rFonts w:ascii="Times New Roman" w:eastAsia="Times New Roman" w:hAnsi="Times New Roman" w:cs="Times New Roman"/>
                <w:color w:val="000000"/>
                <w:sz w:val="22"/>
                <w:szCs w:val="22"/>
              </w:rPr>
              <w:t> </w:t>
            </w:r>
          </w:p>
        </w:tc>
        <w:tc>
          <w:tcPr>
            <w:tcW w:w="2127" w:type="dxa"/>
            <w:tcBorders>
              <w:top w:val="nil"/>
              <w:left w:val="nil"/>
              <w:bottom w:val="single" w:sz="4" w:space="0" w:color="auto"/>
              <w:right w:val="single" w:sz="4" w:space="0" w:color="auto"/>
            </w:tcBorders>
            <w:shd w:val="clear" w:color="auto" w:fill="auto"/>
            <w:noWrap/>
            <w:vAlign w:val="bottom"/>
            <w:hideMark/>
          </w:tcPr>
          <w:p w14:paraId="688787B9" w14:textId="77777777" w:rsidR="00672C2B" w:rsidRPr="00672C2B" w:rsidRDefault="00672C2B" w:rsidP="00672C2B">
            <w:pPr>
              <w:rPr>
                <w:rFonts w:ascii="Times New Roman" w:eastAsia="Times New Roman" w:hAnsi="Times New Roman" w:cs="Times New Roman"/>
                <w:color w:val="000000"/>
                <w:sz w:val="22"/>
                <w:szCs w:val="22"/>
              </w:rPr>
            </w:pPr>
            <w:r w:rsidRPr="00672C2B">
              <w:rPr>
                <w:rFonts w:ascii="Times New Roman" w:eastAsia="Times New Roman" w:hAnsi="Times New Roman" w:cs="Times New Roman"/>
                <w:color w:val="000000"/>
                <w:sz w:val="22"/>
                <w:szCs w:val="22"/>
              </w:rPr>
              <w:t> </w:t>
            </w:r>
          </w:p>
        </w:tc>
        <w:tc>
          <w:tcPr>
            <w:tcW w:w="1341" w:type="dxa"/>
            <w:tcBorders>
              <w:top w:val="nil"/>
              <w:left w:val="nil"/>
              <w:bottom w:val="single" w:sz="4" w:space="0" w:color="auto"/>
              <w:right w:val="single" w:sz="4" w:space="0" w:color="auto"/>
            </w:tcBorders>
            <w:shd w:val="clear" w:color="auto" w:fill="auto"/>
            <w:noWrap/>
            <w:vAlign w:val="bottom"/>
            <w:hideMark/>
          </w:tcPr>
          <w:p w14:paraId="326EAB03" w14:textId="77777777" w:rsidR="00672C2B" w:rsidRPr="00672C2B" w:rsidRDefault="00672C2B" w:rsidP="00672C2B">
            <w:pPr>
              <w:rPr>
                <w:rFonts w:ascii="Times New Roman" w:eastAsia="Times New Roman" w:hAnsi="Times New Roman" w:cs="Times New Roman"/>
                <w:color w:val="000000"/>
                <w:sz w:val="22"/>
                <w:szCs w:val="22"/>
              </w:rPr>
            </w:pPr>
            <w:r w:rsidRPr="00672C2B">
              <w:rPr>
                <w:rFonts w:ascii="Times New Roman" w:eastAsia="Times New Roman" w:hAnsi="Times New Roman" w:cs="Times New Roman"/>
                <w:color w:val="000000"/>
                <w:sz w:val="22"/>
                <w:szCs w:val="22"/>
              </w:rPr>
              <w:t> </w:t>
            </w:r>
          </w:p>
        </w:tc>
        <w:tc>
          <w:tcPr>
            <w:tcW w:w="1403" w:type="dxa"/>
            <w:tcBorders>
              <w:top w:val="nil"/>
              <w:left w:val="nil"/>
              <w:bottom w:val="single" w:sz="4" w:space="0" w:color="auto"/>
              <w:right w:val="single" w:sz="4" w:space="0" w:color="auto"/>
            </w:tcBorders>
            <w:shd w:val="clear" w:color="auto" w:fill="auto"/>
            <w:noWrap/>
            <w:vAlign w:val="bottom"/>
            <w:hideMark/>
          </w:tcPr>
          <w:p w14:paraId="5AA34DA8" w14:textId="77777777" w:rsidR="00672C2B" w:rsidRPr="00672C2B" w:rsidRDefault="00672C2B" w:rsidP="00672C2B">
            <w:pPr>
              <w:rPr>
                <w:rFonts w:ascii="Times New Roman" w:eastAsia="Times New Roman" w:hAnsi="Times New Roman" w:cs="Times New Roman"/>
                <w:color w:val="000000"/>
                <w:sz w:val="22"/>
                <w:szCs w:val="22"/>
              </w:rPr>
            </w:pPr>
            <w:r w:rsidRPr="00672C2B">
              <w:rPr>
                <w:rFonts w:ascii="Times New Roman" w:eastAsia="Times New Roman" w:hAnsi="Times New Roman" w:cs="Times New Roman"/>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14:paraId="45E70F61" w14:textId="77777777" w:rsidR="00672C2B" w:rsidRPr="00672C2B" w:rsidRDefault="00672C2B" w:rsidP="00672C2B">
            <w:pPr>
              <w:rPr>
                <w:rFonts w:ascii="Times New Roman" w:eastAsia="Times New Roman" w:hAnsi="Times New Roman" w:cs="Times New Roman"/>
                <w:color w:val="000000"/>
                <w:sz w:val="22"/>
                <w:szCs w:val="22"/>
              </w:rPr>
            </w:pPr>
            <w:r w:rsidRPr="00672C2B">
              <w:rPr>
                <w:rFonts w:ascii="Times New Roman" w:eastAsia="Times New Roman" w:hAnsi="Times New Roman" w:cs="Times New Roman"/>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4C45E4EA" w14:textId="77777777" w:rsidR="00672C2B" w:rsidRPr="00672C2B" w:rsidRDefault="00672C2B" w:rsidP="00672C2B">
            <w:pPr>
              <w:rPr>
                <w:rFonts w:ascii="Times New Roman" w:eastAsia="Times New Roman" w:hAnsi="Times New Roman" w:cs="Times New Roman"/>
                <w:color w:val="000000"/>
                <w:sz w:val="22"/>
                <w:szCs w:val="22"/>
              </w:rPr>
            </w:pPr>
            <w:r w:rsidRPr="00672C2B">
              <w:rPr>
                <w:rFonts w:ascii="Times New Roman" w:eastAsia="Times New Roman" w:hAnsi="Times New Roman" w:cs="Times New Roman"/>
                <w:color w:val="000000"/>
                <w:sz w:val="22"/>
                <w:szCs w:val="22"/>
              </w:rPr>
              <w:t> </w:t>
            </w:r>
          </w:p>
        </w:tc>
      </w:tr>
      <w:tr w:rsidR="0089561B" w:rsidRPr="0089561B" w14:paraId="2916CC21" w14:textId="77777777" w:rsidTr="0089561B">
        <w:trPr>
          <w:trHeight w:val="300"/>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14:paraId="2F184CEE" w14:textId="77777777" w:rsidR="00672C2B" w:rsidRPr="00672C2B" w:rsidRDefault="00672C2B" w:rsidP="00672C2B">
            <w:pPr>
              <w:rPr>
                <w:rFonts w:ascii="Times New Roman" w:eastAsia="Times New Roman" w:hAnsi="Times New Roman" w:cs="Times New Roman"/>
                <w:color w:val="000000"/>
                <w:sz w:val="22"/>
                <w:szCs w:val="22"/>
              </w:rPr>
            </w:pPr>
            <w:r w:rsidRPr="00672C2B">
              <w:rPr>
                <w:rFonts w:ascii="Times New Roman" w:eastAsia="Times New Roman" w:hAnsi="Times New Roman" w:cs="Times New Roman"/>
                <w:color w:val="000000"/>
                <w:sz w:val="22"/>
                <w:szCs w:val="22"/>
              </w:rPr>
              <w:t> </w:t>
            </w:r>
          </w:p>
        </w:tc>
        <w:tc>
          <w:tcPr>
            <w:tcW w:w="1087" w:type="dxa"/>
            <w:tcBorders>
              <w:top w:val="nil"/>
              <w:left w:val="nil"/>
              <w:bottom w:val="single" w:sz="4" w:space="0" w:color="auto"/>
              <w:right w:val="single" w:sz="4" w:space="0" w:color="auto"/>
            </w:tcBorders>
            <w:shd w:val="clear" w:color="auto" w:fill="auto"/>
            <w:noWrap/>
            <w:vAlign w:val="bottom"/>
            <w:hideMark/>
          </w:tcPr>
          <w:p w14:paraId="524C1223" w14:textId="77777777" w:rsidR="00672C2B" w:rsidRPr="00672C2B" w:rsidRDefault="00672C2B" w:rsidP="00672C2B">
            <w:pPr>
              <w:rPr>
                <w:rFonts w:ascii="Times New Roman" w:eastAsia="Times New Roman" w:hAnsi="Times New Roman" w:cs="Times New Roman"/>
                <w:color w:val="000000"/>
                <w:sz w:val="22"/>
                <w:szCs w:val="22"/>
              </w:rPr>
            </w:pPr>
            <w:r w:rsidRPr="00672C2B">
              <w:rPr>
                <w:rFonts w:ascii="Times New Roman" w:eastAsia="Times New Roman" w:hAnsi="Times New Roman" w:cs="Times New Roman"/>
                <w:color w:val="000000"/>
                <w:sz w:val="22"/>
                <w:szCs w:val="22"/>
              </w:rPr>
              <w:t> </w:t>
            </w:r>
          </w:p>
        </w:tc>
        <w:tc>
          <w:tcPr>
            <w:tcW w:w="1555" w:type="dxa"/>
            <w:tcBorders>
              <w:top w:val="nil"/>
              <w:left w:val="nil"/>
              <w:bottom w:val="single" w:sz="4" w:space="0" w:color="auto"/>
              <w:right w:val="single" w:sz="4" w:space="0" w:color="auto"/>
            </w:tcBorders>
            <w:shd w:val="clear" w:color="auto" w:fill="auto"/>
            <w:noWrap/>
            <w:vAlign w:val="bottom"/>
            <w:hideMark/>
          </w:tcPr>
          <w:p w14:paraId="4B60B416" w14:textId="77777777" w:rsidR="00672C2B" w:rsidRPr="00672C2B" w:rsidRDefault="00672C2B" w:rsidP="00672C2B">
            <w:pPr>
              <w:rPr>
                <w:rFonts w:ascii="Times New Roman" w:eastAsia="Times New Roman" w:hAnsi="Times New Roman" w:cs="Times New Roman"/>
                <w:color w:val="000000"/>
                <w:sz w:val="22"/>
                <w:szCs w:val="22"/>
              </w:rPr>
            </w:pPr>
            <w:r w:rsidRPr="00672C2B">
              <w:rPr>
                <w:rFonts w:ascii="Times New Roman" w:eastAsia="Times New Roman" w:hAnsi="Times New Roman" w:cs="Times New Roman"/>
                <w:color w:val="000000"/>
                <w:sz w:val="22"/>
                <w:szCs w:val="22"/>
              </w:rPr>
              <w:t> </w:t>
            </w:r>
          </w:p>
        </w:tc>
        <w:tc>
          <w:tcPr>
            <w:tcW w:w="2127" w:type="dxa"/>
            <w:tcBorders>
              <w:top w:val="nil"/>
              <w:left w:val="nil"/>
              <w:bottom w:val="single" w:sz="4" w:space="0" w:color="auto"/>
              <w:right w:val="single" w:sz="4" w:space="0" w:color="auto"/>
            </w:tcBorders>
            <w:shd w:val="clear" w:color="auto" w:fill="auto"/>
            <w:noWrap/>
            <w:vAlign w:val="bottom"/>
            <w:hideMark/>
          </w:tcPr>
          <w:p w14:paraId="57E994FF" w14:textId="77777777" w:rsidR="00672C2B" w:rsidRPr="00672C2B" w:rsidRDefault="00672C2B" w:rsidP="00672C2B">
            <w:pPr>
              <w:rPr>
                <w:rFonts w:ascii="Times New Roman" w:eastAsia="Times New Roman" w:hAnsi="Times New Roman" w:cs="Times New Roman"/>
                <w:color w:val="000000"/>
                <w:sz w:val="22"/>
                <w:szCs w:val="22"/>
              </w:rPr>
            </w:pPr>
            <w:r w:rsidRPr="00672C2B">
              <w:rPr>
                <w:rFonts w:ascii="Times New Roman" w:eastAsia="Times New Roman" w:hAnsi="Times New Roman" w:cs="Times New Roman"/>
                <w:color w:val="000000"/>
                <w:sz w:val="22"/>
                <w:szCs w:val="22"/>
              </w:rPr>
              <w:t> </w:t>
            </w:r>
          </w:p>
        </w:tc>
        <w:tc>
          <w:tcPr>
            <w:tcW w:w="1341" w:type="dxa"/>
            <w:tcBorders>
              <w:top w:val="nil"/>
              <w:left w:val="nil"/>
              <w:bottom w:val="single" w:sz="4" w:space="0" w:color="auto"/>
              <w:right w:val="single" w:sz="4" w:space="0" w:color="auto"/>
            </w:tcBorders>
            <w:shd w:val="clear" w:color="auto" w:fill="auto"/>
            <w:noWrap/>
            <w:vAlign w:val="bottom"/>
            <w:hideMark/>
          </w:tcPr>
          <w:p w14:paraId="3705CEC8" w14:textId="77777777" w:rsidR="00672C2B" w:rsidRPr="00672C2B" w:rsidRDefault="00672C2B" w:rsidP="00672C2B">
            <w:pPr>
              <w:rPr>
                <w:rFonts w:ascii="Times New Roman" w:eastAsia="Times New Roman" w:hAnsi="Times New Roman" w:cs="Times New Roman"/>
                <w:color w:val="000000"/>
                <w:sz w:val="22"/>
                <w:szCs w:val="22"/>
              </w:rPr>
            </w:pPr>
            <w:r w:rsidRPr="00672C2B">
              <w:rPr>
                <w:rFonts w:ascii="Times New Roman" w:eastAsia="Times New Roman" w:hAnsi="Times New Roman" w:cs="Times New Roman"/>
                <w:color w:val="000000"/>
                <w:sz w:val="22"/>
                <w:szCs w:val="22"/>
              </w:rPr>
              <w:t> </w:t>
            </w:r>
          </w:p>
        </w:tc>
        <w:tc>
          <w:tcPr>
            <w:tcW w:w="1403" w:type="dxa"/>
            <w:tcBorders>
              <w:top w:val="nil"/>
              <w:left w:val="nil"/>
              <w:bottom w:val="single" w:sz="4" w:space="0" w:color="auto"/>
              <w:right w:val="single" w:sz="4" w:space="0" w:color="auto"/>
            </w:tcBorders>
            <w:shd w:val="clear" w:color="auto" w:fill="auto"/>
            <w:noWrap/>
            <w:vAlign w:val="bottom"/>
            <w:hideMark/>
          </w:tcPr>
          <w:p w14:paraId="74DAA7D1" w14:textId="77777777" w:rsidR="00672C2B" w:rsidRPr="00672C2B" w:rsidRDefault="00672C2B" w:rsidP="00672C2B">
            <w:pPr>
              <w:rPr>
                <w:rFonts w:ascii="Times New Roman" w:eastAsia="Times New Roman" w:hAnsi="Times New Roman" w:cs="Times New Roman"/>
                <w:color w:val="000000"/>
                <w:sz w:val="22"/>
                <w:szCs w:val="22"/>
              </w:rPr>
            </w:pPr>
            <w:r w:rsidRPr="00672C2B">
              <w:rPr>
                <w:rFonts w:ascii="Times New Roman" w:eastAsia="Times New Roman" w:hAnsi="Times New Roman" w:cs="Times New Roman"/>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14:paraId="036502FA" w14:textId="77777777" w:rsidR="00672C2B" w:rsidRPr="00672C2B" w:rsidRDefault="00672C2B" w:rsidP="00672C2B">
            <w:pPr>
              <w:rPr>
                <w:rFonts w:ascii="Times New Roman" w:eastAsia="Times New Roman" w:hAnsi="Times New Roman" w:cs="Times New Roman"/>
                <w:color w:val="000000"/>
                <w:sz w:val="22"/>
                <w:szCs w:val="22"/>
              </w:rPr>
            </w:pPr>
            <w:r w:rsidRPr="00672C2B">
              <w:rPr>
                <w:rFonts w:ascii="Times New Roman" w:eastAsia="Times New Roman" w:hAnsi="Times New Roman" w:cs="Times New Roman"/>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552FE2A6" w14:textId="77777777" w:rsidR="00672C2B" w:rsidRPr="00672C2B" w:rsidRDefault="00672C2B" w:rsidP="00672C2B">
            <w:pPr>
              <w:rPr>
                <w:rFonts w:ascii="Times New Roman" w:eastAsia="Times New Roman" w:hAnsi="Times New Roman" w:cs="Times New Roman"/>
                <w:color w:val="000000"/>
                <w:sz w:val="22"/>
                <w:szCs w:val="22"/>
              </w:rPr>
            </w:pPr>
            <w:r w:rsidRPr="00672C2B">
              <w:rPr>
                <w:rFonts w:ascii="Times New Roman" w:eastAsia="Times New Roman" w:hAnsi="Times New Roman" w:cs="Times New Roman"/>
                <w:color w:val="000000"/>
                <w:sz w:val="22"/>
                <w:szCs w:val="22"/>
              </w:rPr>
              <w:t> </w:t>
            </w:r>
          </w:p>
        </w:tc>
      </w:tr>
      <w:tr w:rsidR="0089561B" w:rsidRPr="0089561B" w14:paraId="22421F87" w14:textId="77777777" w:rsidTr="0089561B">
        <w:trPr>
          <w:trHeight w:val="300"/>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14:paraId="6AA1CEF3" w14:textId="77777777" w:rsidR="00672C2B" w:rsidRPr="00672C2B" w:rsidRDefault="00672C2B" w:rsidP="00672C2B">
            <w:pPr>
              <w:rPr>
                <w:rFonts w:ascii="Times New Roman" w:eastAsia="Times New Roman" w:hAnsi="Times New Roman" w:cs="Times New Roman"/>
                <w:color w:val="000000"/>
                <w:sz w:val="22"/>
                <w:szCs w:val="22"/>
              </w:rPr>
            </w:pPr>
            <w:r w:rsidRPr="00672C2B">
              <w:rPr>
                <w:rFonts w:ascii="Times New Roman" w:eastAsia="Times New Roman" w:hAnsi="Times New Roman" w:cs="Times New Roman"/>
                <w:color w:val="000000"/>
                <w:sz w:val="22"/>
                <w:szCs w:val="22"/>
              </w:rPr>
              <w:t> </w:t>
            </w:r>
          </w:p>
        </w:tc>
        <w:tc>
          <w:tcPr>
            <w:tcW w:w="1087" w:type="dxa"/>
            <w:tcBorders>
              <w:top w:val="nil"/>
              <w:left w:val="nil"/>
              <w:bottom w:val="single" w:sz="4" w:space="0" w:color="auto"/>
              <w:right w:val="single" w:sz="4" w:space="0" w:color="auto"/>
            </w:tcBorders>
            <w:shd w:val="clear" w:color="auto" w:fill="auto"/>
            <w:noWrap/>
            <w:vAlign w:val="bottom"/>
            <w:hideMark/>
          </w:tcPr>
          <w:p w14:paraId="5C8D2C9F" w14:textId="77777777" w:rsidR="00672C2B" w:rsidRPr="00672C2B" w:rsidRDefault="00672C2B" w:rsidP="00672C2B">
            <w:pPr>
              <w:rPr>
                <w:rFonts w:ascii="Times New Roman" w:eastAsia="Times New Roman" w:hAnsi="Times New Roman" w:cs="Times New Roman"/>
                <w:color w:val="000000"/>
                <w:sz w:val="22"/>
                <w:szCs w:val="22"/>
              </w:rPr>
            </w:pPr>
            <w:r w:rsidRPr="00672C2B">
              <w:rPr>
                <w:rFonts w:ascii="Times New Roman" w:eastAsia="Times New Roman" w:hAnsi="Times New Roman" w:cs="Times New Roman"/>
                <w:color w:val="000000"/>
                <w:sz w:val="22"/>
                <w:szCs w:val="22"/>
              </w:rPr>
              <w:t> </w:t>
            </w:r>
          </w:p>
        </w:tc>
        <w:tc>
          <w:tcPr>
            <w:tcW w:w="1555" w:type="dxa"/>
            <w:tcBorders>
              <w:top w:val="nil"/>
              <w:left w:val="nil"/>
              <w:bottom w:val="single" w:sz="4" w:space="0" w:color="auto"/>
              <w:right w:val="single" w:sz="4" w:space="0" w:color="auto"/>
            </w:tcBorders>
            <w:shd w:val="clear" w:color="auto" w:fill="auto"/>
            <w:noWrap/>
            <w:vAlign w:val="bottom"/>
            <w:hideMark/>
          </w:tcPr>
          <w:p w14:paraId="2EF5C2A1" w14:textId="77777777" w:rsidR="00672C2B" w:rsidRPr="00672C2B" w:rsidRDefault="00672C2B" w:rsidP="00672C2B">
            <w:pPr>
              <w:rPr>
                <w:rFonts w:ascii="Times New Roman" w:eastAsia="Times New Roman" w:hAnsi="Times New Roman" w:cs="Times New Roman"/>
                <w:color w:val="000000"/>
                <w:sz w:val="22"/>
                <w:szCs w:val="22"/>
              </w:rPr>
            </w:pPr>
            <w:r w:rsidRPr="00672C2B">
              <w:rPr>
                <w:rFonts w:ascii="Times New Roman" w:eastAsia="Times New Roman" w:hAnsi="Times New Roman" w:cs="Times New Roman"/>
                <w:color w:val="000000"/>
                <w:sz w:val="22"/>
                <w:szCs w:val="22"/>
              </w:rPr>
              <w:t> </w:t>
            </w:r>
          </w:p>
        </w:tc>
        <w:tc>
          <w:tcPr>
            <w:tcW w:w="2127" w:type="dxa"/>
            <w:tcBorders>
              <w:top w:val="nil"/>
              <w:left w:val="nil"/>
              <w:bottom w:val="single" w:sz="4" w:space="0" w:color="auto"/>
              <w:right w:val="single" w:sz="4" w:space="0" w:color="auto"/>
            </w:tcBorders>
            <w:shd w:val="clear" w:color="auto" w:fill="auto"/>
            <w:noWrap/>
            <w:vAlign w:val="bottom"/>
            <w:hideMark/>
          </w:tcPr>
          <w:p w14:paraId="25385F6D" w14:textId="77777777" w:rsidR="00672C2B" w:rsidRPr="00672C2B" w:rsidRDefault="00672C2B" w:rsidP="00672C2B">
            <w:pPr>
              <w:rPr>
                <w:rFonts w:ascii="Times New Roman" w:eastAsia="Times New Roman" w:hAnsi="Times New Roman" w:cs="Times New Roman"/>
                <w:color w:val="000000"/>
                <w:sz w:val="22"/>
                <w:szCs w:val="22"/>
              </w:rPr>
            </w:pPr>
            <w:r w:rsidRPr="00672C2B">
              <w:rPr>
                <w:rFonts w:ascii="Times New Roman" w:eastAsia="Times New Roman" w:hAnsi="Times New Roman" w:cs="Times New Roman"/>
                <w:color w:val="000000"/>
                <w:sz w:val="22"/>
                <w:szCs w:val="22"/>
              </w:rPr>
              <w:t> </w:t>
            </w:r>
          </w:p>
        </w:tc>
        <w:tc>
          <w:tcPr>
            <w:tcW w:w="1341" w:type="dxa"/>
            <w:tcBorders>
              <w:top w:val="nil"/>
              <w:left w:val="nil"/>
              <w:bottom w:val="single" w:sz="4" w:space="0" w:color="auto"/>
              <w:right w:val="single" w:sz="4" w:space="0" w:color="auto"/>
            </w:tcBorders>
            <w:shd w:val="clear" w:color="auto" w:fill="auto"/>
            <w:noWrap/>
            <w:vAlign w:val="bottom"/>
            <w:hideMark/>
          </w:tcPr>
          <w:p w14:paraId="7EB19044" w14:textId="77777777" w:rsidR="00672C2B" w:rsidRPr="00672C2B" w:rsidRDefault="00672C2B" w:rsidP="00672C2B">
            <w:pPr>
              <w:rPr>
                <w:rFonts w:ascii="Times New Roman" w:eastAsia="Times New Roman" w:hAnsi="Times New Roman" w:cs="Times New Roman"/>
                <w:color w:val="000000"/>
                <w:sz w:val="22"/>
                <w:szCs w:val="22"/>
              </w:rPr>
            </w:pPr>
            <w:r w:rsidRPr="00672C2B">
              <w:rPr>
                <w:rFonts w:ascii="Times New Roman" w:eastAsia="Times New Roman" w:hAnsi="Times New Roman" w:cs="Times New Roman"/>
                <w:color w:val="000000"/>
                <w:sz w:val="22"/>
                <w:szCs w:val="22"/>
              </w:rPr>
              <w:t> </w:t>
            </w:r>
          </w:p>
        </w:tc>
        <w:tc>
          <w:tcPr>
            <w:tcW w:w="1403" w:type="dxa"/>
            <w:tcBorders>
              <w:top w:val="nil"/>
              <w:left w:val="nil"/>
              <w:bottom w:val="single" w:sz="4" w:space="0" w:color="auto"/>
              <w:right w:val="single" w:sz="4" w:space="0" w:color="auto"/>
            </w:tcBorders>
            <w:shd w:val="clear" w:color="auto" w:fill="auto"/>
            <w:noWrap/>
            <w:vAlign w:val="bottom"/>
            <w:hideMark/>
          </w:tcPr>
          <w:p w14:paraId="7CF87F54" w14:textId="77777777" w:rsidR="00672C2B" w:rsidRPr="00672C2B" w:rsidRDefault="00672C2B" w:rsidP="00672C2B">
            <w:pPr>
              <w:rPr>
                <w:rFonts w:ascii="Times New Roman" w:eastAsia="Times New Roman" w:hAnsi="Times New Roman" w:cs="Times New Roman"/>
                <w:color w:val="000000"/>
                <w:sz w:val="22"/>
                <w:szCs w:val="22"/>
              </w:rPr>
            </w:pPr>
            <w:r w:rsidRPr="00672C2B">
              <w:rPr>
                <w:rFonts w:ascii="Times New Roman" w:eastAsia="Times New Roman" w:hAnsi="Times New Roman" w:cs="Times New Roman"/>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14:paraId="6439B8D1" w14:textId="77777777" w:rsidR="00672C2B" w:rsidRPr="00672C2B" w:rsidRDefault="00672C2B" w:rsidP="00672C2B">
            <w:pPr>
              <w:rPr>
                <w:rFonts w:ascii="Times New Roman" w:eastAsia="Times New Roman" w:hAnsi="Times New Roman" w:cs="Times New Roman"/>
                <w:color w:val="000000"/>
                <w:sz w:val="22"/>
                <w:szCs w:val="22"/>
              </w:rPr>
            </w:pPr>
            <w:r w:rsidRPr="00672C2B">
              <w:rPr>
                <w:rFonts w:ascii="Times New Roman" w:eastAsia="Times New Roman" w:hAnsi="Times New Roman" w:cs="Times New Roman"/>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15741B25" w14:textId="77777777" w:rsidR="00672C2B" w:rsidRPr="00672C2B" w:rsidRDefault="00672C2B" w:rsidP="00672C2B">
            <w:pPr>
              <w:rPr>
                <w:rFonts w:ascii="Times New Roman" w:eastAsia="Times New Roman" w:hAnsi="Times New Roman" w:cs="Times New Roman"/>
                <w:color w:val="000000"/>
                <w:sz w:val="22"/>
                <w:szCs w:val="22"/>
              </w:rPr>
            </w:pPr>
            <w:r w:rsidRPr="00672C2B">
              <w:rPr>
                <w:rFonts w:ascii="Times New Roman" w:eastAsia="Times New Roman" w:hAnsi="Times New Roman" w:cs="Times New Roman"/>
                <w:color w:val="000000"/>
                <w:sz w:val="22"/>
                <w:szCs w:val="22"/>
              </w:rPr>
              <w:t> </w:t>
            </w:r>
          </w:p>
        </w:tc>
      </w:tr>
      <w:tr w:rsidR="0089561B" w:rsidRPr="0089561B" w14:paraId="6B0CAC58" w14:textId="77777777" w:rsidTr="0089561B">
        <w:trPr>
          <w:trHeight w:val="300"/>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14:paraId="5DC043A6" w14:textId="77777777" w:rsidR="00672C2B" w:rsidRPr="00672C2B" w:rsidRDefault="00672C2B" w:rsidP="00672C2B">
            <w:pPr>
              <w:rPr>
                <w:rFonts w:ascii="Times New Roman" w:eastAsia="Times New Roman" w:hAnsi="Times New Roman" w:cs="Times New Roman"/>
                <w:color w:val="000000"/>
                <w:sz w:val="22"/>
                <w:szCs w:val="22"/>
              </w:rPr>
            </w:pPr>
            <w:r w:rsidRPr="00672C2B">
              <w:rPr>
                <w:rFonts w:ascii="Times New Roman" w:eastAsia="Times New Roman" w:hAnsi="Times New Roman" w:cs="Times New Roman"/>
                <w:color w:val="000000"/>
                <w:sz w:val="22"/>
                <w:szCs w:val="22"/>
              </w:rPr>
              <w:t> </w:t>
            </w:r>
          </w:p>
        </w:tc>
        <w:tc>
          <w:tcPr>
            <w:tcW w:w="1087" w:type="dxa"/>
            <w:tcBorders>
              <w:top w:val="nil"/>
              <w:left w:val="nil"/>
              <w:bottom w:val="single" w:sz="4" w:space="0" w:color="auto"/>
              <w:right w:val="single" w:sz="4" w:space="0" w:color="auto"/>
            </w:tcBorders>
            <w:shd w:val="clear" w:color="auto" w:fill="auto"/>
            <w:noWrap/>
            <w:vAlign w:val="bottom"/>
            <w:hideMark/>
          </w:tcPr>
          <w:p w14:paraId="33F02DB1" w14:textId="77777777" w:rsidR="00672C2B" w:rsidRPr="00672C2B" w:rsidRDefault="00672C2B" w:rsidP="00672C2B">
            <w:pPr>
              <w:rPr>
                <w:rFonts w:ascii="Times New Roman" w:eastAsia="Times New Roman" w:hAnsi="Times New Roman" w:cs="Times New Roman"/>
                <w:color w:val="000000"/>
                <w:sz w:val="22"/>
                <w:szCs w:val="22"/>
              </w:rPr>
            </w:pPr>
            <w:r w:rsidRPr="00672C2B">
              <w:rPr>
                <w:rFonts w:ascii="Times New Roman" w:eastAsia="Times New Roman" w:hAnsi="Times New Roman" w:cs="Times New Roman"/>
                <w:color w:val="000000"/>
                <w:sz w:val="22"/>
                <w:szCs w:val="22"/>
              </w:rPr>
              <w:t> </w:t>
            </w:r>
          </w:p>
        </w:tc>
        <w:tc>
          <w:tcPr>
            <w:tcW w:w="1555" w:type="dxa"/>
            <w:tcBorders>
              <w:top w:val="nil"/>
              <w:left w:val="nil"/>
              <w:bottom w:val="single" w:sz="4" w:space="0" w:color="auto"/>
              <w:right w:val="single" w:sz="4" w:space="0" w:color="auto"/>
            </w:tcBorders>
            <w:shd w:val="clear" w:color="auto" w:fill="auto"/>
            <w:noWrap/>
            <w:vAlign w:val="bottom"/>
            <w:hideMark/>
          </w:tcPr>
          <w:p w14:paraId="2015B8D8" w14:textId="77777777" w:rsidR="00672C2B" w:rsidRPr="00672C2B" w:rsidRDefault="00672C2B" w:rsidP="00672C2B">
            <w:pPr>
              <w:rPr>
                <w:rFonts w:ascii="Times New Roman" w:eastAsia="Times New Roman" w:hAnsi="Times New Roman" w:cs="Times New Roman"/>
                <w:color w:val="000000"/>
                <w:sz w:val="22"/>
                <w:szCs w:val="22"/>
              </w:rPr>
            </w:pPr>
            <w:r w:rsidRPr="00672C2B">
              <w:rPr>
                <w:rFonts w:ascii="Times New Roman" w:eastAsia="Times New Roman" w:hAnsi="Times New Roman" w:cs="Times New Roman"/>
                <w:color w:val="000000"/>
                <w:sz w:val="22"/>
                <w:szCs w:val="22"/>
              </w:rPr>
              <w:t> </w:t>
            </w:r>
          </w:p>
        </w:tc>
        <w:tc>
          <w:tcPr>
            <w:tcW w:w="2127" w:type="dxa"/>
            <w:tcBorders>
              <w:top w:val="nil"/>
              <w:left w:val="nil"/>
              <w:bottom w:val="single" w:sz="4" w:space="0" w:color="auto"/>
              <w:right w:val="single" w:sz="4" w:space="0" w:color="auto"/>
            </w:tcBorders>
            <w:shd w:val="clear" w:color="auto" w:fill="auto"/>
            <w:noWrap/>
            <w:vAlign w:val="bottom"/>
            <w:hideMark/>
          </w:tcPr>
          <w:p w14:paraId="7C60EC44" w14:textId="77777777" w:rsidR="00672C2B" w:rsidRPr="00672C2B" w:rsidRDefault="00672C2B" w:rsidP="00672C2B">
            <w:pPr>
              <w:rPr>
                <w:rFonts w:ascii="Times New Roman" w:eastAsia="Times New Roman" w:hAnsi="Times New Roman" w:cs="Times New Roman"/>
                <w:color w:val="000000"/>
                <w:sz w:val="22"/>
                <w:szCs w:val="22"/>
              </w:rPr>
            </w:pPr>
            <w:r w:rsidRPr="00672C2B">
              <w:rPr>
                <w:rFonts w:ascii="Times New Roman" w:eastAsia="Times New Roman" w:hAnsi="Times New Roman" w:cs="Times New Roman"/>
                <w:color w:val="000000"/>
                <w:sz w:val="22"/>
                <w:szCs w:val="22"/>
              </w:rPr>
              <w:t> </w:t>
            </w:r>
          </w:p>
        </w:tc>
        <w:tc>
          <w:tcPr>
            <w:tcW w:w="1341" w:type="dxa"/>
            <w:tcBorders>
              <w:top w:val="nil"/>
              <w:left w:val="nil"/>
              <w:bottom w:val="single" w:sz="4" w:space="0" w:color="auto"/>
              <w:right w:val="single" w:sz="4" w:space="0" w:color="auto"/>
            </w:tcBorders>
            <w:shd w:val="clear" w:color="auto" w:fill="auto"/>
            <w:noWrap/>
            <w:vAlign w:val="bottom"/>
            <w:hideMark/>
          </w:tcPr>
          <w:p w14:paraId="2D54D694" w14:textId="77777777" w:rsidR="00672C2B" w:rsidRPr="00672C2B" w:rsidRDefault="00672C2B" w:rsidP="00672C2B">
            <w:pPr>
              <w:rPr>
                <w:rFonts w:ascii="Times New Roman" w:eastAsia="Times New Roman" w:hAnsi="Times New Roman" w:cs="Times New Roman"/>
                <w:color w:val="000000"/>
                <w:sz w:val="22"/>
                <w:szCs w:val="22"/>
              </w:rPr>
            </w:pPr>
            <w:r w:rsidRPr="00672C2B">
              <w:rPr>
                <w:rFonts w:ascii="Times New Roman" w:eastAsia="Times New Roman" w:hAnsi="Times New Roman" w:cs="Times New Roman"/>
                <w:color w:val="000000"/>
                <w:sz w:val="22"/>
                <w:szCs w:val="22"/>
              </w:rPr>
              <w:t> </w:t>
            </w:r>
          </w:p>
        </w:tc>
        <w:tc>
          <w:tcPr>
            <w:tcW w:w="1403" w:type="dxa"/>
            <w:tcBorders>
              <w:top w:val="nil"/>
              <w:left w:val="nil"/>
              <w:bottom w:val="single" w:sz="4" w:space="0" w:color="auto"/>
              <w:right w:val="single" w:sz="4" w:space="0" w:color="auto"/>
            </w:tcBorders>
            <w:shd w:val="clear" w:color="auto" w:fill="auto"/>
            <w:noWrap/>
            <w:vAlign w:val="bottom"/>
            <w:hideMark/>
          </w:tcPr>
          <w:p w14:paraId="2AB8B892" w14:textId="77777777" w:rsidR="00672C2B" w:rsidRPr="00672C2B" w:rsidRDefault="00672C2B" w:rsidP="00672C2B">
            <w:pPr>
              <w:rPr>
                <w:rFonts w:ascii="Times New Roman" w:eastAsia="Times New Roman" w:hAnsi="Times New Roman" w:cs="Times New Roman"/>
                <w:color w:val="000000"/>
                <w:sz w:val="22"/>
                <w:szCs w:val="22"/>
              </w:rPr>
            </w:pPr>
            <w:r w:rsidRPr="00672C2B">
              <w:rPr>
                <w:rFonts w:ascii="Times New Roman" w:eastAsia="Times New Roman" w:hAnsi="Times New Roman" w:cs="Times New Roman"/>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14:paraId="0B8D737D" w14:textId="77777777" w:rsidR="00672C2B" w:rsidRPr="00672C2B" w:rsidRDefault="00672C2B" w:rsidP="00672C2B">
            <w:pPr>
              <w:rPr>
                <w:rFonts w:ascii="Times New Roman" w:eastAsia="Times New Roman" w:hAnsi="Times New Roman" w:cs="Times New Roman"/>
                <w:color w:val="000000"/>
                <w:sz w:val="22"/>
                <w:szCs w:val="22"/>
              </w:rPr>
            </w:pPr>
            <w:r w:rsidRPr="00672C2B">
              <w:rPr>
                <w:rFonts w:ascii="Times New Roman" w:eastAsia="Times New Roman" w:hAnsi="Times New Roman" w:cs="Times New Roman"/>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4C942999" w14:textId="77777777" w:rsidR="00672C2B" w:rsidRPr="00672C2B" w:rsidRDefault="00672C2B" w:rsidP="00672C2B">
            <w:pPr>
              <w:rPr>
                <w:rFonts w:ascii="Times New Roman" w:eastAsia="Times New Roman" w:hAnsi="Times New Roman" w:cs="Times New Roman"/>
                <w:color w:val="000000"/>
                <w:sz w:val="22"/>
                <w:szCs w:val="22"/>
              </w:rPr>
            </w:pPr>
            <w:r w:rsidRPr="00672C2B">
              <w:rPr>
                <w:rFonts w:ascii="Times New Roman" w:eastAsia="Times New Roman" w:hAnsi="Times New Roman" w:cs="Times New Roman"/>
                <w:color w:val="000000"/>
                <w:sz w:val="22"/>
                <w:szCs w:val="22"/>
              </w:rPr>
              <w:t> </w:t>
            </w:r>
          </w:p>
        </w:tc>
      </w:tr>
    </w:tbl>
    <w:p w14:paraId="603C9D09" w14:textId="77777777" w:rsidR="00672C2B" w:rsidRDefault="00672C2B" w:rsidP="00785DDA">
      <w:pPr>
        <w:jc w:val="center"/>
        <w:rPr>
          <w:rFonts w:ascii="Times New Roman" w:hAnsi="Times New Roman" w:cs="Times New Roman"/>
          <w:b/>
          <w:bCs/>
          <w:sz w:val="28"/>
          <w:szCs w:val="28"/>
        </w:rPr>
      </w:pPr>
    </w:p>
    <w:p w14:paraId="10613FDC" w14:textId="77777777" w:rsidR="00672C2B" w:rsidRDefault="00672C2B" w:rsidP="00785DDA">
      <w:pPr>
        <w:jc w:val="center"/>
        <w:rPr>
          <w:rFonts w:ascii="Times New Roman" w:hAnsi="Times New Roman" w:cs="Times New Roman"/>
          <w:b/>
          <w:bCs/>
          <w:sz w:val="28"/>
          <w:szCs w:val="28"/>
        </w:rPr>
      </w:pPr>
    </w:p>
    <w:p w14:paraId="7DDB8960" w14:textId="77777777" w:rsidR="0089561B" w:rsidRDefault="0089561B" w:rsidP="00785DDA">
      <w:pPr>
        <w:jc w:val="center"/>
        <w:rPr>
          <w:rFonts w:ascii="Times New Roman" w:hAnsi="Times New Roman" w:cs="Times New Roman"/>
          <w:b/>
          <w:bCs/>
          <w:sz w:val="28"/>
          <w:szCs w:val="28"/>
        </w:rPr>
      </w:pPr>
    </w:p>
    <w:p w14:paraId="6A321964" w14:textId="77777777" w:rsidR="0089561B" w:rsidRDefault="0089561B" w:rsidP="00785DDA">
      <w:pPr>
        <w:jc w:val="center"/>
        <w:rPr>
          <w:rFonts w:ascii="Times New Roman" w:hAnsi="Times New Roman" w:cs="Times New Roman"/>
          <w:b/>
          <w:bCs/>
          <w:sz w:val="28"/>
          <w:szCs w:val="28"/>
        </w:rPr>
      </w:pPr>
    </w:p>
    <w:p w14:paraId="1BD295E1" w14:textId="26947516" w:rsidR="0089561B" w:rsidRDefault="0095518C" w:rsidP="0089561B">
      <w:pPr>
        <w:rPr>
          <w:rFonts w:ascii="Times New Roman" w:hAnsi="Times New Roman" w:cs="Times New Roman"/>
          <w:b/>
          <w:bCs/>
          <w:sz w:val="28"/>
          <w:szCs w:val="28"/>
        </w:rPr>
      </w:pPr>
      <w:r w:rsidRPr="0095518C">
        <w:rPr>
          <w:rFonts w:ascii="Times New Roman" w:hAnsi="Times New Roman" w:cs="Times New Roman"/>
          <w:b/>
          <w:bCs/>
          <w:sz w:val="28"/>
          <w:szCs w:val="28"/>
        </w:rPr>
        <w:t>Күні</w:t>
      </w:r>
    </w:p>
    <w:p w14:paraId="78CCA623" w14:textId="77777777" w:rsidR="0089561B" w:rsidRDefault="0089561B" w:rsidP="0089561B">
      <w:pPr>
        <w:rPr>
          <w:rFonts w:ascii="Times New Roman" w:hAnsi="Times New Roman" w:cs="Times New Roman"/>
          <w:b/>
          <w:bCs/>
          <w:sz w:val="28"/>
          <w:szCs w:val="28"/>
        </w:rPr>
      </w:pPr>
    </w:p>
    <w:p w14:paraId="7ECA00BF" w14:textId="730AD420" w:rsidR="0095518C" w:rsidRPr="0095518C" w:rsidRDefault="0095518C" w:rsidP="0095518C">
      <w:pPr>
        <w:rPr>
          <w:rFonts w:ascii="Times New Roman" w:hAnsi="Times New Roman" w:cs="Times New Roman"/>
          <w:b/>
          <w:bCs/>
          <w:sz w:val="28"/>
          <w:szCs w:val="28"/>
          <w:lang w:val="kk-KZ"/>
        </w:rPr>
      </w:pPr>
      <w:r w:rsidRPr="0095518C">
        <w:rPr>
          <w:rFonts w:ascii="Times New Roman" w:hAnsi="Times New Roman" w:cs="Times New Roman"/>
          <w:b/>
          <w:bCs/>
          <w:sz w:val="28"/>
          <w:szCs w:val="28"/>
        </w:rPr>
        <w:t>Кафедра меңгерушісі</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Pr="0095518C">
        <w:rPr>
          <w:rFonts w:ascii="Times New Roman" w:hAnsi="Times New Roman" w:cs="Times New Roman"/>
          <w:bCs/>
          <w:i/>
          <w:sz w:val="28"/>
          <w:szCs w:val="28"/>
        </w:rPr>
        <w:t>қолы</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lang w:val="kk-KZ"/>
        </w:rPr>
        <w:t>А</w:t>
      </w:r>
      <w:r>
        <w:rPr>
          <w:rFonts w:ascii="Times New Roman" w:hAnsi="Times New Roman" w:cs="Times New Roman"/>
          <w:b/>
          <w:bCs/>
          <w:sz w:val="28"/>
          <w:szCs w:val="28"/>
        </w:rPr>
        <w:t>.</w:t>
      </w:r>
      <w:r>
        <w:rPr>
          <w:rFonts w:ascii="Times New Roman" w:hAnsi="Times New Roman" w:cs="Times New Roman"/>
          <w:b/>
          <w:bCs/>
          <w:sz w:val="28"/>
          <w:szCs w:val="28"/>
          <w:lang w:val="kk-KZ"/>
        </w:rPr>
        <w:t>Тегі</w:t>
      </w:r>
    </w:p>
    <w:p w14:paraId="6D275D39" w14:textId="77777777" w:rsidR="0089561B" w:rsidRPr="0089561B" w:rsidRDefault="0089561B" w:rsidP="0089561B">
      <w:pPr>
        <w:jc w:val="center"/>
        <w:rPr>
          <w:rFonts w:ascii="Times New Roman" w:hAnsi="Times New Roman" w:cs="Times New Roman"/>
          <w:bCs/>
          <w:i/>
          <w:sz w:val="28"/>
          <w:szCs w:val="28"/>
        </w:rPr>
      </w:pPr>
    </w:p>
    <w:p w14:paraId="1A3056D6" w14:textId="77777777" w:rsidR="0089561B" w:rsidRDefault="0089561B" w:rsidP="0089561B">
      <w:pPr>
        <w:rPr>
          <w:rFonts w:ascii="Times New Roman" w:hAnsi="Times New Roman" w:cs="Times New Roman"/>
          <w:b/>
          <w:bCs/>
          <w:sz w:val="28"/>
          <w:szCs w:val="28"/>
        </w:rPr>
      </w:pPr>
    </w:p>
    <w:p w14:paraId="4B7FFE6C" w14:textId="77777777" w:rsidR="005439FD" w:rsidRDefault="005439FD" w:rsidP="00785DDA">
      <w:pPr>
        <w:jc w:val="center"/>
        <w:rPr>
          <w:rFonts w:ascii="Times New Roman" w:hAnsi="Times New Roman" w:cs="Times New Roman"/>
          <w:b/>
          <w:bCs/>
          <w:sz w:val="28"/>
          <w:szCs w:val="28"/>
        </w:rPr>
      </w:pPr>
    </w:p>
    <w:p w14:paraId="0850554C" w14:textId="1C687D3A" w:rsidR="00FC6F5C" w:rsidRDefault="00F52401" w:rsidP="00785DDA">
      <w:pPr>
        <w:jc w:val="center"/>
        <w:rPr>
          <w:rFonts w:ascii="Times New Roman" w:hAnsi="Times New Roman" w:cs="Times New Roman"/>
          <w:b/>
          <w:bCs/>
          <w:sz w:val="28"/>
          <w:szCs w:val="28"/>
        </w:rPr>
      </w:pPr>
      <w:r w:rsidRPr="00F52401">
        <w:rPr>
          <w:rFonts w:ascii="Times New Roman" w:hAnsi="Times New Roman" w:cs="Times New Roman"/>
          <w:b/>
          <w:bCs/>
          <w:sz w:val="28"/>
          <w:szCs w:val="28"/>
        </w:rPr>
        <w:lastRenderedPageBreak/>
        <w:t xml:space="preserve">Б </w:t>
      </w:r>
      <w:r>
        <w:rPr>
          <w:rFonts w:ascii="Times New Roman" w:hAnsi="Times New Roman" w:cs="Times New Roman"/>
          <w:b/>
          <w:bCs/>
          <w:sz w:val="28"/>
          <w:szCs w:val="28"/>
          <w:lang w:val="kk-KZ"/>
        </w:rPr>
        <w:t>қ</w:t>
      </w:r>
      <w:r w:rsidRPr="00F52401">
        <w:rPr>
          <w:rFonts w:ascii="Times New Roman" w:hAnsi="Times New Roman" w:cs="Times New Roman"/>
          <w:b/>
          <w:bCs/>
          <w:sz w:val="28"/>
          <w:szCs w:val="28"/>
        </w:rPr>
        <w:t>осымшасы</w:t>
      </w:r>
    </w:p>
    <w:p w14:paraId="0CE4F2D8" w14:textId="77777777" w:rsidR="00FC6F5C" w:rsidRDefault="00A07FDE" w:rsidP="00A07FDE">
      <w:pPr>
        <w:jc w:val="right"/>
        <w:rPr>
          <w:rFonts w:ascii="Times New Roman" w:hAnsi="Times New Roman" w:cs="Times New Roman"/>
          <w:bCs/>
          <w:sz w:val="28"/>
          <w:szCs w:val="28"/>
        </w:rPr>
      </w:pPr>
      <w:r w:rsidRPr="00A07FDE">
        <w:rPr>
          <w:rFonts w:ascii="Times New Roman" w:hAnsi="Times New Roman" w:cs="Times New Roman"/>
          <w:bCs/>
          <w:sz w:val="28"/>
          <w:szCs w:val="28"/>
        </w:rPr>
        <w:t>Ф.4-185</w:t>
      </w:r>
    </w:p>
    <w:p w14:paraId="4644FEB7" w14:textId="77777777" w:rsidR="00A07FDE" w:rsidRPr="00A07FDE" w:rsidRDefault="00A07FDE" w:rsidP="00A07FDE">
      <w:pPr>
        <w:jc w:val="right"/>
        <w:rPr>
          <w:rFonts w:ascii="Times New Roman" w:hAnsi="Times New Roman" w:cs="Times New Roman"/>
          <w:bCs/>
          <w:sz w:val="28"/>
          <w:szCs w:val="28"/>
        </w:rPr>
      </w:pPr>
    </w:p>
    <w:p w14:paraId="13BB55D7" w14:textId="58A59BB8" w:rsidR="00FC6F5C" w:rsidRPr="00F52401" w:rsidRDefault="00F52401" w:rsidP="00F52401">
      <w:pPr>
        <w:tabs>
          <w:tab w:val="left" w:pos="6637"/>
        </w:tabs>
        <w:jc w:val="center"/>
        <w:rPr>
          <w:rFonts w:ascii="Times New Roman" w:hAnsi="Times New Roman" w:cs="Times New Roman"/>
          <w:b/>
          <w:sz w:val="28"/>
          <w:szCs w:val="28"/>
        </w:rPr>
      </w:pPr>
      <w:r w:rsidRPr="00F52401">
        <w:rPr>
          <w:rFonts w:ascii="Times New Roman" w:hAnsi="Times New Roman" w:cs="Times New Roman"/>
          <w:b/>
          <w:sz w:val="28"/>
          <w:szCs w:val="28"/>
          <w:lang w:val="kk-KZ"/>
        </w:rPr>
        <w:t xml:space="preserve">Басқадан алып пайдалану </w:t>
      </w:r>
      <w:r w:rsidRPr="00F52401">
        <w:rPr>
          <w:rFonts w:ascii="Times New Roman" w:hAnsi="Times New Roman" w:cs="Times New Roman"/>
          <w:b/>
          <w:sz w:val="28"/>
          <w:szCs w:val="28"/>
        </w:rPr>
        <w:t xml:space="preserve">мәніне </w:t>
      </w:r>
      <w:r w:rsidRPr="00F52401">
        <w:rPr>
          <w:rFonts w:ascii="Times New Roman" w:eastAsia="Arial" w:hAnsi="Times New Roman" w:cs="Times New Roman"/>
          <w:b/>
          <w:sz w:val="28"/>
          <w:szCs w:val="28"/>
        </w:rPr>
        <w:t>жұмыстарды тексеру сарапшылары тізімінің нысаны</w:t>
      </w:r>
    </w:p>
    <w:p w14:paraId="14D8CED5" w14:textId="77777777" w:rsidR="00494E17" w:rsidRDefault="00494E17" w:rsidP="00494E17">
      <w:pPr>
        <w:jc w:val="center"/>
        <w:rPr>
          <w:rFonts w:ascii="Times New Roman" w:hAnsi="Times New Roman" w:cs="Times New Roman"/>
          <w:b/>
          <w:bCs/>
          <w:sz w:val="28"/>
          <w:szCs w:val="28"/>
        </w:rPr>
      </w:pPr>
    </w:p>
    <w:p w14:paraId="3B829795" w14:textId="1AA2BA86" w:rsidR="009606A9" w:rsidRDefault="00F52401" w:rsidP="009606A9">
      <w:pPr>
        <w:ind w:left="6096" w:right="191"/>
        <w:rPr>
          <w:rFonts w:ascii="Times New Roman" w:hAnsi="Times New Roman" w:cs="Times New Roman"/>
          <w:b/>
          <w:bCs/>
          <w:sz w:val="28"/>
          <w:szCs w:val="28"/>
        </w:rPr>
      </w:pPr>
      <w:r w:rsidRPr="00F52401">
        <w:rPr>
          <w:rFonts w:ascii="Times New Roman" w:hAnsi="Times New Roman" w:cs="Times New Roman"/>
          <w:b/>
          <w:bCs/>
          <w:sz w:val="28"/>
          <w:szCs w:val="28"/>
        </w:rPr>
        <w:t>Бекітемін</w:t>
      </w:r>
    </w:p>
    <w:p w14:paraId="6FDA72E1" w14:textId="77777777" w:rsidR="00F52401" w:rsidRDefault="00F52401" w:rsidP="009606A9">
      <w:pPr>
        <w:ind w:left="6096" w:right="191"/>
        <w:rPr>
          <w:rFonts w:ascii="Times New Roman" w:hAnsi="Times New Roman" w:cs="Times New Roman"/>
          <w:bCs/>
          <w:sz w:val="28"/>
          <w:szCs w:val="28"/>
        </w:rPr>
      </w:pPr>
    </w:p>
    <w:p w14:paraId="60EE091F" w14:textId="77777777" w:rsidR="00F52401" w:rsidRDefault="00F52401" w:rsidP="009606A9">
      <w:pPr>
        <w:ind w:left="6096" w:right="191"/>
        <w:rPr>
          <w:rFonts w:ascii="Times New Roman" w:hAnsi="Times New Roman" w:cs="Times New Roman"/>
          <w:bCs/>
          <w:sz w:val="28"/>
          <w:szCs w:val="28"/>
        </w:rPr>
      </w:pPr>
      <w:r w:rsidRPr="00F52401">
        <w:rPr>
          <w:rFonts w:ascii="Times New Roman" w:hAnsi="Times New Roman" w:cs="Times New Roman"/>
          <w:bCs/>
          <w:sz w:val="28"/>
          <w:szCs w:val="28"/>
        </w:rPr>
        <w:t>Директор Институт атауы</w:t>
      </w:r>
    </w:p>
    <w:p w14:paraId="7B9C8469" w14:textId="261A9D65" w:rsidR="009606A9" w:rsidRPr="00F52401" w:rsidRDefault="009606A9" w:rsidP="009606A9">
      <w:pPr>
        <w:ind w:left="6096" w:right="191"/>
        <w:rPr>
          <w:rFonts w:ascii="Times New Roman" w:hAnsi="Times New Roman" w:cs="Times New Roman"/>
          <w:bCs/>
          <w:sz w:val="28"/>
          <w:szCs w:val="28"/>
          <w:lang w:val="kk-KZ"/>
        </w:rPr>
      </w:pPr>
      <w:r w:rsidRPr="009606A9">
        <w:rPr>
          <w:rFonts w:ascii="Times New Roman" w:hAnsi="Times New Roman" w:cs="Times New Roman"/>
          <w:bCs/>
          <w:sz w:val="28"/>
          <w:szCs w:val="28"/>
        </w:rPr>
        <w:t>_________</w:t>
      </w:r>
      <w:r w:rsidR="00F52401">
        <w:rPr>
          <w:rFonts w:ascii="Times New Roman" w:hAnsi="Times New Roman" w:cs="Times New Roman"/>
          <w:bCs/>
          <w:sz w:val="28"/>
          <w:szCs w:val="28"/>
          <w:lang w:val="kk-KZ"/>
        </w:rPr>
        <w:t>А</w:t>
      </w:r>
      <w:r w:rsidRPr="009606A9">
        <w:rPr>
          <w:rFonts w:ascii="Times New Roman" w:hAnsi="Times New Roman" w:cs="Times New Roman"/>
          <w:bCs/>
          <w:sz w:val="28"/>
          <w:szCs w:val="28"/>
        </w:rPr>
        <w:t>.</w:t>
      </w:r>
      <w:r w:rsidR="00F52401">
        <w:rPr>
          <w:rFonts w:ascii="Times New Roman" w:hAnsi="Times New Roman" w:cs="Times New Roman"/>
          <w:bCs/>
          <w:sz w:val="28"/>
          <w:szCs w:val="28"/>
          <w:lang w:val="kk-KZ"/>
        </w:rPr>
        <w:t>Тегі</w:t>
      </w:r>
    </w:p>
    <w:p w14:paraId="3E909E24" w14:textId="4CD302FD" w:rsidR="009606A9" w:rsidRPr="004743F1" w:rsidRDefault="009606A9" w:rsidP="009606A9">
      <w:pPr>
        <w:ind w:left="6096" w:right="191"/>
        <w:rPr>
          <w:rFonts w:ascii="Times New Roman" w:hAnsi="Times New Roman" w:cs="Times New Roman"/>
          <w:bCs/>
          <w:sz w:val="28"/>
          <w:szCs w:val="28"/>
          <w:lang w:val="kk-KZ"/>
        </w:rPr>
      </w:pPr>
      <w:r w:rsidRPr="004743F1">
        <w:rPr>
          <w:rFonts w:ascii="Times New Roman" w:hAnsi="Times New Roman" w:cs="Times New Roman"/>
          <w:bCs/>
          <w:sz w:val="28"/>
          <w:szCs w:val="28"/>
          <w:lang w:val="kk-KZ"/>
        </w:rPr>
        <w:t xml:space="preserve">___._______.20___     </w:t>
      </w:r>
      <w:r w:rsidR="00F52401">
        <w:rPr>
          <w:rFonts w:ascii="Times New Roman" w:hAnsi="Times New Roman" w:cs="Times New Roman"/>
          <w:bCs/>
          <w:sz w:val="28"/>
          <w:szCs w:val="28"/>
          <w:lang w:val="kk-KZ"/>
        </w:rPr>
        <w:t>ж</w:t>
      </w:r>
      <w:r w:rsidRPr="004743F1">
        <w:rPr>
          <w:rFonts w:ascii="Times New Roman" w:hAnsi="Times New Roman" w:cs="Times New Roman"/>
          <w:bCs/>
          <w:sz w:val="28"/>
          <w:szCs w:val="28"/>
          <w:lang w:val="kk-KZ"/>
        </w:rPr>
        <w:t>.</w:t>
      </w:r>
    </w:p>
    <w:p w14:paraId="4D0F976E" w14:textId="77777777" w:rsidR="004D57F9" w:rsidRPr="004743F1" w:rsidRDefault="004D57F9" w:rsidP="009606A9">
      <w:pPr>
        <w:ind w:left="6096" w:right="191"/>
        <w:rPr>
          <w:rFonts w:ascii="Times New Roman" w:hAnsi="Times New Roman" w:cs="Times New Roman"/>
          <w:b/>
          <w:bCs/>
          <w:sz w:val="28"/>
          <w:szCs w:val="28"/>
          <w:lang w:val="kk-KZ"/>
        </w:rPr>
      </w:pPr>
    </w:p>
    <w:p w14:paraId="6A313452" w14:textId="77777777" w:rsidR="004D57F9" w:rsidRPr="004743F1" w:rsidRDefault="004D57F9" w:rsidP="00494E17">
      <w:pPr>
        <w:jc w:val="center"/>
        <w:rPr>
          <w:rFonts w:ascii="Times New Roman" w:hAnsi="Times New Roman" w:cs="Times New Roman"/>
          <w:b/>
          <w:bCs/>
          <w:sz w:val="28"/>
          <w:szCs w:val="28"/>
          <w:lang w:val="kk-KZ"/>
        </w:rPr>
      </w:pPr>
    </w:p>
    <w:p w14:paraId="7CB11410" w14:textId="77777777" w:rsidR="004D57F9" w:rsidRPr="004743F1" w:rsidRDefault="004D57F9" w:rsidP="00494E17">
      <w:pPr>
        <w:jc w:val="center"/>
        <w:rPr>
          <w:rFonts w:ascii="Times New Roman" w:hAnsi="Times New Roman" w:cs="Times New Roman"/>
          <w:b/>
          <w:bCs/>
          <w:sz w:val="28"/>
          <w:szCs w:val="28"/>
          <w:lang w:val="kk-KZ"/>
        </w:rPr>
      </w:pPr>
    </w:p>
    <w:p w14:paraId="473D1122" w14:textId="46A43213" w:rsidR="00494E17" w:rsidRPr="004743F1" w:rsidRDefault="00F52401" w:rsidP="00F52401">
      <w:pPr>
        <w:jc w:val="center"/>
        <w:rPr>
          <w:rFonts w:ascii="Times New Roman" w:hAnsi="Times New Roman" w:cs="Times New Roman"/>
          <w:b/>
          <w:bCs/>
          <w:sz w:val="28"/>
          <w:szCs w:val="28"/>
          <w:lang w:val="kk-KZ"/>
        </w:rPr>
      </w:pPr>
      <w:r w:rsidRPr="004743F1">
        <w:rPr>
          <w:rFonts w:ascii="Times New Roman" w:eastAsia="Arial" w:hAnsi="Times New Roman" w:cs="Times New Roman"/>
          <w:b/>
          <w:bCs/>
          <w:sz w:val="28"/>
          <w:szCs w:val="28"/>
          <w:lang w:val="kk-KZ"/>
        </w:rPr>
        <w:t xml:space="preserve">20__-20__ оқу жылында StrikePlagiarizm жүйесінде </w:t>
      </w:r>
      <w:r w:rsidRPr="00F52401">
        <w:rPr>
          <w:rFonts w:ascii="Times New Roman" w:hAnsi="Times New Roman" w:cs="Times New Roman"/>
          <w:b/>
          <w:bCs/>
          <w:sz w:val="28"/>
          <w:szCs w:val="28"/>
          <w:lang w:val="kk-KZ"/>
        </w:rPr>
        <w:t>басқадан алып пайдалану</w:t>
      </w:r>
      <w:r w:rsidRPr="004743F1">
        <w:rPr>
          <w:rFonts w:ascii="Times New Roman" w:eastAsia="Arial" w:hAnsi="Times New Roman" w:cs="Times New Roman"/>
          <w:b/>
          <w:bCs/>
          <w:sz w:val="28"/>
          <w:szCs w:val="28"/>
          <w:lang w:val="kk-KZ"/>
        </w:rPr>
        <w:t xml:space="preserve"> мәніне ғылыми жұмыстарды тексеру </w:t>
      </w:r>
      <w:r>
        <w:rPr>
          <w:rFonts w:ascii="Times New Roman" w:eastAsia="Arial" w:hAnsi="Times New Roman" w:cs="Times New Roman"/>
          <w:b/>
          <w:bCs/>
          <w:sz w:val="28"/>
          <w:szCs w:val="28"/>
          <w:lang w:val="kk-KZ"/>
        </w:rPr>
        <w:t>бойынша</w:t>
      </w:r>
      <w:r w:rsidRPr="004743F1">
        <w:rPr>
          <w:rFonts w:ascii="Times New Roman" w:eastAsia="Arial" w:hAnsi="Times New Roman" w:cs="Times New Roman"/>
          <w:b/>
          <w:bCs/>
          <w:sz w:val="28"/>
          <w:szCs w:val="28"/>
          <w:lang w:val="kk-KZ"/>
        </w:rPr>
        <w:t xml:space="preserve"> сарапшылардың (ғылыми жетекшілердің) тізімі</w:t>
      </w:r>
      <w:r>
        <w:rPr>
          <w:rFonts w:ascii="Times New Roman" w:eastAsia="Arial" w:hAnsi="Times New Roman" w:cs="Times New Roman"/>
          <w:b/>
          <w:bCs/>
          <w:sz w:val="28"/>
          <w:szCs w:val="28"/>
          <w:lang w:val="kk-KZ"/>
        </w:rPr>
        <w:t xml:space="preserve"> </w:t>
      </w:r>
    </w:p>
    <w:p w14:paraId="4FD8F764" w14:textId="77777777" w:rsidR="004D57F9" w:rsidRPr="004743F1" w:rsidRDefault="004D57F9" w:rsidP="00494E17">
      <w:pPr>
        <w:jc w:val="center"/>
        <w:rPr>
          <w:rFonts w:ascii="Times New Roman" w:hAnsi="Times New Roman" w:cs="Times New Roman"/>
          <w:b/>
          <w:bCs/>
          <w:sz w:val="28"/>
          <w:szCs w:val="28"/>
          <w:lang w:val="kk-KZ"/>
        </w:rPr>
      </w:pPr>
    </w:p>
    <w:p w14:paraId="394DEF63" w14:textId="77777777" w:rsidR="00F52401" w:rsidRPr="00343340" w:rsidRDefault="00F52401" w:rsidP="00F52401">
      <w:pPr>
        <w:jc w:val="center"/>
        <w:rPr>
          <w:rFonts w:ascii="Times New Roman" w:hAnsi="Times New Roman" w:cs="Times New Roman"/>
          <w:bCs/>
          <w:sz w:val="28"/>
          <w:szCs w:val="28"/>
        </w:rPr>
      </w:pPr>
      <w:r w:rsidRPr="00343340">
        <w:rPr>
          <w:rFonts w:ascii="Times New Roman" w:hAnsi="Times New Roman" w:cs="Times New Roman"/>
          <w:bCs/>
          <w:sz w:val="28"/>
          <w:szCs w:val="28"/>
        </w:rPr>
        <w:t>Институт атауы</w:t>
      </w:r>
    </w:p>
    <w:p w14:paraId="7DE57EAE" w14:textId="77777777" w:rsidR="00F52401" w:rsidRDefault="00F52401" w:rsidP="00F52401">
      <w:pPr>
        <w:jc w:val="center"/>
        <w:rPr>
          <w:rFonts w:ascii="Times New Roman" w:hAnsi="Times New Roman" w:cs="Times New Roman"/>
          <w:bCs/>
          <w:sz w:val="28"/>
          <w:szCs w:val="28"/>
        </w:rPr>
      </w:pPr>
      <w:r w:rsidRPr="00343340">
        <w:rPr>
          <w:rFonts w:ascii="Times New Roman" w:hAnsi="Times New Roman" w:cs="Times New Roman"/>
          <w:bCs/>
          <w:sz w:val="28"/>
          <w:szCs w:val="28"/>
        </w:rPr>
        <w:t>Кафедра атауы</w:t>
      </w:r>
    </w:p>
    <w:p w14:paraId="6839D19E" w14:textId="77777777" w:rsidR="00F52401" w:rsidRPr="0089561B" w:rsidRDefault="00F52401" w:rsidP="00F52401">
      <w:pPr>
        <w:jc w:val="center"/>
        <w:rPr>
          <w:rFonts w:ascii="Times New Roman" w:hAnsi="Times New Roman" w:cs="Times New Roman"/>
          <w:bCs/>
          <w:sz w:val="28"/>
          <w:szCs w:val="28"/>
        </w:rPr>
      </w:pPr>
    </w:p>
    <w:p w14:paraId="0D2B96B5" w14:textId="77777777" w:rsidR="00F52401" w:rsidRPr="00343340" w:rsidRDefault="00F52401" w:rsidP="00F52401">
      <w:pPr>
        <w:jc w:val="center"/>
        <w:rPr>
          <w:rFonts w:ascii="Times New Roman" w:hAnsi="Times New Roman" w:cs="Times New Roman"/>
          <w:bCs/>
          <w:sz w:val="28"/>
          <w:szCs w:val="28"/>
        </w:rPr>
      </w:pPr>
      <w:r w:rsidRPr="00343340">
        <w:rPr>
          <w:rFonts w:ascii="Times New Roman" w:hAnsi="Times New Roman" w:cs="Times New Roman"/>
          <w:bCs/>
          <w:sz w:val="28"/>
          <w:szCs w:val="28"/>
        </w:rPr>
        <w:t>Коды-ББ</w:t>
      </w:r>
      <w:r>
        <w:rPr>
          <w:rFonts w:ascii="Times New Roman" w:hAnsi="Times New Roman" w:cs="Times New Roman"/>
          <w:bCs/>
          <w:sz w:val="28"/>
          <w:szCs w:val="28"/>
          <w:lang w:val="kk-KZ"/>
        </w:rPr>
        <w:t xml:space="preserve"> </w:t>
      </w:r>
      <w:r w:rsidRPr="00343340">
        <w:rPr>
          <w:rFonts w:ascii="Times New Roman" w:hAnsi="Times New Roman" w:cs="Times New Roman"/>
          <w:bCs/>
          <w:sz w:val="28"/>
          <w:szCs w:val="28"/>
        </w:rPr>
        <w:t>1</w:t>
      </w:r>
      <w:r>
        <w:rPr>
          <w:rFonts w:ascii="Times New Roman" w:hAnsi="Times New Roman" w:cs="Times New Roman"/>
          <w:bCs/>
          <w:sz w:val="28"/>
          <w:szCs w:val="28"/>
          <w:lang w:val="kk-KZ"/>
        </w:rPr>
        <w:t xml:space="preserve"> </w:t>
      </w:r>
      <w:r w:rsidRPr="00343340">
        <w:rPr>
          <w:rFonts w:ascii="Times New Roman" w:hAnsi="Times New Roman" w:cs="Times New Roman"/>
          <w:bCs/>
          <w:sz w:val="28"/>
          <w:szCs w:val="28"/>
        </w:rPr>
        <w:t xml:space="preserve">атауы </w:t>
      </w:r>
    </w:p>
    <w:p w14:paraId="5C415E57" w14:textId="77777777" w:rsidR="00F52401" w:rsidRDefault="00F52401" w:rsidP="00F52401">
      <w:pPr>
        <w:jc w:val="center"/>
        <w:rPr>
          <w:rFonts w:ascii="Times New Roman" w:hAnsi="Times New Roman" w:cs="Times New Roman"/>
          <w:bCs/>
          <w:sz w:val="28"/>
          <w:szCs w:val="28"/>
        </w:rPr>
      </w:pPr>
      <w:r w:rsidRPr="00343340">
        <w:rPr>
          <w:rFonts w:ascii="Times New Roman" w:hAnsi="Times New Roman" w:cs="Times New Roman"/>
          <w:bCs/>
          <w:sz w:val="28"/>
          <w:szCs w:val="28"/>
        </w:rPr>
        <w:t>Коды-ББ</w:t>
      </w:r>
      <w:r>
        <w:rPr>
          <w:rFonts w:ascii="Times New Roman" w:hAnsi="Times New Roman" w:cs="Times New Roman"/>
          <w:bCs/>
          <w:sz w:val="28"/>
          <w:szCs w:val="28"/>
          <w:lang w:val="kk-KZ"/>
        </w:rPr>
        <w:t xml:space="preserve"> </w:t>
      </w:r>
      <w:r w:rsidRPr="00343340">
        <w:rPr>
          <w:rFonts w:ascii="Times New Roman" w:hAnsi="Times New Roman" w:cs="Times New Roman"/>
          <w:bCs/>
          <w:sz w:val="28"/>
          <w:szCs w:val="28"/>
        </w:rPr>
        <w:t>2</w:t>
      </w:r>
      <w:r>
        <w:rPr>
          <w:rFonts w:ascii="Times New Roman" w:hAnsi="Times New Roman" w:cs="Times New Roman"/>
          <w:bCs/>
          <w:sz w:val="28"/>
          <w:szCs w:val="28"/>
          <w:lang w:val="kk-KZ"/>
        </w:rPr>
        <w:t xml:space="preserve"> </w:t>
      </w:r>
      <w:r w:rsidRPr="00343340">
        <w:rPr>
          <w:rFonts w:ascii="Times New Roman" w:hAnsi="Times New Roman" w:cs="Times New Roman"/>
          <w:bCs/>
          <w:sz w:val="28"/>
          <w:szCs w:val="28"/>
        </w:rPr>
        <w:t xml:space="preserve">атауы </w:t>
      </w:r>
    </w:p>
    <w:p w14:paraId="1563D5C4" w14:textId="77777777" w:rsidR="00BE46DF" w:rsidRPr="0089561B" w:rsidRDefault="00BE46DF" w:rsidP="00BE46DF">
      <w:pPr>
        <w:jc w:val="center"/>
        <w:rPr>
          <w:rFonts w:ascii="Times New Roman" w:hAnsi="Times New Roman" w:cs="Times New Roman"/>
          <w:bCs/>
          <w:sz w:val="28"/>
          <w:szCs w:val="28"/>
        </w:rPr>
      </w:pPr>
      <w:r>
        <w:rPr>
          <w:rFonts w:ascii="Times New Roman" w:hAnsi="Times New Roman" w:cs="Times New Roman"/>
          <w:bCs/>
          <w:sz w:val="28"/>
          <w:szCs w:val="28"/>
        </w:rPr>
        <w:t>…</w:t>
      </w:r>
    </w:p>
    <w:p w14:paraId="320C752E" w14:textId="77777777" w:rsidR="004D57F9" w:rsidRDefault="004D57F9" w:rsidP="00494E17">
      <w:pPr>
        <w:jc w:val="center"/>
        <w:rPr>
          <w:rFonts w:ascii="Times New Roman" w:hAnsi="Times New Roman" w:cs="Times New Roman"/>
          <w:b/>
          <w:bCs/>
          <w:sz w:val="28"/>
          <w:szCs w:val="28"/>
        </w:rPr>
      </w:pPr>
    </w:p>
    <w:tbl>
      <w:tblPr>
        <w:tblW w:w="9639" w:type="dxa"/>
        <w:tblInd w:w="113" w:type="dxa"/>
        <w:tblLook w:val="04A0" w:firstRow="1" w:lastRow="0" w:firstColumn="1" w:lastColumn="0" w:noHBand="0" w:noVBand="1"/>
      </w:tblPr>
      <w:tblGrid>
        <w:gridCol w:w="468"/>
        <w:gridCol w:w="6757"/>
        <w:gridCol w:w="2414"/>
      </w:tblGrid>
      <w:tr w:rsidR="00BE46DF" w:rsidRPr="004D57F9" w14:paraId="205A9522" w14:textId="77777777" w:rsidTr="00BE46DF">
        <w:trPr>
          <w:trHeight w:val="1575"/>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8294C" w14:textId="77777777" w:rsidR="00BE46DF" w:rsidRPr="004D57F9" w:rsidRDefault="00BE46DF" w:rsidP="004D57F9">
            <w:pPr>
              <w:jc w:val="center"/>
              <w:rPr>
                <w:rFonts w:ascii="Times New Roman" w:eastAsia="Times New Roman" w:hAnsi="Times New Roman" w:cs="Times New Roman"/>
                <w:b/>
                <w:bCs/>
                <w:color w:val="000000"/>
                <w:sz w:val="24"/>
                <w:szCs w:val="24"/>
              </w:rPr>
            </w:pPr>
            <w:r w:rsidRPr="004D57F9">
              <w:rPr>
                <w:rFonts w:ascii="Times New Roman" w:eastAsia="Times New Roman" w:hAnsi="Times New Roman" w:cs="Times New Roman"/>
                <w:b/>
                <w:bCs/>
                <w:color w:val="000000"/>
                <w:sz w:val="24"/>
                <w:szCs w:val="24"/>
              </w:rPr>
              <w:t>№</w:t>
            </w:r>
          </w:p>
        </w:tc>
        <w:tc>
          <w:tcPr>
            <w:tcW w:w="6757" w:type="dxa"/>
            <w:tcBorders>
              <w:top w:val="single" w:sz="4" w:space="0" w:color="auto"/>
              <w:left w:val="nil"/>
              <w:bottom w:val="single" w:sz="4" w:space="0" w:color="auto"/>
              <w:right w:val="single" w:sz="4" w:space="0" w:color="auto"/>
            </w:tcBorders>
            <w:shd w:val="clear" w:color="auto" w:fill="auto"/>
            <w:vAlign w:val="center"/>
            <w:hideMark/>
          </w:tcPr>
          <w:p w14:paraId="25551C4E" w14:textId="476E84C9" w:rsidR="00BE46DF" w:rsidRPr="004D57F9" w:rsidRDefault="00B67157" w:rsidP="004D57F9">
            <w:pPr>
              <w:jc w:val="center"/>
              <w:rPr>
                <w:rFonts w:ascii="Times New Roman" w:eastAsia="Times New Roman" w:hAnsi="Times New Roman" w:cs="Times New Roman"/>
                <w:b/>
                <w:bCs/>
                <w:color w:val="000000"/>
                <w:sz w:val="24"/>
                <w:szCs w:val="24"/>
              </w:rPr>
            </w:pPr>
            <w:r w:rsidRPr="00B67157">
              <w:rPr>
                <w:rFonts w:ascii="Times New Roman" w:eastAsia="Times New Roman" w:hAnsi="Times New Roman" w:cs="Times New Roman"/>
                <w:b/>
                <w:bCs/>
                <w:color w:val="000000"/>
                <w:sz w:val="24"/>
                <w:szCs w:val="24"/>
              </w:rPr>
              <w:t>Сарапшының (ғылыми жетекшінің) Тегі, Аты, Әкесінің аты</w:t>
            </w:r>
          </w:p>
        </w:tc>
        <w:tc>
          <w:tcPr>
            <w:tcW w:w="2414" w:type="dxa"/>
            <w:tcBorders>
              <w:top w:val="single" w:sz="4" w:space="0" w:color="auto"/>
              <w:left w:val="nil"/>
              <w:bottom w:val="single" w:sz="4" w:space="0" w:color="auto"/>
              <w:right w:val="single" w:sz="4" w:space="0" w:color="auto"/>
            </w:tcBorders>
            <w:shd w:val="clear" w:color="auto" w:fill="auto"/>
            <w:vAlign w:val="center"/>
            <w:hideMark/>
          </w:tcPr>
          <w:p w14:paraId="759135AF" w14:textId="77777777" w:rsidR="00B67157" w:rsidRDefault="00B67157" w:rsidP="004D57F9">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kk-KZ"/>
              </w:rPr>
              <w:t>С</w:t>
            </w:r>
            <w:r w:rsidRPr="00B67157">
              <w:rPr>
                <w:rFonts w:ascii="Times New Roman" w:eastAsia="Times New Roman" w:hAnsi="Times New Roman" w:cs="Times New Roman"/>
                <w:b/>
                <w:bCs/>
                <w:color w:val="000000"/>
                <w:sz w:val="24"/>
                <w:szCs w:val="24"/>
              </w:rPr>
              <w:t xml:space="preserve">арапшының </w:t>
            </w:r>
          </w:p>
          <w:p w14:paraId="4D2BB20E" w14:textId="1F6B61BC" w:rsidR="00BE46DF" w:rsidRPr="004D57F9" w:rsidRDefault="00B67157" w:rsidP="004D57F9">
            <w:pPr>
              <w:jc w:val="center"/>
              <w:rPr>
                <w:rFonts w:ascii="Times New Roman" w:eastAsia="Times New Roman" w:hAnsi="Times New Roman" w:cs="Times New Roman"/>
                <w:b/>
                <w:bCs/>
                <w:color w:val="000000"/>
                <w:sz w:val="24"/>
                <w:szCs w:val="24"/>
              </w:rPr>
            </w:pPr>
            <w:r w:rsidRPr="00B67157">
              <w:rPr>
                <w:rFonts w:ascii="Times New Roman" w:eastAsia="Times New Roman" w:hAnsi="Times New Roman" w:cs="Times New Roman"/>
                <w:b/>
                <w:bCs/>
                <w:color w:val="000000"/>
                <w:sz w:val="24"/>
                <w:szCs w:val="24"/>
              </w:rPr>
              <w:t>e-mail</w:t>
            </w:r>
          </w:p>
        </w:tc>
      </w:tr>
      <w:tr w:rsidR="00BE46DF" w:rsidRPr="004D57F9" w14:paraId="1A3A48D0" w14:textId="77777777" w:rsidTr="00BE46DF">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4E180F38" w14:textId="77777777" w:rsidR="00BE46DF" w:rsidRPr="004D57F9" w:rsidRDefault="00BE46DF" w:rsidP="004D57F9">
            <w:pPr>
              <w:rPr>
                <w:rFonts w:ascii="Times New Roman" w:eastAsia="Times New Roman" w:hAnsi="Times New Roman" w:cs="Times New Roman"/>
                <w:color w:val="000000"/>
                <w:sz w:val="22"/>
                <w:szCs w:val="22"/>
              </w:rPr>
            </w:pPr>
            <w:r w:rsidRPr="004D57F9">
              <w:rPr>
                <w:rFonts w:ascii="Times New Roman" w:eastAsia="Times New Roman" w:hAnsi="Times New Roman" w:cs="Times New Roman"/>
                <w:color w:val="000000"/>
                <w:sz w:val="22"/>
                <w:szCs w:val="22"/>
              </w:rPr>
              <w:t> </w:t>
            </w:r>
          </w:p>
        </w:tc>
        <w:tc>
          <w:tcPr>
            <w:tcW w:w="6757" w:type="dxa"/>
            <w:tcBorders>
              <w:top w:val="nil"/>
              <w:left w:val="nil"/>
              <w:bottom w:val="single" w:sz="4" w:space="0" w:color="auto"/>
              <w:right w:val="single" w:sz="4" w:space="0" w:color="auto"/>
            </w:tcBorders>
            <w:shd w:val="clear" w:color="auto" w:fill="auto"/>
            <w:noWrap/>
            <w:vAlign w:val="bottom"/>
            <w:hideMark/>
          </w:tcPr>
          <w:p w14:paraId="0C0CB755" w14:textId="77777777" w:rsidR="00BE46DF" w:rsidRPr="004D57F9" w:rsidRDefault="00BE46DF" w:rsidP="004D57F9">
            <w:pPr>
              <w:rPr>
                <w:rFonts w:ascii="Times New Roman" w:eastAsia="Times New Roman" w:hAnsi="Times New Roman" w:cs="Times New Roman"/>
                <w:color w:val="000000"/>
                <w:sz w:val="22"/>
                <w:szCs w:val="22"/>
              </w:rPr>
            </w:pPr>
            <w:r w:rsidRPr="004D57F9">
              <w:rPr>
                <w:rFonts w:ascii="Times New Roman" w:eastAsia="Times New Roman" w:hAnsi="Times New Roman" w:cs="Times New Roman"/>
                <w:color w:val="000000"/>
                <w:sz w:val="22"/>
                <w:szCs w:val="22"/>
              </w:rPr>
              <w:t> </w:t>
            </w:r>
          </w:p>
        </w:tc>
        <w:tc>
          <w:tcPr>
            <w:tcW w:w="2414" w:type="dxa"/>
            <w:tcBorders>
              <w:top w:val="nil"/>
              <w:left w:val="nil"/>
              <w:bottom w:val="single" w:sz="4" w:space="0" w:color="auto"/>
              <w:right w:val="single" w:sz="4" w:space="0" w:color="auto"/>
            </w:tcBorders>
            <w:shd w:val="clear" w:color="auto" w:fill="auto"/>
            <w:noWrap/>
            <w:vAlign w:val="bottom"/>
            <w:hideMark/>
          </w:tcPr>
          <w:p w14:paraId="5EE1DF24" w14:textId="77777777" w:rsidR="00BE46DF" w:rsidRPr="004D57F9" w:rsidRDefault="00BE46DF" w:rsidP="004D57F9">
            <w:pPr>
              <w:rPr>
                <w:rFonts w:ascii="Times New Roman" w:eastAsia="Times New Roman" w:hAnsi="Times New Roman" w:cs="Times New Roman"/>
                <w:color w:val="000000"/>
                <w:sz w:val="22"/>
                <w:szCs w:val="22"/>
              </w:rPr>
            </w:pPr>
            <w:r w:rsidRPr="004D57F9">
              <w:rPr>
                <w:rFonts w:ascii="Times New Roman" w:eastAsia="Times New Roman" w:hAnsi="Times New Roman" w:cs="Times New Roman"/>
                <w:color w:val="000000"/>
                <w:sz w:val="22"/>
                <w:szCs w:val="22"/>
              </w:rPr>
              <w:t> </w:t>
            </w:r>
          </w:p>
        </w:tc>
      </w:tr>
      <w:tr w:rsidR="00BE46DF" w:rsidRPr="004D57F9" w14:paraId="17171281" w14:textId="77777777" w:rsidTr="00BE46DF">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49081A25" w14:textId="77777777" w:rsidR="00BE46DF" w:rsidRPr="004D57F9" w:rsidRDefault="00BE46DF" w:rsidP="004D57F9">
            <w:pPr>
              <w:rPr>
                <w:rFonts w:ascii="Times New Roman" w:eastAsia="Times New Roman" w:hAnsi="Times New Roman" w:cs="Times New Roman"/>
                <w:color w:val="000000"/>
                <w:sz w:val="22"/>
                <w:szCs w:val="22"/>
              </w:rPr>
            </w:pPr>
            <w:r w:rsidRPr="004D57F9">
              <w:rPr>
                <w:rFonts w:ascii="Times New Roman" w:eastAsia="Times New Roman" w:hAnsi="Times New Roman" w:cs="Times New Roman"/>
                <w:color w:val="000000"/>
                <w:sz w:val="22"/>
                <w:szCs w:val="22"/>
              </w:rPr>
              <w:t> </w:t>
            </w:r>
          </w:p>
        </w:tc>
        <w:tc>
          <w:tcPr>
            <w:tcW w:w="6757" w:type="dxa"/>
            <w:tcBorders>
              <w:top w:val="nil"/>
              <w:left w:val="nil"/>
              <w:bottom w:val="single" w:sz="4" w:space="0" w:color="auto"/>
              <w:right w:val="single" w:sz="4" w:space="0" w:color="auto"/>
            </w:tcBorders>
            <w:shd w:val="clear" w:color="auto" w:fill="auto"/>
            <w:noWrap/>
            <w:vAlign w:val="bottom"/>
            <w:hideMark/>
          </w:tcPr>
          <w:p w14:paraId="56DFDB53" w14:textId="77777777" w:rsidR="00BE46DF" w:rsidRPr="004D57F9" w:rsidRDefault="00BE46DF" w:rsidP="004D57F9">
            <w:pPr>
              <w:rPr>
                <w:rFonts w:ascii="Times New Roman" w:eastAsia="Times New Roman" w:hAnsi="Times New Roman" w:cs="Times New Roman"/>
                <w:color w:val="000000"/>
                <w:sz w:val="22"/>
                <w:szCs w:val="22"/>
              </w:rPr>
            </w:pPr>
            <w:r w:rsidRPr="004D57F9">
              <w:rPr>
                <w:rFonts w:ascii="Times New Roman" w:eastAsia="Times New Roman" w:hAnsi="Times New Roman" w:cs="Times New Roman"/>
                <w:color w:val="000000"/>
                <w:sz w:val="22"/>
                <w:szCs w:val="22"/>
              </w:rPr>
              <w:t> </w:t>
            </w:r>
          </w:p>
        </w:tc>
        <w:tc>
          <w:tcPr>
            <w:tcW w:w="2414" w:type="dxa"/>
            <w:tcBorders>
              <w:top w:val="nil"/>
              <w:left w:val="nil"/>
              <w:bottom w:val="single" w:sz="4" w:space="0" w:color="auto"/>
              <w:right w:val="single" w:sz="4" w:space="0" w:color="auto"/>
            </w:tcBorders>
            <w:shd w:val="clear" w:color="auto" w:fill="auto"/>
            <w:noWrap/>
            <w:vAlign w:val="bottom"/>
            <w:hideMark/>
          </w:tcPr>
          <w:p w14:paraId="64EDEFD8" w14:textId="77777777" w:rsidR="00BE46DF" w:rsidRPr="004D57F9" w:rsidRDefault="00BE46DF" w:rsidP="004D57F9">
            <w:pPr>
              <w:rPr>
                <w:rFonts w:ascii="Times New Roman" w:eastAsia="Times New Roman" w:hAnsi="Times New Roman" w:cs="Times New Roman"/>
                <w:color w:val="000000"/>
                <w:sz w:val="22"/>
                <w:szCs w:val="22"/>
              </w:rPr>
            </w:pPr>
            <w:r w:rsidRPr="004D57F9">
              <w:rPr>
                <w:rFonts w:ascii="Times New Roman" w:eastAsia="Times New Roman" w:hAnsi="Times New Roman" w:cs="Times New Roman"/>
                <w:color w:val="000000"/>
                <w:sz w:val="22"/>
                <w:szCs w:val="22"/>
              </w:rPr>
              <w:t> </w:t>
            </w:r>
          </w:p>
        </w:tc>
      </w:tr>
      <w:tr w:rsidR="00BE46DF" w:rsidRPr="004D57F9" w14:paraId="3564F67D" w14:textId="77777777" w:rsidTr="00BE46DF">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6B2D9AF4" w14:textId="77777777" w:rsidR="00BE46DF" w:rsidRPr="004D57F9" w:rsidRDefault="00BE46DF" w:rsidP="004D57F9">
            <w:pPr>
              <w:rPr>
                <w:rFonts w:ascii="Times New Roman" w:eastAsia="Times New Roman" w:hAnsi="Times New Roman" w:cs="Times New Roman"/>
                <w:color w:val="000000"/>
                <w:sz w:val="22"/>
                <w:szCs w:val="22"/>
              </w:rPr>
            </w:pPr>
            <w:r w:rsidRPr="004D57F9">
              <w:rPr>
                <w:rFonts w:ascii="Times New Roman" w:eastAsia="Times New Roman" w:hAnsi="Times New Roman" w:cs="Times New Roman"/>
                <w:color w:val="000000"/>
                <w:sz w:val="22"/>
                <w:szCs w:val="22"/>
              </w:rPr>
              <w:t> </w:t>
            </w:r>
          </w:p>
        </w:tc>
        <w:tc>
          <w:tcPr>
            <w:tcW w:w="6757" w:type="dxa"/>
            <w:tcBorders>
              <w:top w:val="nil"/>
              <w:left w:val="nil"/>
              <w:bottom w:val="single" w:sz="4" w:space="0" w:color="auto"/>
              <w:right w:val="single" w:sz="4" w:space="0" w:color="auto"/>
            </w:tcBorders>
            <w:shd w:val="clear" w:color="auto" w:fill="auto"/>
            <w:noWrap/>
            <w:vAlign w:val="bottom"/>
            <w:hideMark/>
          </w:tcPr>
          <w:p w14:paraId="4F9E7667" w14:textId="77777777" w:rsidR="00BE46DF" w:rsidRPr="004D57F9" w:rsidRDefault="00BE46DF" w:rsidP="004D57F9">
            <w:pPr>
              <w:rPr>
                <w:rFonts w:ascii="Times New Roman" w:eastAsia="Times New Roman" w:hAnsi="Times New Roman" w:cs="Times New Roman"/>
                <w:color w:val="000000"/>
                <w:sz w:val="22"/>
                <w:szCs w:val="22"/>
              </w:rPr>
            </w:pPr>
            <w:r w:rsidRPr="004D57F9">
              <w:rPr>
                <w:rFonts w:ascii="Times New Roman" w:eastAsia="Times New Roman" w:hAnsi="Times New Roman" w:cs="Times New Roman"/>
                <w:color w:val="000000"/>
                <w:sz w:val="22"/>
                <w:szCs w:val="22"/>
              </w:rPr>
              <w:t> </w:t>
            </w:r>
          </w:p>
        </w:tc>
        <w:tc>
          <w:tcPr>
            <w:tcW w:w="2414" w:type="dxa"/>
            <w:tcBorders>
              <w:top w:val="nil"/>
              <w:left w:val="nil"/>
              <w:bottom w:val="single" w:sz="4" w:space="0" w:color="auto"/>
              <w:right w:val="single" w:sz="4" w:space="0" w:color="auto"/>
            </w:tcBorders>
            <w:shd w:val="clear" w:color="auto" w:fill="auto"/>
            <w:noWrap/>
            <w:vAlign w:val="bottom"/>
            <w:hideMark/>
          </w:tcPr>
          <w:p w14:paraId="0D313FB0" w14:textId="77777777" w:rsidR="00BE46DF" w:rsidRPr="004D57F9" w:rsidRDefault="00BE46DF" w:rsidP="004D57F9">
            <w:pPr>
              <w:rPr>
                <w:rFonts w:ascii="Times New Roman" w:eastAsia="Times New Roman" w:hAnsi="Times New Roman" w:cs="Times New Roman"/>
                <w:color w:val="000000"/>
                <w:sz w:val="22"/>
                <w:szCs w:val="22"/>
              </w:rPr>
            </w:pPr>
            <w:r w:rsidRPr="004D57F9">
              <w:rPr>
                <w:rFonts w:ascii="Times New Roman" w:eastAsia="Times New Roman" w:hAnsi="Times New Roman" w:cs="Times New Roman"/>
                <w:color w:val="000000"/>
                <w:sz w:val="22"/>
                <w:szCs w:val="22"/>
              </w:rPr>
              <w:t> </w:t>
            </w:r>
          </w:p>
        </w:tc>
      </w:tr>
      <w:tr w:rsidR="00BE46DF" w:rsidRPr="004D57F9" w14:paraId="4FCCB859" w14:textId="77777777" w:rsidTr="00BE46DF">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7D50F20C" w14:textId="77777777" w:rsidR="00BE46DF" w:rsidRPr="004D57F9" w:rsidRDefault="00BE46DF" w:rsidP="004D57F9">
            <w:pPr>
              <w:rPr>
                <w:rFonts w:ascii="Times New Roman" w:eastAsia="Times New Roman" w:hAnsi="Times New Roman" w:cs="Times New Roman"/>
                <w:color w:val="000000"/>
                <w:sz w:val="22"/>
                <w:szCs w:val="22"/>
              </w:rPr>
            </w:pPr>
            <w:r w:rsidRPr="004D57F9">
              <w:rPr>
                <w:rFonts w:ascii="Times New Roman" w:eastAsia="Times New Roman" w:hAnsi="Times New Roman" w:cs="Times New Roman"/>
                <w:color w:val="000000"/>
                <w:sz w:val="22"/>
                <w:szCs w:val="22"/>
              </w:rPr>
              <w:t> </w:t>
            </w:r>
          </w:p>
        </w:tc>
        <w:tc>
          <w:tcPr>
            <w:tcW w:w="6757" w:type="dxa"/>
            <w:tcBorders>
              <w:top w:val="nil"/>
              <w:left w:val="nil"/>
              <w:bottom w:val="single" w:sz="4" w:space="0" w:color="auto"/>
              <w:right w:val="single" w:sz="4" w:space="0" w:color="auto"/>
            </w:tcBorders>
            <w:shd w:val="clear" w:color="auto" w:fill="auto"/>
            <w:noWrap/>
            <w:vAlign w:val="bottom"/>
            <w:hideMark/>
          </w:tcPr>
          <w:p w14:paraId="2562B1FE" w14:textId="77777777" w:rsidR="00BE46DF" w:rsidRPr="004D57F9" w:rsidRDefault="00BE46DF" w:rsidP="004D57F9">
            <w:pPr>
              <w:rPr>
                <w:rFonts w:ascii="Times New Roman" w:eastAsia="Times New Roman" w:hAnsi="Times New Roman" w:cs="Times New Roman"/>
                <w:color w:val="000000"/>
                <w:sz w:val="22"/>
                <w:szCs w:val="22"/>
              </w:rPr>
            </w:pPr>
            <w:r w:rsidRPr="004D57F9">
              <w:rPr>
                <w:rFonts w:ascii="Times New Roman" w:eastAsia="Times New Roman" w:hAnsi="Times New Roman" w:cs="Times New Roman"/>
                <w:color w:val="000000"/>
                <w:sz w:val="22"/>
                <w:szCs w:val="22"/>
              </w:rPr>
              <w:t> </w:t>
            </w:r>
          </w:p>
        </w:tc>
        <w:tc>
          <w:tcPr>
            <w:tcW w:w="2414" w:type="dxa"/>
            <w:tcBorders>
              <w:top w:val="nil"/>
              <w:left w:val="nil"/>
              <w:bottom w:val="single" w:sz="4" w:space="0" w:color="auto"/>
              <w:right w:val="single" w:sz="4" w:space="0" w:color="auto"/>
            </w:tcBorders>
            <w:shd w:val="clear" w:color="auto" w:fill="auto"/>
            <w:noWrap/>
            <w:vAlign w:val="bottom"/>
            <w:hideMark/>
          </w:tcPr>
          <w:p w14:paraId="56532C06" w14:textId="77777777" w:rsidR="00BE46DF" w:rsidRPr="004D57F9" w:rsidRDefault="00BE46DF" w:rsidP="004D57F9">
            <w:pPr>
              <w:rPr>
                <w:rFonts w:ascii="Times New Roman" w:eastAsia="Times New Roman" w:hAnsi="Times New Roman" w:cs="Times New Roman"/>
                <w:color w:val="000000"/>
                <w:sz w:val="22"/>
                <w:szCs w:val="22"/>
              </w:rPr>
            </w:pPr>
            <w:r w:rsidRPr="004D57F9">
              <w:rPr>
                <w:rFonts w:ascii="Times New Roman" w:eastAsia="Times New Roman" w:hAnsi="Times New Roman" w:cs="Times New Roman"/>
                <w:color w:val="000000"/>
                <w:sz w:val="22"/>
                <w:szCs w:val="22"/>
              </w:rPr>
              <w:t> </w:t>
            </w:r>
          </w:p>
        </w:tc>
      </w:tr>
      <w:tr w:rsidR="00BE46DF" w:rsidRPr="004D57F9" w14:paraId="5C7698B3" w14:textId="77777777" w:rsidTr="00BE46DF">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7BC903D2" w14:textId="77777777" w:rsidR="00BE46DF" w:rsidRPr="004D57F9" w:rsidRDefault="00BE46DF" w:rsidP="004D57F9">
            <w:pPr>
              <w:rPr>
                <w:rFonts w:ascii="Times New Roman" w:eastAsia="Times New Roman" w:hAnsi="Times New Roman" w:cs="Times New Roman"/>
                <w:color w:val="000000"/>
                <w:sz w:val="22"/>
                <w:szCs w:val="22"/>
              </w:rPr>
            </w:pPr>
            <w:r w:rsidRPr="004D57F9">
              <w:rPr>
                <w:rFonts w:ascii="Times New Roman" w:eastAsia="Times New Roman" w:hAnsi="Times New Roman" w:cs="Times New Roman"/>
                <w:color w:val="000000"/>
                <w:sz w:val="22"/>
                <w:szCs w:val="22"/>
              </w:rPr>
              <w:t> </w:t>
            </w:r>
          </w:p>
        </w:tc>
        <w:tc>
          <w:tcPr>
            <w:tcW w:w="6757" w:type="dxa"/>
            <w:tcBorders>
              <w:top w:val="nil"/>
              <w:left w:val="nil"/>
              <w:bottom w:val="single" w:sz="4" w:space="0" w:color="auto"/>
              <w:right w:val="single" w:sz="4" w:space="0" w:color="auto"/>
            </w:tcBorders>
            <w:shd w:val="clear" w:color="auto" w:fill="auto"/>
            <w:noWrap/>
            <w:vAlign w:val="bottom"/>
            <w:hideMark/>
          </w:tcPr>
          <w:p w14:paraId="69A49928" w14:textId="77777777" w:rsidR="00BE46DF" w:rsidRPr="004D57F9" w:rsidRDefault="00BE46DF" w:rsidP="004D57F9">
            <w:pPr>
              <w:rPr>
                <w:rFonts w:ascii="Times New Roman" w:eastAsia="Times New Roman" w:hAnsi="Times New Roman" w:cs="Times New Roman"/>
                <w:color w:val="000000"/>
                <w:sz w:val="22"/>
                <w:szCs w:val="22"/>
              </w:rPr>
            </w:pPr>
            <w:r w:rsidRPr="004D57F9">
              <w:rPr>
                <w:rFonts w:ascii="Times New Roman" w:eastAsia="Times New Roman" w:hAnsi="Times New Roman" w:cs="Times New Roman"/>
                <w:color w:val="000000"/>
                <w:sz w:val="22"/>
                <w:szCs w:val="22"/>
              </w:rPr>
              <w:t> </w:t>
            </w:r>
          </w:p>
        </w:tc>
        <w:tc>
          <w:tcPr>
            <w:tcW w:w="2414" w:type="dxa"/>
            <w:tcBorders>
              <w:top w:val="nil"/>
              <w:left w:val="nil"/>
              <w:bottom w:val="single" w:sz="4" w:space="0" w:color="auto"/>
              <w:right w:val="single" w:sz="4" w:space="0" w:color="auto"/>
            </w:tcBorders>
            <w:shd w:val="clear" w:color="auto" w:fill="auto"/>
            <w:noWrap/>
            <w:vAlign w:val="bottom"/>
            <w:hideMark/>
          </w:tcPr>
          <w:p w14:paraId="6A9475C3" w14:textId="77777777" w:rsidR="00BE46DF" w:rsidRPr="004D57F9" w:rsidRDefault="00BE46DF" w:rsidP="004D57F9">
            <w:pPr>
              <w:rPr>
                <w:rFonts w:ascii="Times New Roman" w:eastAsia="Times New Roman" w:hAnsi="Times New Roman" w:cs="Times New Roman"/>
                <w:color w:val="000000"/>
                <w:sz w:val="22"/>
                <w:szCs w:val="22"/>
              </w:rPr>
            </w:pPr>
            <w:r w:rsidRPr="004D57F9">
              <w:rPr>
                <w:rFonts w:ascii="Times New Roman" w:eastAsia="Times New Roman" w:hAnsi="Times New Roman" w:cs="Times New Roman"/>
                <w:color w:val="000000"/>
                <w:sz w:val="22"/>
                <w:szCs w:val="22"/>
              </w:rPr>
              <w:t> </w:t>
            </w:r>
          </w:p>
        </w:tc>
      </w:tr>
    </w:tbl>
    <w:p w14:paraId="4CCCE338" w14:textId="77777777" w:rsidR="004D57F9" w:rsidRDefault="004D57F9" w:rsidP="00494E17">
      <w:pPr>
        <w:jc w:val="center"/>
        <w:rPr>
          <w:rFonts w:ascii="Times New Roman" w:hAnsi="Times New Roman" w:cs="Times New Roman"/>
          <w:b/>
          <w:bCs/>
          <w:sz w:val="28"/>
          <w:szCs w:val="28"/>
        </w:rPr>
      </w:pPr>
    </w:p>
    <w:p w14:paraId="6B35AD2A" w14:textId="77777777" w:rsidR="00FC6F5C" w:rsidRDefault="00FC6F5C" w:rsidP="00785DDA">
      <w:pPr>
        <w:jc w:val="center"/>
        <w:rPr>
          <w:rFonts w:ascii="Times New Roman" w:hAnsi="Times New Roman" w:cs="Times New Roman"/>
          <w:b/>
          <w:bCs/>
          <w:sz w:val="28"/>
          <w:szCs w:val="28"/>
        </w:rPr>
      </w:pPr>
    </w:p>
    <w:p w14:paraId="682D5F01" w14:textId="77777777" w:rsidR="00B67157" w:rsidRDefault="00B67157" w:rsidP="00B67157">
      <w:pPr>
        <w:rPr>
          <w:rFonts w:ascii="Times New Roman" w:hAnsi="Times New Roman" w:cs="Times New Roman"/>
          <w:b/>
          <w:bCs/>
          <w:sz w:val="28"/>
          <w:szCs w:val="28"/>
        </w:rPr>
      </w:pPr>
      <w:r w:rsidRPr="0095518C">
        <w:rPr>
          <w:rFonts w:ascii="Times New Roman" w:hAnsi="Times New Roman" w:cs="Times New Roman"/>
          <w:b/>
          <w:bCs/>
          <w:sz w:val="28"/>
          <w:szCs w:val="28"/>
        </w:rPr>
        <w:t>Күні</w:t>
      </w:r>
    </w:p>
    <w:p w14:paraId="2FA28DFE" w14:textId="77777777" w:rsidR="00B67157" w:rsidRDefault="00B67157" w:rsidP="00B67157">
      <w:pPr>
        <w:rPr>
          <w:rFonts w:ascii="Times New Roman" w:hAnsi="Times New Roman" w:cs="Times New Roman"/>
          <w:b/>
          <w:bCs/>
          <w:sz w:val="28"/>
          <w:szCs w:val="28"/>
        </w:rPr>
      </w:pPr>
    </w:p>
    <w:p w14:paraId="0A2E20F1" w14:textId="77777777" w:rsidR="00B67157" w:rsidRPr="0095518C" w:rsidRDefault="00B67157" w:rsidP="00B67157">
      <w:pPr>
        <w:rPr>
          <w:rFonts w:ascii="Times New Roman" w:hAnsi="Times New Roman" w:cs="Times New Roman"/>
          <w:b/>
          <w:bCs/>
          <w:sz w:val="28"/>
          <w:szCs w:val="28"/>
          <w:lang w:val="kk-KZ"/>
        </w:rPr>
      </w:pPr>
      <w:r w:rsidRPr="0095518C">
        <w:rPr>
          <w:rFonts w:ascii="Times New Roman" w:hAnsi="Times New Roman" w:cs="Times New Roman"/>
          <w:b/>
          <w:bCs/>
          <w:sz w:val="28"/>
          <w:szCs w:val="28"/>
        </w:rPr>
        <w:t>Кафедра меңгерушісі</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Pr="0095518C">
        <w:rPr>
          <w:rFonts w:ascii="Times New Roman" w:hAnsi="Times New Roman" w:cs="Times New Roman"/>
          <w:bCs/>
          <w:i/>
          <w:sz w:val="28"/>
          <w:szCs w:val="28"/>
        </w:rPr>
        <w:t>қолы</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lang w:val="kk-KZ"/>
        </w:rPr>
        <w:t>А</w:t>
      </w:r>
      <w:r>
        <w:rPr>
          <w:rFonts w:ascii="Times New Roman" w:hAnsi="Times New Roman" w:cs="Times New Roman"/>
          <w:b/>
          <w:bCs/>
          <w:sz w:val="28"/>
          <w:szCs w:val="28"/>
        </w:rPr>
        <w:t>.</w:t>
      </w:r>
      <w:r>
        <w:rPr>
          <w:rFonts w:ascii="Times New Roman" w:hAnsi="Times New Roman" w:cs="Times New Roman"/>
          <w:b/>
          <w:bCs/>
          <w:sz w:val="28"/>
          <w:szCs w:val="28"/>
          <w:lang w:val="kk-KZ"/>
        </w:rPr>
        <w:t>Тегі</w:t>
      </w:r>
    </w:p>
    <w:p w14:paraId="64A38EBA" w14:textId="26B284F6" w:rsidR="00A07FDE" w:rsidRDefault="00A07FDE" w:rsidP="00785DDA">
      <w:pPr>
        <w:jc w:val="center"/>
        <w:rPr>
          <w:rFonts w:ascii="Times New Roman" w:hAnsi="Times New Roman" w:cs="Times New Roman"/>
          <w:b/>
          <w:bCs/>
          <w:sz w:val="28"/>
          <w:szCs w:val="28"/>
        </w:rPr>
      </w:pPr>
    </w:p>
    <w:p w14:paraId="29A388D1" w14:textId="01C47D4A" w:rsidR="00B67157" w:rsidRDefault="00B67157" w:rsidP="00785DDA">
      <w:pPr>
        <w:jc w:val="center"/>
        <w:rPr>
          <w:rFonts w:ascii="Times New Roman" w:hAnsi="Times New Roman" w:cs="Times New Roman"/>
          <w:b/>
          <w:bCs/>
          <w:sz w:val="28"/>
          <w:szCs w:val="28"/>
        </w:rPr>
      </w:pPr>
    </w:p>
    <w:p w14:paraId="6A073EAC" w14:textId="77777777" w:rsidR="00B67157" w:rsidRDefault="00B67157" w:rsidP="00785DDA">
      <w:pPr>
        <w:jc w:val="center"/>
        <w:rPr>
          <w:rFonts w:ascii="Times New Roman" w:hAnsi="Times New Roman" w:cs="Times New Roman"/>
          <w:b/>
          <w:bCs/>
          <w:sz w:val="28"/>
          <w:szCs w:val="28"/>
        </w:rPr>
      </w:pPr>
    </w:p>
    <w:p w14:paraId="71A770AD" w14:textId="00B5B3FC" w:rsidR="00785DDA" w:rsidRPr="00166C24" w:rsidRDefault="008B0BB9" w:rsidP="00785DDA">
      <w:pPr>
        <w:jc w:val="center"/>
        <w:rPr>
          <w:rFonts w:ascii="Times New Roman" w:hAnsi="Times New Roman" w:cs="Times New Roman"/>
          <w:b/>
          <w:bCs/>
          <w:sz w:val="28"/>
          <w:szCs w:val="28"/>
        </w:rPr>
      </w:pPr>
      <w:r w:rsidRPr="008B0BB9">
        <w:rPr>
          <w:rFonts w:ascii="Times New Roman" w:hAnsi="Times New Roman" w:cs="Times New Roman"/>
          <w:b/>
          <w:bCs/>
          <w:sz w:val="28"/>
          <w:szCs w:val="28"/>
        </w:rPr>
        <w:lastRenderedPageBreak/>
        <w:t xml:space="preserve">В </w:t>
      </w:r>
      <w:r>
        <w:rPr>
          <w:rFonts w:ascii="Times New Roman" w:hAnsi="Times New Roman" w:cs="Times New Roman"/>
          <w:b/>
          <w:bCs/>
          <w:sz w:val="28"/>
          <w:szCs w:val="28"/>
          <w:lang w:val="kk-KZ"/>
        </w:rPr>
        <w:t>қ</w:t>
      </w:r>
      <w:r w:rsidRPr="008B0BB9">
        <w:rPr>
          <w:rFonts w:ascii="Times New Roman" w:hAnsi="Times New Roman" w:cs="Times New Roman"/>
          <w:b/>
          <w:bCs/>
          <w:sz w:val="28"/>
          <w:szCs w:val="28"/>
        </w:rPr>
        <w:t>осымшасы</w:t>
      </w:r>
    </w:p>
    <w:p w14:paraId="3F9A8765" w14:textId="77777777" w:rsidR="00785DDA" w:rsidRPr="00166C24" w:rsidRDefault="00F05C4A" w:rsidP="00785DDA">
      <w:pPr>
        <w:pStyle w:val="20"/>
        <w:spacing w:after="0" w:line="240" w:lineRule="auto"/>
        <w:ind w:firstLine="8080"/>
        <w:jc w:val="right"/>
        <w:rPr>
          <w:rFonts w:ascii="Times New Roman" w:hAnsi="Times New Roman" w:cs="Times New Roman"/>
          <w:sz w:val="28"/>
          <w:szCs w:val="28"/>
        </w:rPr>
      </w:pPr>
      <w:r w:rsidRPr="00166C24">
        <w:rPr>
          <w:rFonts w:ascii="Times New Roman" w:hAnsi="Times New Roman" w:cs="Times New Roman"/>
          <w:sz w:val="28"/>
          <w:szCs w:val="28"/>
        </w:rPr>
        <w:t>Ф.4-1</w:t>
      </w:r>
      <w:r w:rsidR="00A07FDE">
        <w:rPr>
          <w:rFonts w:ascii="Times New Roman" w:hAnsi="Times New Roman" w:cs="Times New Roman"/>
          <w:sz w:val="28"/>
          <w:szCs w:val="28"/>
        </w:rPr>
        <w:t>86</w:t>
      </w:r>
    </w:p>
    <w:p w14:paraId="264912EC" w14:textId="0D98FEA7" w:rsidR="00785DDA" w:rsidRPr="00166C24" w:rsidRDefault="008B0BB9" w:rsidP="00785DDA">
      <w:pPr>
        <w:pStyle w:val="20"/>
        <w:spacing w:after="0" w:line="240" w:lineRule="auto"/>
        <w:ind w:left="0"/>
        <w:jc w:val="center"/>
        <w:rPr>
          <w:rFonts w:ascii="Times New Roman" w:hAnsi="Times New Roman" w:cs="Times New Roman"/>
          <w:b/>
          <w:sz w:val="28"/>
          <w:szCs w:val="28"/>
        </w:rPr>
      </w:pPr>
      <w:r w:rsidRPr="008B0BB9">
        <w:rPr>
          <w:rFonts w:ascii="Times New Roman" w:eastAsia="Arial" w:hAnsi="Times New Roman" w:cs="Times New Roman"/>
          <w:b/>
          <w:bCs/>
          <w:sz w:val="28"/>
          <w:szCs w:val="28"/>
          <w:lang w:val="kk-KZ"/>
        </w:rPr>
        <w:t>Б</w:t>
      </w:r>
      <w:r w:rsidRPr="008B0BB9">
        <w:rPr>
          <w:rFonts w:ascii="Times New Roman" w:eastAsia="Arial" w:hAnsi="Times New Roman" w:cs="Times New Roman"/>
          <w:b/>
          <w:bCs/>
          <w:sz w:val="28"/>
          <w:szCs w:val="28"/>
        </w:rPr>
        <w:t>ілім алушының ақпараттандырылған келісім нысаны</w:t>
      </w:r>
      <w:r w:rsidRPr="006E3E3B">
        <w:rPr>
          <w:rFonts w:ascii="Times New Roman" w:eastAsia="Arial" w:hAnsi="Times New Roman" w:cs="Times New Roman"/>
          <w:sz w:val="28"/>
          <w:szCs w:val="28"/>
        </w:rPr>
        <w:t xml:space="preserve"> </w:t>
      </w:r>
    </w:p>
    <w:p w14:paraId="5C67AA6B" w14:textId="77777777" w:rsidR="00785DDA" w:rsidRPr="00F7358F" w:rsidRDefault="00785DDA" w:rsidP="00785DDA">
      <w:pPr>
        <w:pStyle w:val="Style5"/>
        <w:widowControl/>
        <w:jc w:val="left"/>
        <w:rPr>
          <w:sz w:val="16"/>
          <w:szCs w:val="16"/>
        </w:rPr>
      </w:pPr>
    </w:p>
    <w:p w14:paraId="75CEC2F6" w14:textId="06A74089" w:rsidR="005931EC" w:rsidRPr="005931EC" w:rsidRDefault="005931EC" w:rsidP="005931EC">
      <w:pPr>
        <w:ind w:left="4962"/>
        <w:rPr>
          <w:rFonts w:ascii="Times New Roman" w:hAnsi="Times New Roman" w:cs="Times New Roman"/>
          <w:sz w:val="28"/>
          <w:szCs w:val="28"/>
          <w:lang w:val="kk-KZ"/>
        </w:rPr>
      </w:pPr>
      <w:r w:rsidRPr="005931EC">
        <w:rPr>
          <w:rFonts w:ascii="Times New Roman" w:hAnsi="Times New Roman" w:cs="Times New Roman"/>
          <w:sz w:val="28"/>
          <w:szCs w:val="28"/>
          <w:lang w:val="kk-KZ"/>
        </w:rPr>
        <w:t xml:space="preserve">А. Байтұрсынов атындағы </w:t>
      </w:r>
      <w:r>
        <w:rPr>
          <w:rFonts w:ascii="Times New Roman" w:hAnsi="Times New Roman" w:cs="Times New Roman"/>
          <w:sz w:val="28"/>
          <w:szCs w:val="28"/>
          <w:lang w:val="kk-KZ"/>
        </w:rPr>
        <w:t>ҚӨ</w:t>
      </w:r>
      <w:r w:rsidRPr="005931EC">
        <w:rPr>
          <w:rFonts w:ascii="Times New Roman" w:hAnsi="Times New Roman" w:cs="Times New Roman"/>
          <w:sz w:val="28"/>
          <w:szCs w:val="28"/>
          <w:lang w:val="kk-KZ"/>
        </w:rPr>
        <w:t>У</w:t>
      </w:r>
    </w:p>
    <w:p w14:paraId="306DD183" w14:textId="77777777" w:rsidR="005931EC" w:rsidRPr="005931EC" w:rsidRDefault="005931EC" w:rsidP="005931EC">
      <w:pPr>
        <w:ind w:left="4962"/>
        <w:rPr>
          <w:rFonts w:ascii="Times New Roman" w:hAnsi="Times New Roman" w:cs="Times New Roman"/>
          <w:sz w:val="28"/>
          <w:szCs w:val="28"/>
          <w:lang w:val="kk-KZ"/>
        </w:rPr>
      </w:pPr>
      <w:r w:rsidRPr="005931EC">
        <w:rPr>
          <w:rFonts w:ascii="Times New Roman" w:hAnsi="Times New Roman" w:cs="Times New Roman"/>
          <w:sz w:val="28"/>
          <w:szCs w:val="28"/>
          <w:lang w:val="kk-KZ"/>
        </w:rPr>
        <w:t>Басқарма Төрағасы-Ректорға</w:t>
      </w:r>
    </w:p>
    <w:p w14:paraId="287B0CD1" w14:textId="54B74982" w:rsidR="00BA5BA5" w:rsidRPr="00284853" w:rsidRDefault="00BC47B7" w:rsidP="00BA25DC">
      <w:pPr>
        <w:ind w:left="4962"/>
        <w:rPr>
          <w:rFonts w:ascii="Times New Roman" w:hAnsi="Times New Roman" w:cs="Times New Roman"/>
          <w:i/>
          <w:sz w:val="28"/>
          <w:szCs w:val="28"/>
          <w:lang w:val="kk-KZ"/>
        </w:rPr>
      </w:pPr>
      <w:r>
        <w:rPr>
          <w:rFonts w:ascii="Times New Roman" w:hAnsi="Times New Roman" w:cs="Times New Roman"/>
          <w:i/>
          <w:sz w:val="28"/>
          <w:szCs w:val="28"/>
          <w:lang w:val="kk-KZ"/>
        </w:rPr>
        <w:t>Тегі</w:t>
      </w:r>
      <w:r w:rsidR="00BA5BA5" w:rsidRPr="00284853">
        <w:rPr>
          <w:rFonts w:ascii="Times New Roman" w:hAnsi="Times New Roman" w:cs="Times New Roman"/>
          <w:i/>
          <w:sz w:val="28"/>
          <w:szCs w:val="28"/>
          <w:lang w:val="kk-KZ"/>
        </w:rPr>
        <w:t xml:space="preserve"> </w:t>
      </w:r>
      <w:r>
        <w:rPr>
          <w:rFonts w:ascii="Times New Roman" w:hAnsi="Times New Roman" w:cs="Times New Roman"/>
          <w:i/>
          <w:sz w:val="28"/>
          <w:szCs w:val="28"/>
          <w:lang w:val="kk-KZ"/>
        </w:rPr>
        <w:t>А</w:t>
      </w:r>
      <w:r w:rsidR="00BA5BA5" w:rsidRPr="00284853">
        <w:rPr>
          <w:rFonts w:ascii="Times New Roman" w:hAnsi="Times New Roman" w:cs="Times New Roman"/>
          <w:i/>
          <w:sz w:val="28"/>
          <w:szCs w:val="28"/>
          <w:lang w:val="kk-KZ"/>
        </w:rPr>
        <w:t>.</w:t>
      </w:r>
      <w:r>
        <w:rPr>
          <w:rFonts w:ascii="Times New Roman" w:hAnsi="Times New Roman" w:cs="Times New Roman"/>
          <w:i/>
          <w:sz w:val="28"/>
          <w:szCs w:val="28"/>
          <w:lang w:val="kk-KZ"/>
        </w:rPr>
        <w:t>Ә</w:t>
      </w:r>
    </w:p>
    <w:p w14:paraId="11649B42" w14:textId="77777777" w:rsidR="00BC47B7" w:rsidRDefault="00BC47B7" w:rsidP="00BC47B7">
      <w:pPr>
        <w:ind w:left="4962" w:right="-225"/>
        <w:rPr>
          <w:rFonts w:ascii="Times New Roman" w:hAnsi="Times New Roman" w:cs="Times New Roman"/>
          <w:sz w:val="28"/>
          <w:szCs w:val="28"/>
          <w:lang w:val="kk-KZ"/>
        </w:rPr>
      </w:pPr>
      <w:r w:rsidRPr="00BC47B7">
        <w:rPr>
          <w:rFonts w:ascii="Times New Roman" w:hAnsi="Times New Roman" w:cs="Times New Roman"/>
          <w:i/>
          <w:iCs/>
          <w:sz w:val="28"/>
          <w:szCs w:val="28"/>
          <w:lang w:val="kk-KZ"/>
        </w:rPr>
        <w:t>Коды-ББ атауы</w:t>
      </w:r>
      <w:r>
        <w:rPr>
          <w:rFonts w:ascii="Times New Roman" w:hAnsi="Times New Roman" w:cs="Times New Roman"/>
          <w:sz w:val="28"/>
          <w:szCs w:val="28"/>
          <w:lang w:val="kk-KZ"/>
        </w:rPr>
        <w:t xml:space="preserve"> </w:t>
      </w:r>
      <w:r w:rsidRPr="00BC47B7">
        <w:rPr>
          <w:rFonts w:ascii="Times New Roman" w:hAnsi="Times New Roman" w:cs="Times New Roman"/>
          <w:sz w:val="28"/>
          <w:szCs w:val="28"/>
          <w:lang w:val="kk-KZ"/>
        </w:rPr>
        <w:t xml:space="preserve">білім беру бағдарламасы бойынша </w:t>
      </w:r>
    </w:p>
    <w:p w14:paraId="1BC30B1F" w14:textId="0B532FFC" w:rsidR="00BC47B7" w:rsidRPr="00BC47B7" w:rsidRDefault="00BC47B7" w:rsidP="00BC47B7">
      <w:pPr>
        <w:ind w:left="4962" w:right="-225"/>
        <w:rPr>
          <w:rFonts w:ascii="Times New Roman" w:hAnsi="Times New Roman" w:cs="Times New Roman"/>
          <w:sz w:val="28"/>
          <w:szCs w:val="28"/>
          <w:lang w:val="kk-KZ"/>
        </w:rPr>
      </w:pPr>
      <w:r w:rsidRPr="00BC47B7">
        <w:rPr>
          <w:rFonts w:ascii="Times New Roman" w:hAnsi="Times New Roman" w:cs="Times New Roman"/>
          <w:sz w:val="28"/>
          <w:szCs w:val="28"/>
          <w:lang w:val="kk-KZ"/>
        </w:rPr>
        <w:t>толық оқу мерзімімен/ Т</w:t>
      </w:r>
      <w:r>
        <w:rPr>
          <w:rFonts w:ascii="Times New Roman" w:hAnsi="Times New Roman" w:cs="Times New Roman"/>
          <w:sz w:val="28"/>
          <w:szCs w:val="28"/>
          <w:lang w:val="kk-KZ"/>
        </w:rPr>
        <w:t>жКБ</w:t>
      </w:r>
      <w:r w:rsidRPr="00BC47B7">
        <w:rPr>
          <w:rFonts w:ascii="Times New Roman" w:hAnsi="Times New Roman" w:cs="Times New Roman"/>
          <w:sz w:val="28"/>
          <w:szCs w:val="28"/>
          <w:lang w:val="kk-KZ"/>
        </w:rPr>
        <w:t xml:space="preserve"> базасында қысқартылған оқу мерзімімен / </w:t>
      </w:r>
      <w:r>
        <w:rPr>
          <w:rFonts w:ascii="Times New Roman" w:hAnsi="Times New Roman" w:cs="Times New Roman"/>
          <w:sz w:val="28"/>
          <w:szCs w:val="28"/>
          <w:lang w:val="kk-KZ"/>
        </w:rPr>
        <w:t>Ж</w:t>
      </w:r>
      <w:r w:rsidRPr="00BC47B7">
        <w:rPr>
          <w:rFonts w:ascii="Times New Roman" w:hAnsi="Times New Roman" w:cs="Times New Roman"/>
          <w:sz w:val="28"/>
          <w:szCs w:val="28"/>
          <w:lang w:val="kk-KZ"/>
        </w:rPr>
        <w:t>О базасында қысқартылған оқу мерзімімен</w:t>
      </w:r>
    </w:p>
    <w:p w14:paraId="248E6A52" w14:textId="77777777" w:rsidR="00BC47B7" w:rsidRPr="00BC47B7" w:rsidRDefault="00BC47B7" w:rsidP="00BC47B7">
      <w:pPr>
        <w:ind w:left="4962" w:right="-225"/>
        <w:rPr>
          <w:rFonts w:ascii="Times New Roman" w:hAnsi="Times New Roman" w:cs="Times New Roman"/>
          <w:sz w:val="28"/>
          <w:szCs w:val="28"/>
          <w:lang w:val="kk-KZ"/>
        </w:rPr>
      </w:pPr>
      <w:r w:rsidRPr="00BC47B7">
        <w:rPr>
          <w:rFonts w:ascii="Times New Roman" w:hAnsi="Times New Roman" w:cs="Times New Roman"/>
          <w:sz w:val="28"/>
          <w:szCs w:val="28"/>
          <w:lang w:val="kk-KZ"/>
        </w:rPr>
        <w:t>ақылы негізде / білім беру гранты бойынша</w:t>
      </w:r>
    </w:p>
    <w:p w14:paraId="36DCB636" w14:textId="77777777" w:rsidR="007A0F32" w:rsidRDefault="00BC47B7" w:rsidP="00BC47B7">
      <w:pPr>
        <w:ind w:left="4962" w:right="-225"/>
        <w:rPr>
          <w:rFonts w:ascii="Times New Roman" w:hAnsi="Times New Roman" w:cs="Times New Roman"/>
          <w:sz w:val="28"/>
          <w:szCs w:val="28"/>
          <w:lang w:val="kk-KZ"/>
        </w:rPr>
      </w:pPr>
      <w:r w:rsidRPr="00BC47B7">
        <w:rPr>
          <w:rFonts w:ascii="Times New Roman" w:hAnsi="Times New Roman" w:cs="Times New Roman"/>
          <w:sz w:val="28"/>
          <w:szCs w:val="28"/>
          <w:lang w:val="kk-KZ"/>
        </w:rPr>
        <w:t xml:space="preserve">қазақ / орыс тілінде оқитын </w:t>
      </w:r>
    </w:p>
    <w:p w14:paraId="5E64FEF3" w14:textId="77777777" w:rsidR="007A0F32" w:rsidRDefault="00BC47B7" w:rsidP="00BC47B7">
      <w:pPr>
        <w:ind w:left="4962" w:right="-225"/>
        <w:rPr>
          <w:rFonts w:ascii="Times New Roman" w:hAnsi="Times New Roman" w:cs="Times New Roman"/>
          <w:sz w:val="28"/>
          <w:szCs w:val="28"/>
          <w:lang w:val="kk-KZ"/>
        </w:rPr>
      </w:pPr>
      <w:r w:rsidRPr="007A0F32">
        <w:rPr>
          <w:rFonts w:ascii="Times New Roman" w:hAnsi="Times New Roman" w:cs="Times New Roman"/>
          <w:i/>
          <w:iCs/>
          <w:sz w:val="28"/>
          <w:szCs w:val="28"/>
          <w:lang w:val="kk-KZ"/>
        </w:rPr>
        <w:t>институттың атауы</w:t>
      </w:r>
      <w:r>
        <w:rPr>
          <w:rFonts w:ascii="Times New Roman" w:hAnsi="Times New Roman" w:cs="Times New Roman"/>
          <w:sz w:val="28"/>
          <w:szCs w:val="28"/>
          <w:lang w:val="kk-KZ"/>
        </w:rPr>
        <w:t xml:space="preserve"> </w:t>
      </w:r>
    </w:p>
    <w:p w14:paraId="77CC8ACE" w14:textId="77777777" w:rsidR="007A0F32" w:rsidRDefault="00BC47B7" w:rsidP="007A0F32">
      <w:pPr>
        <w:ind w:left="4962" w:right="-225"/>
        <w:rPr>
          <w:rFonts w:ascii="Times New Roman" w:hAnsi="Times New Roman" w:cs="Times New Roman"/>
          <w:sz w:val="28"/>
          <w:szCs w:val="28"/>
          <w:lang w:val="kk-KZ"/>
        </w:rPr>
      </w:pPr>
      <w:r w:rsidRPr="00BC47B7">
        <w:rPr>
          <w:rFonts w:ascii="Times New Roman" w:hAnsi="Times New Roman" w:cs="Times New Roman"/>
          <w:sz w:val="28"/>
          <w:szCs w:val="28"/>
          <w:lang w:val="kk-KZ"/>
        </w:rPr>
        <w:t>күндізгі оқу бөлімінің __ курс студенті</w:t>
      </w:r>
      <w:r>
        <w:rPr>
          <w:rFonts w:ascii="Times New Roman" w:hAnsi="Times New Roman" w:cs="Times New Roman"/>
          <w:sz w:val="28"/>
          <w:szCs w:val="28"/>
          <w:lang w:val="kk-KZ"/>
        </w:rPr>
        <w:t xml:space="preserve"> </w:t>
      </w:r>
    </w:p>
    <w:p w14:paraId="300F2462" w14:textId="77777777" w:rsidR="007A0F32" w:rsidRPr="00284853" w:rsidRDefault="007A0F32" w:rsidP="007A0F32">
      <w:pPr>
        <w:ind w:left="4962"/>
        <w:rPr>
          <w:rFonts w:ascii="Times New Roman" w:hAnsi="Times New Roman" w:cs="Times New Roman"/>
          <w:i/>
          <w:sz w:val="28"/>
          <w:szCs w:val="28"/>
          <w:lang w:val="kk-KZ"/>
        </w:rPr>
      </w:pPr>
      <w:r>
        <w:rPr>
          <w:rFonts w:ascii="Times New Roman" w:hAnsi="Times New Roman" w:cs="Times New Roman"/>
          <w:i/>
          <w:sz w:val="28"/>
          <w:szCs w:val="28"/>
          <w:lang w:val="kk-KZ"/>
        </w:rPr>
        <w:t>Тегі</w:t>
      </w:r>
      <w:r w:rsidRPr="00284853">
        <w:rPr>
          <w:rFonts w:ascii="Times New Roman" w:hAnsi="Times New Roman" w:cs="Times New Roman"/>
          <w:i/>
          <w:sz w:val="28"/>
          <w:szCs w:val="28"/>
          <w:lang w:val="kk-KZ"/>
        </w:rPr>
        <w:t xml:space="preserve"> </w:t>
      </w:r>
      <w:r>
        <w:rPr>
          <w:rFonts w:ascii="Times New Roman" w:hAnsi="Times New Roman" w:cs="Times New Roman"/>
          <w:i/>
          <w:sz w:val="28"/>
          <w:szCs w:val="28"/>
          <w:lang w:val="kk-KZ"/>
        </w:rPr>
        <w:t>А</w:t>
      </w:r>
      <w:r w:rsidRPr="00284853">
        <w:rPr>
          <w:rFonts w:ascii="Times New Roman" w:hAnsi="Times New Roman" w:cs="Times New Roman"/>
          <w:i/>
          <w:sz w:val="28"/>
          <w:szCs w:val="28"/>
          <w:lang w:val="kk-KZ"/>
        </w:rPr>
        <w:t>.</w:t>
      </w:r>
      <w:r>
        <w:rPr>
          <w:rFonts w:ascii="Times New Roman" w:hAnsi="Times New Roman" w:cs="Times New Roman"/>
          <w:i/>
          <w:sz w:val="28"/>
          <w:szCs w:val="28"/>
          <w:lang w:val="kk-KZ"/>
        </w:rPr>
        <w:t>Ә</w:t>
      </w:r>
    </w:p>
    <w:p w14:paraId="733DCA3B" w14:textId="77777777" w:rsidR="00465F0B" w:rsidRPr="00E84982" w:rsidRDefault="00465F0B" w:rsidP="00785DDA">
      <w:pPr>
        <w:pStyle w:val="Style7"/>
        <w:widowControl/>
        <w:spacing w:line="240" w:lineRule="auto"/>
        <w:ind w:firstLine="0"/>
        <w:jc w:val="both"/>
        <w:rPr>
          <w:sz w:val="16"/>
          <w:szCs w:val="16"/>
          <w:lang w:val="kk-KZ"/>
        </w:rPr>
      </w:pPr>
    </w:p>
    <w:p w14:paraId="24841F90" w14:textId="77777777" w:rsidR="00FB2C08" w:rsidRPr="00E84982" w:rsidRDefault="00FB2C08" w:rsidP="00785DDA">
      <w:pPr>
        <w:pStyle w:val="Style7"/>
        <w:widowControl/>
        <w:spacing w:line="240" w:lineRule="auto"/>
        <w:ind w:firstLine="0"/>
        <w:jc w:val="both"/>
        <w:rPr>
          <w:sz w:val="16"/>
          <w:szCs w:val="16"/>
          <w:lang w:val="kk-KZ"/>
        </w:rPr>
      </w:pPr>
    </w:p>
    <w:p w14:paraId="681B12C6" w14:textId="2809B607" w:rsidR="00785DDA" w:rsidRPr="00E84982" w:rsidRDefault="007A0F32" w:rsidP="00785DDA">
      <w:pPr>
        <w:pStyle w:val="Style7"/>
        <w:widowControl/>
        <w:spacing w:line="240" w:lineRule="auto"/>
        <w:ind w:firstLine="0"/>
        <w:jc w:val="center"/>
        <w:rPr>
          <w:sz w:val="16"/>
          <w:szCs w:val="16"/>
          <w:lang w:val="kk-KZ"/>
        </w:rPr>
      </w:pPr>
      <w:r>
        <w:rPr>
          <w:rFonts w:eastAsia="Arial"/>
          <w:b/>
          <w:bCs/>
          <w:sz w:val="28"/>
          <w:szCs w:val="28"/>
          <w:lang w:val="kk-KZ"/>
        </w:rPr>
        <w:t>А</w:t>
      </w:r>
      <w:r w:rsidRPr="00E84982">
        <w:rPr>
          <w:rFonts w:eastAsia="Arial"/>
          <w:b/>
          <w:bCs/>
          <w:sz w:val="28"/>
          <w:szCs w:val="28"/>
          <w:lang w:val="kk-KZ"/>
        </w:rPr>
        <w:t>қпараттандырылған келісім</w:t>
      </w:r>
    </w:p>
    <w:p w14:paraId="71AC1742" w14:textId="63BDABF4" w:rsidR="00E36039" w:rsidRPr="00E84982" w:rsidRDefault="00E84982" w:rsidP="00E36039">
      <w:pPr>
        <w:ind w:firstLine="567"/>
        <w:jc w:val="both"/>
        <w:rPr>
          <w:rFonts w:ascii="Times New Roman" w:eastAsia="Times New Roman" w:hAnsi="Times New Roman" w:cs="Times New Roman"/>
          <w:sz w:val="28"/>
          <w:szCs w:val="28"/>
          <w:lang w:val="kk-KZ"/>
        </w:rPr>
      </w:pPr>
      <w:r w:rsidRPr="00E84982">
        <w:rPr>
          <w:rStyle w:val="FontStyle16"/>
          <w:rFonts w:cs="Times New Roman"/>
          <w:sz w:val="28"/>
          <w:szCs w:val="28"/>
          <w:lang w:val="kk-KZ"/>
        </w:rPr>
        <w:t xml:space="preserve">Мен, </w:t>
      </w:r>
      <w:r w:rsidRPr="00E84982">
        <w:rPr>
          <w:rStyle w:val="FontStyle16"/>
          <w:rFonts w:cs="Times New Roman"/>
          <w:i/>
          <w:iCs/>
          <w:sz w:val="28"/>
          <w:szCs w:val="28"/>
          <w:lang w:val="kk-KZ"/>
        </w:rPr>
        <w:t>Тегі, Аты, Әкесінің аты</w:t>
      </w:r>
      <w:r w:rsidRPr="00E84982">
        <w:rPr>
          <w:rStyle w:val="FontStyle16"/>
          <w:rFonts w:cs="Times New Roman"/>
          <w:sz w:val="28"/>
          <w:szCs w:val="28"/>
          <w:lang w:val="kk-KZ"/>
        </w:rPr>
        <w:t xml:space="preserve">, көпшілік алдында қорғауға ұсынылған менің </w:t>
      </w:r>
      <w:r w:rsidRPr="00E84982">
        <w:rPr>
          <w:rStyle w:val="FontStyle16"/>
          <w:rFonts w:cs="Times New Roman"/>
          <w:i/>
          <w:iCs/>
          <w:sz w:val="28"/>
          <w:szCs w:val="28"/>
          <w:lang w:val="kk-KZ"/>
        </w:rPr>
        <w:t>«Тақырып атауы»</w:t>
      </w:r>
      <w:r w:rsidRPr="00E84982">
        <w:rPr>
          <w:rStyle w:val="FontStyle16"/>
          <w:rFonts w:cs="Times New Roman"/>
          <w:sz w:val="28"/>
          <w:szCs w:val="28"/>
          <w:lang w:val="kk-KZ"/>
        </w:rPr>
        <w:t xml:space="preserve"> тақырыбындағы дипломдық жұмысымда/магистрлік диссертациямда/</w:t>
      </w:r>
      <w:r>
        <w:rPr>
          <w:rStyle w:val="FontStyle16"/>
          <w:rFonts w:cs="Times New Roman"/>
          <w:sz w:val="28"/>
          <w:szCs w:val="28"/>
          <w:lang w:val="kk-KZ"/>
        </w:rPr>
        <w:t xml:space="preserve"> </w:t>
      </w:r>
      <w:r w:rsidRPr="00E84982">
        <w:rPr>
          <w:rStyle w:val="FontStyle16"/>
          <w:rFonts w:cs="Times New Roman"/>
          <w:sz w:val="28"/>
          <w:szCs w:val="28"/>
          <w:lang w:val="kk-KZ"/>
        </w:rPr>
        <w:t>докторлық диссертация</w:t>
      </w:r>
      <w:r>
        <w:rPr>
          <w:rStyle w:val="FontStyle16"/>
          <w:rFonts w:cs="Times New Roman"/>
          <w:sz w:val="28"/>
          <w:szCs w:val="28"/>
          <w:lang w:val="kk-KZ"/>
        </w:rPr>
        <w:t>м</w:t>
      </w:r>
      <w:r w:rsidRPr="00E84982">
        <w:rPr>
          <w:rStyle w:val="FontStyle16"/>
          <w:rFonts w:cs="Times New Roman"/>
          <w:sz w:val="28"/>
          <w:szCs w:val="28"/>
          <w:lang w:val="kk-KZ"/>
        </w:rPr>
        <w:t xml:space="preserve">да рұқсатсыз </w:t>
      </w:r>
      <w:r>
        <w:rPr>
          <w:rStyle w:val="FontStyle16"/>
          <w:rFonts w:cs="Times New Roman"/>
          <w:sz w:val="28"/>
          <w:szCs w:val="28"/>
          <w:lang w:val="kk-KZ"/>
        </w:rPr>
        <w:t>басқадан алып пайдалану</w:t>
      </w:r>
      <w:r w:rsidRPr="00E84982">
        <w:rPr>
          <w:rStyle w:val="FontStyle16"/>
          <w:rFonts w:cs="Times New Roman"/>
          <w:sz w:val="28"/>
          <w:szCs w:val="28"/>
          <w:lang w:val="kk-KZ"/>
        </w:rPr>
        <w:t xml:space="preserve"> және мәтінді манипуляциялау элементтері жоқ екенін мәлімдеймін.</w:t>
      </w:r>
      <w:r>
        <w:rPr>
          <w:rStyle w:val="FontStyle16"/>
          <w:rFonts w:cs="Times New Roman"/>
          <w:sz w:val="28"/>
          <w:szCs w:val="28"/>
          <w:lang w:val="kk-KZ"/>
        </w:rPr>
        <w:t xml:space="preserve"> </w:t>
      </w:r>
    </w:p>
    <w:p w14:paraId="72053D4E" w14:textId="2DA6CD48" w:rsidR="00785DDA" w:rsidRPr="00984122" w:rsidRDefault="00984122" w:rsidP="00E36039">
      <w:pPr>
        <w:ind w:firstLine="567"/>
        <w:jc w:val="both"/>
        <w:rPr>
          <w:rStyle w:val="FontStyle16"/>
          <w:rFonts w:cs="Times New Roman"/>
          <w:sz w:val="28"/>
          <w:szCs w:val="28"/>
          <w:lang w:val="kk-KZ"/>
        </w:rPr>
      </w:pPr>
      <w:r w:rsidRPr="00984122">
        <w:rPr>
          <w:rFonts w:ascii="Times New Roman" w:eastAsia="Times New Roman" w:hAnsi="Times New Roman" w:cs="Times New Roman"/>
          <w:sz w:val="28"/>
          <w:szCs w:val="28"/>
          <w:lang w:val="kk-KZ"/>
        </w:rPr>
        <w:t>Сонымен қатар мен тексеру үшін ұсынған жұмысымның электронды нұсқасы баспа нұсқасымен бірдей екенін мәлімдеймін</w:t>
      </w:r>
      <w:r w:rsidR="00E36039" w:rsidRPr="00984122">
        <w:rPr>
          <w:rFonts w:ascii="Times New Roman" w:eastAsia="Times New Roman" w:hAnsi="Times New Roman" w:cs="Times New Roman"/>
          <w:sz w:val="28"/>
          <w:szCs w:val="28"/>
          <w:lang w:val="kk-KZ"/>
        </w:rPr>
        <w:t>.</w:t>
      </w:r>
    </w:p>
    <w:p w14:paraId="70CF92AA" w14:textId="1CC0F9A7" w:rsidR="00984122" w:rsidRPr="00984122" w:rsidRDefault="00984122" w:rsidP="00E36039">
      <w:pPr>
        <w:ind w:firstLine="567"/>
        <w:jc w:val="both"/>
        <w:rPr>
          <w:rStyle w:val="FontStyle16"/>
          <w:rFonts w:cs="Times New Roman"/>
          <w:sz w:val="28"/>
          <w:szCs w:val="28"/>
          <w:lang w:val="kk-KZ"/>
        </w:rPr>
      </w:pPr>
      <w:r w:rsidRPr="00984122">
        <w:rPr>
          <w:rStyle w:val="FontStyle16"/>
          <w:rFonts w:cs="Times New Roman"/>
          <w:sz w:val="28"/>
          <w:szCs w:val="28"/>
          <w:lang w:val="kk-KZ"/>
        </w:rPr>
        <w:t xml:space="preserve">Баспа және электронды </w:t>
      </w:r>
      <w:r>
        <w:rPr>
          <w:rStyle w:val="FontStyle16"/>
          <w:rFonts w:cs="Times New Roman"/>
          <w:sz w:val="28"/>
          <w:szCs w:val="28"/>
          <w:lang w:val="kk-KZ"/>
        </w:rPr>
        <w:t>дерек</w:t>
      </w:r>
      <w:r w:rsidRPr="00984122">
        <w:rPr>
          <w:rStyle w:val="FontStyle16"/>
          <w:rFonts w:cs="Times New Roman"/>
          <w:sz w:val="28"/>
          <w:szCs w:val="28"/>
          <w:lang w:val="kk-KZ"/>
        </w:rPr>
        <w:t>көздерден, сондай-ақ бұрын қорғалған жұмыстардан алынған барлық тікелей</w:t>
      </w:r>
      <w:r>
        <w:rPr>
          <w:rStyle w:val="FontStyle16"/>
          <w:rFonts w:cs="Times New Roman"/>
          <w:sz w:val="28"/>
          <w:szCs w:val="28"/>
          <w:lang w:val="kk-KZ"/>
        </w:rPr>
        <w:t xml:space="preserve"> пайдаланған</w:t>
      </w:r>
      <w:r w:rsidRPr="00984122">
        <w:rPr>
          <w:rStyle w:val="FontStyle16"/>
          <w:rFonts w:cs="Times New Roman"/>
          <w:sz w:val="28"/>
          <w:szCs w:val="28"/>
          <w:lang w:val="kk-KZ"/>
        </w:rPr>
        <w:t xml:space="preserve"> </w:t>
      </w:r>
      <w:r>
        <w:rPr>
          <w:rStyle w:val="FontStyle16"/>
          <w:rFonts w:cs="Times New Roman"/>
          <w:sz w:val="28"/>
          <w:szCs w:val="28"/>
          <w:lang w:val="kk-KZ"/>
        </w:rPr>
        <w:t xml:space="preserve">материалдардың </w:t>
      </w:r>
      <w:r w:rsidRPr="00984122">
        <w:rPr>
          <w:rStyle w:val="FontStyle16"/>
          <w:rFonts w:cs="Times New Roman"/>
          <w:sz w:val="28"/>
          <w:szCs w:val="28"/>
          <w:lang w:val="kk-KZ"/>
        </w:rPr>
        <w:t>тиісті сілтемелері бар.</w:t>
      </w:r>
    </w:p>
    <w:p w14:paraId="000F868C" w14:textId="37D78BA4" w:rsidR="00785DDA" w:rsidRPr="004743F1" w:rsidRDefault="00984122" w:rsidP="00E36039">
      <w:pPr>
        <w:ind w:firstLine="567"/>
        <w:jc w:val="both"/>
        <w:rPr>
          <w:rStyle w:val="FontStyle16"/>
          <w:rFonts w:cs="Times New Roman"/>
          <w:sz w:val="28"/>
          <w:szCs w:val="28"/>
          <w:lang w:val="kk-KZ"/>
        </w:rPr>
      </w:pPr>
      <w:r w:rsidRPr="004743F1">
        <w:rPr>
          <w:rStyle w:val="FontStyle16"/>
          <w:rFonts w:cs="Times New Roman"/>
          <w:sz w:val="28"/>
          <w:szCs w:val="28"/>
          <w:lang w:val="kk-KZ"/>
        </w:rPr>
        <w:t xml:space="preserve">Мен А. Байтұрсынов атындағы </w:t>
      </w:r>
      <w:r w:rsidR="00284C01">
        <w:rPr>
          <w:rStyle w:val="FontStyle16"/>
          <w:rFonts w:cs="Times New Roman"/>
          <w:sz w:val="28"/>
          <w:szCs w:val="28"/>
          <w:lang w:val="kk-KZ"/>
        </w:rPr>
        <w:t>ҚӨУ</w:t>
      </w:r>
      <w:r w:rsidRPr="004743F1">
        <w:rPr>
          <w:rStyle w:val="FontStyle16"/>
          <w:rFonts w:cs="Times New Roman"/>
          <w:sz w:val="28"/>
          <w:szCs w:val="28"/>
          <w:lang w:val="kk-KZ"/>
        </w:rPr>
        <w:t>-д</w:t>
      </w:r>
      <w:r w:rsidR="00284C01">
        <w:rPr>
          <w:rStyle w:val="FontStyle16"/>
          <w:rFonts w:cs="Times New Roman"/>
          <w:sz w:val="28"/>
          <w:szCs w:val="28"/>
          <w:lang w:val="kk-KZ"/>
        </w:rPr>
        <w:t>е</w:t>
      </w:r>
      <w:r w:rsidRPr="004743F1">
        <w:rPr>
          <w:rStyle w:val="FontStyle16"/>
          <w:rFonts w:cs="Times New Roman"/>
          <w:sz w:val="28"/>
          <w:szCs w:val="28"/>
          <w:lang w:val="kk-KZ"/>
        </w:rPr>
        <w:t xml:space="preserve"> қолданы</w:t>
      </w:r>
      <w:r w:rsidR="00284C01">
        <w:rPr>
          <w:rStyle w:val="FontStyle16"/>
          <w:rFonts w:cs="Times New Roman"/>
          <w:sz w:val="28"/>
          <w:szCs w:val="28"/>
          <w:lang w:val="kk-KZ"/>
        </w:rPr>
        <w:t>стағы «Ж</w:t>
      </w:r>
      <w:r w:rsidRPr="004743F1">
        <w:rPr>
          <w:rStyle w:val="FontStyle16"/>
          <w:rFonts w:cs="Times New Roman"/>
          <w:sz w:val="28"/>
          <w:szCs w:val="28"/>
          <w:lang w:val="kk-KZ"/>
        </w:rPr>
        <w:t xml:space="preserve">азбаша жұмыстарды </w:t>
      </w:r>
      <w:r w:rsidR="00284C01">
        <w:rPr>
          <w:rStyle w:val="FontStyle16"/>
          <w:rFonts w:cs="Times New Roman"/>
          <w:sz w:val="28"/>
          <w:szCs w:val="28"/>
          <w:lang w:val="kk-KZ"/>
        </w:rPr>
        <w:t>басқадан алып пайдалану</w:t>
      </w:r>
      <w:r w:rsidRPr="004743F1">
        <w:rPr>
          <w:rStyle w:val="FontStyle16"/>
          <w:rFonts w:cs="Times New Roman"/>
          <w:sz w:val="28"/>
          <w:szCs w:val="28"/>
          <w:lang w:val="kk-KZ"/>
        </w:rPr>
        <w:t xml:space="preserve"> мәніне тексеру</w:t>
      </w:r>
      <w:r w:rsidR="00284C01">
        <w:rPr>
          <w:rStyle w:val="FontStyle16"/>
          <w:rFonts w:cs="Times New Roman"/>
          <w:sz w:val="28"/>
          <w:szCs w:val="28"/>
          <w:lang w:val="kk-KZ"/>
        </w:rPr>
        <w:t>»</w:t>
      </w:r>
      <w:r w:rsidRPr="004743F1">
        <w:rPr>
          <w:rStyle w:val="FontStyle16"/>
          <w:rFonts w:cs="Times New Roman"/>
          <w:sz w:val="28"/>
          <w:szCs w:val="28"/>
          <w:lang w:val="kk-KZ"/>
        </w:rPr>
        <w:t xml:space="preserve"> ережелерімен, оған сәйкес плагиаттың анықталуы дипломдық жұмысты/магистрлік диссертацияны/докторлық диссертацияны қорғауға жібермеуге және Ахмет Байтұрсынов атындағы </w:t>
      </w:r>
      <w:r w:rsidR="00284C01">
        <w:rPr>
          <w:rStyle w:val="FontStyle16"/>
          <w:rFonts w:cs="Times New Roman"/>
          <w:sz w:val="28"/>
          <w:szCs w:val="28"/>
          <w:lang w:val="kk-KZ"/>
        </w:rPr>
        <w:t>ҚӨУ</w:t>
      </w:r>
      <w:r w:rsidRPr="004743F1">
        <w:rPr>
          <w:rStyle w:val="FontStyle16"/>
          <w:rFonts w:cs="Times New Roman"/>
          <w:sz w:val="28"/>
          <w:szCs w:val="28"/>
          <w:lang w:val="kk-KZ"/>
        </w:rPr>
        <w:t>-д</w:t>
      </w:r>
      <w:r w:rsidR="00284C01">
        <w:rPr>
          <w:rStyle w:val="FontStyle16"/>
          <w:rFonts w:cs="Times New Roman"/>
          <w:sz w:val="28"/>
          <w:szCs w:val="28"/>
          <w:lang w:val="kk-KZ"/>
        </w:rPr>
        <w:t>е</w:t>
      </w:r>
      <w:r w:rsidRPr="004743F1">
        <w:rPr>
          <w:rStyle w:val="FontStyle16"/>
          <w:rFonts w:cs="Times New Roman"/>
          <w:sz w:val="28"/>
          <w:szCs w:val="28"/>
          <w:lang w:val="kk-KZ"/>
        </w:rPr>
        <w:t>н шығаруға дейінгі тәртіптік шараларды қолдануға негіз болып табыла</w:t>
      </w:r>
      <w:r w:rsidR="00284C01">
        <w:rPr>
          <w:rStyle w:val="FontStyle16"/>
          <w:rFonts w:cs="Times New Roman"/>
          <w:sz w:val="28"/>
          <w:szCs w:val="28"/>
          <w:lang w:val="kk-KZ"/>
        </w:rPr>
        <w:t>тындығымен</w:t>
      </w:r>
      <w:r w:rsidR="00785DDA" w:rsidRPr="004743F1">
        <w:rPr>
          <w:rStyle w:val="FontStyle16"/>
          <w:rFonts w:cs="Times New Roman"/>
          <w:sz w:val="28"/>
          <w:szCs w:val="28"/>
          <w:lang w:val="kk-KZ"/>
        </w:rPr>
        <w:t xml:space="preserve"> </w:t>
      </w:r>
      <w:r w:rsidR="00284C01" w:rsidRPr="004743F1">
        <w:rPr>
          <w:rStyle w:val="FontStyle16"/>
          <w:rFonts w:cs="Times New Roman"/>
          <w:sz w:val="28"/>
          <w:szCs w:val="28"/>
          <w:lang w:val="kk-KZ"/>
        </w:rPr>
        <w:t>таныстым</w:t>
      </w:r>
      <w:r w:rsidR="00284C01">
        <w:rPr>
          <w:rStyle w:val="FontStyle16"/>
          <w:rFonts w:cs="Times New Roman"/>
          <w:sz w:val="28"/>
          <w:szCs w:val="28"/>
          <w:lang w:val="kk-KZ"/>
        </w:rPr>
        <w:t>.</w:t>
      </w:r>
      <w:r w:rsidR="00284C01" w:rsidRPr="004743F1">
        <w:rPr>
          <w:rStyle w:val="FontStyle16"/>
          <w:rFonts w:cs="Times New Roman"/>
          <w:sz w:val="28"/>
          <w:szCs w:val="28"/>
          <w:lang w:val="kk-KZ"/>
        </w:rPr>
        <w:t xml:space="preserve"> </w:t>
      </w:r>
    </w:p>
    <w:p w14:paraId="6EA94614" w14:textId="5DA2F152" w:rsidR="00E36039" w:rsidRPr="004743F1" w:rsidRDefault="00284C01" w:rsidP="00E36039">
      <w:pPr>
        <w:ind w:firstLine="567"/>
        <w:jc w:val="both"/>
        <w:rPr>
          <w:rFonts w:ascii="Times New Roman" w:eastAsia="Times New Roman" w:hAnsi="Times New Roman" w:cs="Times New Roman"/>
          <w:sz w:val="28"/>
          <w:szCs w:val="28"/>
          <w:lang w:val="kk-KZ"/>
        </w:rPr>
      </w:pPr>
      <w:r w:rsidRPr="004743F1">
        <w:rPr>
          <w:rFonts w:ascii="Times New Roman" w:eastAsia="Times New Roman" w:hAnsi="Times New Roman" w:cs="Times New Roman"/>
          <w:sz w:val="28"/>
          <w:szCs w:val="28"/>
          <w:lang w:val="kk-KZ"/>
        </w:rPr>
        <w:t xml:space="preserve">Осы арқылы мен университет білім алушысының құқықтары мен міндеттері және жазбаша жұмыстардың түпнұсқалығын тексеруге қатысты ережелер туралы хабардар </w:t>
      </w:r>
      <w:r>
        <w:rPr>
          <w:rFonts w:ascii="Times New Roman" w:eastAsia="Times New Roman" w:hAnsi="Times New Roman" w:cs="Times New Roman"/>
          <w:sz w:val="28"/>
          <w:szCs w:val="28"/>
          <w:lang w:val="kk-KZ"/>
        </w:rPr>
        <w:t>етілгенімді</w:t>
      </w:r>
      <w:r w:rsidRPr="004743F1">
        <w:rPr>
          <w:rFonts w:ascii="Times New Roman" w:eastAsia="Times New Roman" w:hAnsi="Times New Roman" w:cs="Times New Roman"/>
          <w:sz w:val="28"/>
          <w:szCs w:val="28"/>
          <w:lang w:val="kk-KZ"/>
        </w:rPr>
        <w:t xml:space="preserve"> растаймын. Сондықтан мен өзімнің жазбаша жұмыстарымды өңдеуге, сондай-ақ дипломдық жұмысты/магистрлік диссертацияны/докторлық диссертацияны Strikeplagiari</w:t>
      </w:r>
      <w:r w:rsidR="00875633" w:rsidRPr="004743F1">
        <w:rPr>
          <w:rFonts w:ascii="Times New Roman" w:eastAsia="Times New Roman" w:hAnsi="Times New Roman" w:cs="Times New Roman"/>
          <w:sz w:val="28"/>
          <w:szCs w:val="28"/>
          <w:lang w:val="kk-KZ"/>
        </w:rPr>
        <w:t>z</w:t>
      </w:r>
      <w:r w:rsidRPr="004743F1">
        <w:rPr>
          <w:rFonts w:ascii="Times New Roman" w:eastAsia="Times New Roman" w:hAnsi="Times New Roman" w:cs="Times New Roman"/>
          <w:sz w:val="28"/>
          <w:szCs w:val="28"/>
          <w:lang w:val="kk-KZ"/>
        </w:rPr>
        <w:t>m.com</w:t>
      </w:r>
      <w:r>
        <w:rPr>
          <w:rFonts w:ascii="Times New Roman" w:eastAsia="Times New Roman" w:hAnsi="Times New Roman" w:cs="Times New Roman"/>
          <w:sz w:val="28"/>
          <w:szCs w:val="28"/>
          <w:lang w:val="kk-KZ"/>
        </w:rPr>
        <w:t xml:space="preserve"> </w:t>
      </w:r>
      <w:r w:rsidRPr="004743F1">
        <w:rPr>
          <w:rFonts w:ascii="Times New Roman" w:eastAsia="Times New Roman" w:hAnsi="Times New Roman" w:cs="Times New Roman"/>
          <w:sz w:val="28"/>
          <w:szCs w:val="28"/>
          <w:lang w:val="kk-KZ"/>
        </w:rPr>
        <w:t xml:space="preserve">интернет жүйесінің деректер базасында мұрағаттауға келісетінімді мәлімдеймін </w:t>
      </w:r>
    </w:p>
    <w:p w14:paraId="6EF26753" w14:textId="77777777" w:rsidR="00676DFC" w:rsidRPr="004743F1" w:rsidRDefault="00676DFC" w:rsidP="00E36039">
      <w:pPr>
        <w:ind w:firstLine="567"/>
        <w:jc w:val="both"/>
        <w:rPr>
          <w:rStyle w:val="FontStyle16"/>
          <w:rFonts w:cs="Times New Roman"/>
          <w:sz w:val="28"/>
          <w:szCs w:val="28"/>
          <w:lang w:val="kk-KZ"/>
        </w:rPr>
      </w:pPr>
    </w:p>
    <w:p w14:paraId="25661DA8" w14:textId="77777777" w:rsidR="00284C01" w:rsidRPr="004743F1" w:rsidRDefault="00284C01" w:rsidP="00B310BB">
      <w:pPr>
        <w:widowControl w:val="0"/>
        <w:jc w:val="center"/>
        <w:rPr>
          <w:rFonts w:ascii="Times New Roman" w:hAnsi="Times New Roman" w:cs="Times New Roman"/>
          <w:b/>
          <w:sz w:val="28"/>
          <w:szCs w:val="28"/>
          <w:lang w:val="kk-KZ"/>
        </w:rPr>
      </w:pPr>
      <w:r w:rsidRPr="004743F1">
        <w:rPr>
          <w:rFonts w:ascii="Times New Roman" w:hAnsi="Times New Roman" w:cs="Times New Roman"/>
          <w:b/>
          <w:sz w:val="28"/>
          <w:szCs w:val="28"/>
          <w:lang w:val="kk-KZ"/>
        </w:rPr>
        <w:t>Күні / қолы _________________________________</w:t>
      </w:r>
    </w:p>
    <w:p w14:paraId="7B1D0D5E" w14:textId="77777777" w:rsidR="00284C01" w:rsidRPr="004743F1" w:rsidRDefault="00284C01" w:rsidP="00B310BB">
      <w:pPr>
        <w:widowControl w:val="0"/>
        <w:jc w:val="center"/>
        <w:rPr>
          <w:rFonts w:ascii="Times New Roman" w:hAnsi="Times New Roman" w:cs="Times New Roman"/>
          <w:b/>
          <w:sz w:val="28"/>
          <w:szCs w:val="28"/>
          <w:lang w:val="kk-KZ"/>
        </w:rPr>
      </w:pPr>
    </w:p>
    <w:p w14:paraId="49EDD23C" w14:textId="77777777" w:rsidR="00284C01" w:rsidRPr="004743F1" w:rsidRDefault="00284C01" w:rsidP="00B310BB">
      <w:pPr>
        <w:widowControl w:val="0"/>
        <w:jc w:val="center"/>
        <w:rPr>
          <w:rFonts w:ascii="Times New Roman" w:hAnsi="Times New Roman" w:cs="Times New Roman"/>
          <w:b/>
          <w:sz w:val="28"/>
          <w:szCs w:val="28"/>
          <w:lang w:val="kk-KZ"/>
        </w:rPr>
      </w:pPr>
    </w:p>
    <w:p w14:paraId="063E002F" w14:textId="493A3567" w:rsidR="006B658A" w:rsidRPr="004743F1" w:rsidRDefault="008F6B64" w:rsidP="002D0CE6">
      <w:pPr>
        <w:widowControl w:val="0"/>
        <w:jc w:val="center"/>
        <w:rPr>
          <w:rFonts w:ascii="Times New Roman" w:eastAsia="Arial" w:hAnsi="Times New Roman" w:cs="Times New Roman"/>
          <w:b/>
          <w:sz w:val="28"/>
          <w:szCs w:val="28"/>
          <w:lang w:val="kk-KZ"/>
        </w:rPr>
      </w:pPr>
      <w:r w:rsidRPr="004743F1">
        <w:rPr>
          <w:rFonts w:ascii="Times New Roman" w:eastAsia="Arial" w:hAnsi="Times New Roman" w:cs="Times New Roman"/>
          <w:b/>
          <w:sz w:val="28"/>
          <w:szCs w:val="28"/>
          <w:lang w:val="kk-KZ"/>
        </w:rPr>
        <w:lastRenderedPageBreak/>
        <w:t xml:space="preserve">Г </w:t>
      </w:r>
      <w:r>
        <w:rPr>
          <w:rFonts w:ascii="Times New Roman" w:eastAsia="Arial" w:hAnsi="Times New Roman" w:cs="Times New Roman"/>
          <w:b/>
          <w:sz w:val="28"/>
          <w:szCs w:val="28"/>
          <w:lang w:val="kk-KZ"/>
        </w:rPr>
        <w:t>қ</w:t>
      </w:r>
      <w:r w:rsidRPr="004743F1">
        <w:rPr>
          <w:rFonts w:ascii="Times New Roman" w:eastAsia="Arial" w:hAnsi="Times New Roman" w:cs="Times New Roman"/>
          <w:b/>
          <w:sz w:val="28"/>
          <w:szCs w:val="28"/>
          <w:lang w:val="kk-KZ"/>
        </w:rPr>
        <w:t>осымшасы</w:t>
      </w:r>
    </w:p>
    <w:p w14:paraId="591F7FC4" w14:textId="77777777" w:rsidR="008F6B64" w:rsidRPr="004743F1" w:rsidRDefault="008F6B64" w:rsidP="002D0CE6">
      <w:pPr>
        <w:widowControl w:val="0"/>
        <w:jc w:val="center"/>
        <w:rPr>
          <w:rFonts w:ascii="Times New Roman" w:eastAsia="Times New Roman" w:hAnsi="Times New Roman" w:cs="Times New Roman"/>
          <w:b/>
          <w:sz w:val="28"/>
          <w:szCs w:val="28"/>
          <w:lang w:val="kk-KZ"/>
        </w:rPr>
      </w:pPr>
    </w:p>
    <w:p w14:paraId="1399B869" w14:textId="79E4BB79" w:rsidR="002D0CE6" w:rsidRPr="004743F1" w:rsidRDefault="008F6B64" w:rsidP="002D0CE6">
      <w:pPr>
        <w:widowControl w:val="0"/>
        <w:jc w:val="center"/>
        <w:rPr>
          <w:rFonts w:ascii="Times New Roman" w:eastAsia="Times New Roman" w:hAnsi="Times New Roman" w:cs="Times New Roman"/>
          <w:b/>
          <w:sz w:val="28"/>
          <w:szCs w:val="28"/>
          <w:lang w:val="kk-KZ"/>
        </w:rPr>
      </w:pPr>
      <w:r w:rsidRPr="008F6B64">
        <w:rPr>
          <w:rFonts w:ascii="Times New Roman" w:eastAsia="Arial" w:hAnsi="Times New Roman" w:cs="Times New Roman"/>
          <w:b/>
          <w:bCs/>
          <w:sz w:val="28"/>
          <w:szCs w:val="28"/>
          <w:lang w:val="kk-KZ"/>
        </w:rPr>
        <w:t>А</w:t>
      </w:r>
      <w:r w:rsidRPr="004743F1">
        <w:rPr>
          <w:rFonts w:ascii="Times New Roman" w:eastAsia="Arial" w:hAnsi="Times New Roman" w:cs="Times New Roman"/>
          <w:b/>
          <w:bCs/>
          <w:sz w:val="28"/>
          <w:szCs w:val="28"/>
          <w:lang w:val="kk-KZ"/>
        </w:rPr>
        <w:t xml:space="preserve">вторланбаған </w:t>
      </w:r>
      <w:r w:rsidRPr="008F6B64">
        <w:rPr>
          <w:rFonts w:ascii="Times New Roman" w:hAnsi="Times New Roman" w:cs="Times New Roman"/>
          <w:b/>
          <w:bCs/>
          <w:sz w:val="28"/>
          <w:szCs w:val="28"/>
          <w:lang w:val="kk-KZ"/>
        </w:rPr>
        <w:t xml:space="preserve">басқадан алып пайдаланудың </w:t>
      </w:r>
      <w:r w:rsidRPr="004743F1">
        <w:rPr>
          <w:rFonts w:ascii="Times New Roman" w:eastAsia="Arial" w:hAnsi="Times New Roman" w:cs="Times New Roman"/>
          <w:b/>
          <w:bCs/>
          <w:sz w:val="28"/>
          <w:szCs w:val="28"/>
          <w:lang w:val="kk-KZ"/>
        </w:rPr>
        <w:t xml:space="preserve">(плагиаттың) бар-жоғын тексеру туралы хаттаманың </w:t>
      </w:r>
      <w:r w:rsidRPr="008F6B64">
        <w:rPr>
          <w:rFonts w:ascii="Times New Roman" w:eastAsia="Arial" w:hAnsi="Times New Roman" w:cs="Times New Roman"/>
          <w:b/>
          <w:bCs/>
          <w:sz w:val="28"/>
          <w:szCs w:val="28"/>
          <w:lang w:val="kk-KZ"/>
        </w:rPr>
        <w:t>үлгісі</w:t>
      </w:r>
      <w:r w:rsidRPr="00C93B20">
        <w:rPr>
          <w:rFonts w:ascii="Times New Roman" w:eastAsia="Times New Roman" w:hAnsi="Times New Roman" w:cs="Times New Roman"/>
          <w:b/>
          <w:sz w:val="28"/>
          <w:szCs w:val="28"/>
          <w:lang w:val="kk-KZ"/>
        </w:rPr>
        <w:t xml:space="preserve"> </w:t>
      </w:r>
    </w:p>
    <w:p w14:paraId="0B444381" w14:textId="77777777" w:rsidR="001904EF" w:rsidRPr="004743F1" w:rsidRDefault="001904EF" w:rsidP="00C93B20">
      <w:pPr>
        <w:widowControl w:val="0"/>
        <w:tabs>
          <w:tab w:val="left" w:pos="4503"/>
        </w:tabs>
        <w:ind w:left="142" w:hanging="142"/>
        <w:jc w:val="both"/>
        <w:rPr>
          <w:rFonts w:ascii="Times New Roman" w:eastAsia="Arial" w:hAnsi="Times New Roman" w:cs="Times New Roman"/>
          <w:sz w:val="28"/>
          <w:szCs w:val="28"/>
          <w:lang w:val="kk-KZ"/>
        </w:rPr>
      </w:pPr>
    </w:p>
    <w:p w14:paraId="54DE578C" w14:textId="77777777" w:rsidR="006160AA" w:rsidRDefault="001904EF" w:rsidP="00CA17D6">
      <w:pPr>
        <w:widowControl w:val="0"/>
        <w:tabs>
          <w:tab w:val="left" w:pos="142"/>
        </w:tabs>
        <w:ind w:left="142" w:hanging="142"/>
        <w:jc w:val="center"/>
        <w:rPr>
          <w:rFonts w:ascii="Times New Roman" w:eastAsia="Arial" w:hAnsi="Times New Roman" w:cs="Times New Roman"/>
          <w:b/>
          <w:sz w:val="28"/>
          <w:szCs w:val="28"/>
        </w:rPr>
      </w:pPr>
      <w:r>
        <w:rPr>
          <w:noProof/>
        </w:rPr>
        <w:drawing>
          <wp:inline distT="0" distB="0" distL="0" distR="0" wp14:anchorId="122B7CDF" wp14:editId="29622372">
            <wp:extent cx="5453380" cy="3581169"/>
            <wp:effectExtent l="0" t="0" r="0" b="63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376" b="3391"/>
                    <a:stretch/>
                  </pic:blipFill>
                  <pic:spPr bwMode="auto">
                    <a:xfrm>
                      <a:off x="0" y="0"/>
                      <a:ext cx="5467552" cy="3590476"/>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34F69B3D" wp14:editId="73AE504B">
            <wp:extent cx="5317931" cy="34290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316" b="9091"/>
                    <a:stretch/>
                  </pic:blipFill>
                  <pic:spPr bwMode="auto">
                    <a:xfrm>
                      <a:off x="0" y="0"/>
                      <a:ext cx="5372293" cy="3464053"/>
                    </a:xfrm>
                    <a:prstGeom prst="rect">
                      <a:avLst/>
                    </a:prstGeom>
                    <a:ln>
                      <a:noFill/>
                    </a:ln>
                    <a:extLst>
                      <a:ext uri="{53640926-AAD7-44D8-BBD7-CCE9431645EC}">
                        <a14:shadowObscured xmlns:a14="http://schemas.microsoft.com/office/drawing/2010/main"/>
                      </a:ext>
                    </a:extLst>
                  </pic:spPr>
                </pic:pic>
              </a:graphicData>
            </a:graphic>
          </wp:inline>
        </w:drawing>
      </w:r>
    </w:p>
    <w:p w14:paraId="70D16BB9" w14:textId="479DD000" w:rsidR="001904EF" w:rsidRPr="009550CC" w:rsidRDefault="003457CC" w:rsidP="003457CC">
      <w:pPr>
        <w:widowControl w:val="0"/>
        <w:tabs>
          <w:tab w:val="left" w:pos="142"/>
          <w:tab w:val="left" w:pos="720"/>
          <w:tab w:val="left" w:pos="1440"/>
          <w:tab w:val="left" w:pos="2160"/>
          <w:tab w:val="left" w:pos="2880"/>
          <w:tab w:val="left" w:pos="3600"/>
          <w:tab w:val="left" w:pos="4320"/>
          <w:tab w:val="left" w:pos="5040"/>
          <w:tab w:val="left" w:pos="5760"/>
          <w:tab w:val="left" w:pos="6495"/>
        </w:tabs>
        <w:ind w:left="142" w:hanging="142"/>
        <w:jc w:val="center"/>
        <w:rPr>
          <w:rFonts w:ascii="Times New Roman" w:eastAsia="Arial" w:hAnsi="Times New Roman" w:cs="Times New Roman"/>
          <w:sz w:val="22"/>
          <w:szCs w:val="22"/>
        </w:rPr>
      </w:pPr>
      <w:r w:rsidRPr="009550CC">
        <w:rPr>
          <w:rFonts w:ascii="Times New Roman" w:eastAsia="Arial" w:hAnsi="Times New Roman" w:cs="Times New Roman"/>
          <w:sz w:val="22"/>
          <w:szCs w:val="22"/>
        </w:rPr>
        <w:t xml:space="preserve">22-04-2022        </w:t>
      </w:r>
      <w:r w:rsidR="008F6B64">
        <w:rPr>
          <w:rFonts w:ascii="Times New Roman" w:eastAsia="Arial" w:hAnsi="Times New Roman" w:cs="Times New Roman"/>
          <w:i/>
          <w:sz w:val="22"/>
          <w:szCs w:val="22"/>
          <w:lang w:val="kk-KZ"/>
        </w:rPr>
        <w:t>Қолы</w:t>
      </w:r>
      <w:r w:rsidRPr="009550CC">
        <w:rPr>
          <w:rFonts w:ascii="Times New Roman" w:eastAsia="Arial" w:hAnsi="Times New Roman" w:cs="Times New Roman"/>
          <w:i/>
          <w:sz w:val="22"/>
          <w:szCs w:val="22"/>
        </w:rPr>
        <w:tab/>
      </w:r>
      <w:r w:rsidRPr="009550CC">
        <w:rPr>
          <w:rFonts w:ascii="Times New Roman" w:eastAsia="Arial" w:hAnsi="Times New Roman" w:cs="Times New Roman"/>
          <w:i/>
          <w:sz w:val="22"/>
          <w:szCs w:val="22"/>
        </w:rPr>
        <w:tab/>
      </w:r>
      <w:r w:rsidRPr="009550CC">
        <w:rPr>
          <w:rFonts w:ascii="Times New Roman" w:eastAsia="Arial" w:hAnsi="Times New Roman" w:cs="Times New Roman"/>
          <w:sz w:val="22"/>
          <w:szCs w:val="22"/>
        </w:rPr>
        <w:t>Гульден Бахытжановна Жусупова</w:t>
      </w:r>
    </w:p>
    <w:p w14:paraId="2D1E9E8E" w14:textId="77777777" w:rsidR="001904EF" w:rsidRDefault="001904EF" w:rsidP="001904EF">
      <w:pPr>
        <w:widowControl w:val="0"/>
        <w:tabs>
          <w:tab w:val="left" w:pos="142"/>
        </w:tabs>
        <w:ind w:left="142" w:hanging="142"/>
        <w:jc w:val="both"/>
        <w:rPr>
          <w:rFonts w:ascii="Times New Roman" w:eastAsia="Arial" w:hAnsi="Times New Roman" w:cs="Times New Roman"/>
          <w:b/>
          <w:sz w:val="28"/>
          <w:szCs w:val="28"/>
        </w:rPr>
      </w:pPr>
    </w:p>
    <w:p w14:paraId="0AB57B4A" w14:textId="77777777" w:rsidR="00C93B20" w:rsidRPr="00166C24" w:rsidRDefault="00C93B20" w:rsidP="001904EF">
      <w:pPr>
        <w:widowControl w:val="0"/>
        <w:tabs>
          <w:tab w:val="left" w:pos="142"/>
        </w:tabs>
        <w:ind w:left="142" w:hanging="142"/>
        <w:jc w:val="both"/>
        <w:rPr>
          <w:rFonts w:ascii="Times New Roman" w:eastAsia="Arial" w:hAnsi="Times New Roman" w:cs="Times New Roman"/>
          <w:b/>
          <w:sz w:val="28"/>
          <w:szCs w:val="28"/>
        </w:rPr>
      </w:pPr>
    </w:p>
    <w:p w14:paraId="6F478738" w14:textId="77777777" w:rsidR="00864C8F" w:rsidRPr="00166C24" w:rsidRDefault="00864C8F" w:rsidP="00864C8F">
      <w:pPr>
        <w:widowControl w:val="0"/>
        <w:jc w:val="right"/>
        <w:rPr>
          <w:rFonts w:ascii="Times New Roman" w:eastAsia="Arial" w:hAnsi="Times New Roman" w:cs="Times New Roman"/>
          <w:sz w:val="28"/>
          <w:szCs w:val="28"/>
        </w:rPr>
      </w:pPr>
    </w:p>
    <w:p w14:paraId="261B582C" w14:textId="0614654A" w:rsidR="00864C8F" w:rsidRPr="00166C24" w:rsidRDefault="008F6B64" w:rsidP="00C96CBD">
      <w:pPr>
        <w:widowControl w:val="0"/>
        <w:jc w:val="center"/>
        <w:rPr>
          <w:rFonts w:ascii="Times New Roman" w:eastAsia="Times New Roman" w:hAnsi="Times New Roman" w:cs="Times New Roman"/>
          <w:b/>
          <w:sz w:val="28"/>
          <w:szCs w:val="28"/>
        </w:rPr>
      </w:pPr>
      <w:r w:rsidRPr="008F6B64">
        <w:rPr>
          <w:rFonts w:ascii="Times New Roman" w:eastAsia="Arial" w:hAnsi="Times New Roman" w:cs="Times New Roman"/>
          <w:b/>
          <w:sz w:val="28"/>
          <w:szCs w:val="28"/>
        </w:rPr>
        <w:lastRenderedPageBreak/>
        <w:t xml:space="preserve">Д </w:t>
      </w:r>
      <w:r>
        <w:rPr>
          <w:rFonts w:ascii="Times New Roman" w:eastAsia="Arial" w:hAnsi="Times New Roman" w:cs="Times New Roman"/>
          <w:b/>
          <w:sz w:val="28"/>
          <w:szCs w:val="28"/>
          <w:lang w:val="kk-KZ"/>
        </w:rPr>
        <w:t>қ</w:t>
      </w:r>
      <w:r w:rsidRPr="008F6B64">
        <w:rPr>
          <w:rFonts w:ascii="Times New Roman" w:eastAsia="Arial" w:hAnsi="Times New Roman" w:cs="Times New Roman"/>
          <w:b/>
          <w:sz w:val="28"/>
          <w:szCs w:val="28"/>
        </w:rPr>
        <w:t>осымшасы</w:t>
      </w:r>
      <w:r>
        <w:rPr>
          <w:rFonts w:ascii="Times New Roman" w:eastAsia="Arial" w:hAnsi="Times New Roman" w:cs="Times New Roman"/>
          <w:b/>
          <w:sz w:val="28"/>
          <w:szCs w:val="28"/>
          <w:lang w:val="kk-KZ"/>
        </w:rPr>
        <w:t xml:space="preserve"> </w:t>
      </w:r>
    </w:p>
    <w:p w14:paraId="021247F6" w14:textId="77777777" w:rsidR="00F7358F" w:rsidRDefault="00A07FDE" w:rsidP="00A07FDE">
      <w:pPr>
        <w:widowControl w:val="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Ф.4-187</w:t>
      </w:r>
    </w:p>
    <w:p w14:paraId="125F4FC8" w14:textId="77777777" w:rsidR="00A07FDE" w:rsidRPr="00A07FDE" w:rsidRDefault="00A07FDE" w:rsidP="00A07FDE">
      <w:pPr>
        <w:widowControl w:val="0"/>
        <w:jc w:val="right"/>
        <w:rPr>
          <w:rFonts w:ascii="Times New Roman" w:eastAsia="Times New Roman" w:hAnsi="Times New Roman" w:cs="Times New Roman"/>
          <w:sz w:val="28"/>
          <w:szCs w:val="28"/>
        </w:rPr>
      </w:pPr>
    </w:p>
    <w:p w14:paraId="6D8473F6" w14:textId="23278D64" w:rsidR="00F7358F" w:rsidRDefault="008F6B64" w:rsidP="00864C8F">
      <w:pPr>
        <w:widowControl w:val="0"/>
        <w:jc w:val="center"/>
        <w:rPr>
          <w:rFonts w:ascii="Times New Roman" w:eastAsia="Times New Roman" w:hAnsi="Times New Roman" w:cs="Times New Roman"/>
          <w:b/>
          <w:sz w:val="28"/>
          <w:szCs w:val="28"/>
        </w:rPr>
      </w:pPr>
      <w:r w:rsidRPr="008F6B64">
        <w:rPr>
          <w:rFonts w:ascii="Times New Roman" w:hAnsi="Times New Roman" w:cs="Times New Roman"/>
          <w:b/>
          <w:sz w:val="28"/>
          <w:szCs w:val="28"/>
          <w:lang w:val="kk-KZ"/>
        </w:rPr>
        <w:t xml:space="preserve">Басқадан алып пайдалану </w:t>
      </w:r>
      <w:r w:rsidRPr="008F6B64">
        <w:rPr>
          <w:rFonts w:ascii="Times New Roman" w:hAnsi="Times New Roman" w:cs="Times New Roman"/>
          <w:b/>
          <w:sz w:val="28"/>
          <w:szCs w:val="28"/>
        </w:rPr>
        <w:t xml:space="preserve">мәніне </w:t>
      </w:r>
      <w:r w:rsidRPr="008F6B64">
        <w:rPr>
          <w:rFonts w:ascii="Times New Roman" w:eastAsia="Arial" w:hAnsi="Times New Roman" w:cs="Times New Roman"/>
          <w:b/>
          <w:sz w:val="28"/>
          <w:szCs w:val="28"/>
        </w:rPr>
        <w:t>тексеру нәтижелері ведомосының нысаны</w:t>
      </w:r>
      <w:r>
        <w:rPr>
          <w:rFonts w:ascii="Times New Roman" w:eastAsia="Times New Roman" w:hAnsi="Times New Roman" w:cs="Times New Roman"/>
          <w:b/>
          <w:sz w:val="28"/>
          <w:szCs w:val="28"/>
        </w:rPr>
        <w:t xml:space="preserve"> </w:t>
      </w:r>
    </w:p>
    <w:p w14:paraId="0D61A014" w14:textId="77777777" w:rsidR="00EC6000" w:rsidRDefault="00EC6000" w:rsidP="00864C8F">
      <w:pPr>
        <w:widowControl w:val="0"/>
        <w:jc w:val="center"/>
        <w:rPr>
          <w:rFonts w:ascii="Times New Roman" w:eastAsia="Times New Roman" w:hAnsi="Times New Roman" w:cs="Times New Roman"/>
          <w:b/>
          <w:sz w:val="28"/>
          <w:szCs w:val="28"/>
        </w:rPr>
      </w:pPr>
    </w:p>
    <w:p w14:paraId="7546CE8B" w14:textId="77777777" w:rsidR="00EC6000" w:rsidRDefault="00EC6000" w:rsidP="00864C8F">
      <w:pPr>
        <w:widowControl w:val="0"/>
        <w:jc w:val="center"/>
        <w:rPr>
          <w:rFonts w:ascii="Times New Roman" w:eastAsia="Times New Roman" w:hAnsi="Times New Roman" w:cs="Times New Roman"/>
          <w:b/>
          <w:sz w:val="28"/>
          <w:szCs w:val="28"/>
        </w:rPr>
      </w:pPr>
    </w:p>
    <w:p w14:paraId="236635B8" w14:textId="77777777" w:rsidR="008F6B64" w:rsidRDefault="008F6B64" w:rsidP="00864C8F">
      <w:pPr>
        <w:widowControl w:val="0"/>
        <w:jc w:val="center"/>
        <w:rPr>
          <w:rFonts w:ascii="Times New Roman" w:eastAsia="Arial" w:hAnsi="Times New Roman" w:cs="Times New Roman"/>
          <w:b/>
          <w:sz w:val="28"/>
          <w:szCs w:val="28"/>
          <w:lang w:val="kk-KZ"/>
        </w:rPr>
      </w:pPr>
      <w:r w:rsidRPr="008F6B64">
        <w:rPr>
          <w:rFonts w:ascii="Times New Roman" w:hAnsi="Times New Roman" w:cs="Times New Roman"/>
          <w:b/>
          <w:sz w:val="28"/>
          <w:szCs w:val="28"/>
          <w:lang w:val="kk-KZ"/>
        </w:rPr>
        <w:t xml:space="preserve">Басқадан алып пайдалану </w:t>
      </w:r>
      <w:r w:rsidRPr="008F6B64">
        <w:rPr>
          <w:rFonts w:ascii="Times New Roman" w:hAnsi="Times New Roman" w:cs="Times New Roman"/>
          <w:b/>
          <w:sz w:val="28"/>
          <w:szCs w:val="28"/>
        </w:rPr>
        <w:t xml:space="preserve">мәніне </w:t>
      </w:r>
      <w:r w:rsidRPr="008F6B64">
        <w:rPr>
          <w:rFonts w:ascii="Times New Roman" w:eastAsia="Arial" w:hAnsi="Times New Roman" w:cs="Times New Roman"/>
          <w:b/>
          <w:sz w:val="28"/>
          <w:szCs w:val="28"/>
        </w:rPr>
        <w:t>тексеру нәтижелері ведомосы</w:t>
      </w:r>
    </w:p>
    <w:p w14:paraId="5721FDB2" w14:textId="77777777" w:rsidR="00EC6000" w:rsidRDefault="00EC6000" w:rsidP="00864C8F">
      <w:pPr>
        <w:widowControl w:val="0"/>
        <w:jc w:val="center"/>
        <w:rPr>
          <w:rFonts w:ascii="Times New Roman" w:eastAsia="Times New Roman" w:hAnsi="Times New Roman" w:cs="Times New Roman"/>
          <w:b/>
          <w:sz w:val="28"/>
          <w:szCs w:val="28"/>
        </w:rPr>
      </w:pPr>
    </w:p>
    <w:p w14:paraId="4E0E84EF" w14:textId="4FCCABC4" w:rsidR="00EC6000" w:rsidRDefault="00EC6000" w:rsidP="00864C8F">
      <w:pPr>
        <w:widowControl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20__-20</w:t>
      </w:r>
      <w:r w:rsidR="008F6B64" w:rsidRPr="008F6B64">
        <w:rPr>
          <w:rFonts w:ascii="Times New Roman" w:eastAsia="Times New Roman" w:hAnsi="Times New Roman" w:cs="Times New Roman"/>
          <w:b/>
          <w:sz w:val="28"/>
          <w:szCs w:val="28"/>
        </w:rPr>
        <w:t>__ оқу жылы</w:t>
      </w:r>
    </w:p>
    <w:p w14:paraId="1E0E948D" w14:textId="77777777" w:rsidR="00EC6000" w:rsidRDefault="003B02E0" w:rsidP="003B02E0">
      <w:pPr>
        <w:widowControl w:val="0"/>
        <w:tabs>
          <w:tab w:val="left" w:pos="3206"/>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p>
    <w:p w14:paraId="3065A2E4" w14:textId="0A7F7509" w:rsidR="003B02E0" w:rsidRDefault="003B02E0" w:rsidP="00EC6000">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Кафедра: </w:t>
      </w:r>
      <w:r w:rsidR="00552B3B" w:rsidRPr="00552B3B">
        <w:rPr>
          <w:rFonts w:ascii="Times New Roman" w:eastAsia="Times New Roman" w:hAnsi="Times New Roman" w:cs="Times New Roman"/>
          <w:sz w:val="28"/>
          <w:szCs w:val="28"/>
        </w:rPr>
        <w:t>Кафедра атауы</w:t>
      </w:r>
    </w:p>
    <w:p w14:paraId="4626CB1C" w14:textId="3CD3F97F" w:rsidR="00EC6000" w:rsidRDefault="00552B3B" w:rsidP="00EC6000">
      <w:pPr>
        <w:widowControl w:val="0"/>
        <w:rPr>
          <w:rFonts w:ascii="Times New Roman" w:eastAsia="Times New Roman" w:hAnsi="Times New Roman" w:cs="Times New Roman"/>
          <w:b/>
          <w:sz w:val="28"/>
          <w:szCs w:val="28"/>
        </w:rPr>
      </w:pPr>
      <w:r w:rsidRPr="00552B3B">
        <w:rPr>
          <w:rFonts w:ascii="Times New Roman" w:eastAsia="Times New Roman" w:hAnsi="Times New Roman" w:cs="Times New Roman"/>
          <w:b/>
          <w:sz w:val="28"/>
          <w:szCs w:val="28"/>
        </w:rPr>
        <w:t>Білім беру бағдарламасы</w:t>
      </w:r>
      <w:r w:rsidR="00EC6000">
        <w:rPr>
          <w:rFonts w:ascii="Times New Roman" w:eastAsia="Times New Roman" w:hAnsi="Times New Roman" w:cs="Times New Roman"/>
          <w:b/>
          <w:sz w:val="28"/>
          <w:szCs w:val="28"/>
        </w:rPr>
        <w:t xml:space="preserve">: </w:t>
      </w:r>
      <w:r w:rsidRPr="00552B3B">
        <w:rPr>
          <w:rFonts w:ascii="Times New Roman" w:eastAsia="Times New Roman" w:hAnsi="Times New Roman" w:cs="Times New Roman"/>
          <w:sz w:val="28"/>
          <w:szCs w:val="28"/>
        </w:rPr>
        <w:t>Коды-ББ атауы</w:t>
      </w:r>
    </w:p>
    <w:p w14:paraId="594AD98C" w14:textId="294CC225" w:rsidR="00EC6000" w:rsidRDefault="00552B3B" w:rsidP="00EC6000">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kk-KZ"/>
        </w:rPr>
        <w:t>Топ</w:t>
      </w:r>
      <w:r w:rsidR="00EC6000">
        <w:rPr>
          <w:rFonts w:ascii="Times New Roman" w:eastAsia="Times New Roman" w:hAnsi="Times New Roman" w:cs="Times New Roman"/>
          <w:b/>
          <w:sz w:val="28"/>
          <w:szCs w:val="28"/>
        </w:rPr>
        <w:t xml:space="preserve">: </w:t>
      </w:r>
      <w:r w:rsidRPr="00552B3B">
        <w:rPr>
          <w:rFonts w:ascii="Times New Roman" w:eastAsia="Times New Roman" w:hAnsi="Times New Roman" w:cs="Times New Roman"/>
          <w:sz w:val="28"/>
          <w:szCs w:val="28"/>
        </w:rPr>
        <w:t>Академиялық топтың нөмірі</w:t>
      </w:r>
    </w:p>
    <w:p w14:paraId="2788AAAD" w14:textId="77777777" w:rsidR="00EC6000" w:rsidRDefault="00EC6000" w:rsidP="00EC6000">
      <w:pPr>
        <w:widowControl w:val="0"/>
        <w:tabs>
          <w:tab w:val="right" w:pos="9981"/>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Семестр: ___</w:t>
      </w:r>
      <w:r>
        <w:rPr>
          <w:rFonts w:ascii="Times New Roman" w:eastAsia="Times New Roman" w:hAnsi="Times New Roman" w:cs="Times New Roman"/>
          <w:b/>
          <w:sz w:val="28"/>
          <w:szCs w:val="28"/>
        </w:rPr>
        <w:tab/>
      </w:r>
    </w:p>
    <w:p w14:paraId="41086805" w14:textId="3E5EB832" w:rsidR="00EC6000" w:rsidRDefault="00552B3B" w:rsidP="00EC6000">
      <w:pPr>
        <w:widowControl w:val="0"/>
        <w:rPr>
          <w:rFonts w:ascii="Times New Roman" w:eastAsia="Times New Roman" w:hAnsi="Times New Roman" w:cs="Times New Roman"/>
          <w:sz w:val="28"/>
          <w:szCs w:val="28"/>
        </w:rPr>
      </w:pPr>
      <w:r w:rsidRPr="00552B3B">
        <w:rPr>
          <w:rFonts w:ascii="Times New Roman" w:eastAsia="Times New Roman" w:hAnsi="Times New Roman" w:cs="Times New Roman"/>
          <w:b/>
          <w:sz w:val="28"/>
          <w:szCs w:val="28"/>
        </w:rPr>
        <w:t>Жұмыс түрі</w:t>
      </w:r>
      <w:r w:rsidR="00EC6000">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lang w:val="kk-KZ"/>
        </w:rPr>
        <w:t>«</w:t>
      </w:r>
      <w:r w:rsidRPr="00552B3B">
        <w:rPr>
          <w:rFonts w:ascii="Times New Roman" w:eastAsia="Times New Roman" w:hAnsi="Times New Roman" w:cs="Times New Roman"/>
          <w:sz w:val="28"/>
          <w:szCs w:val="28"/>
        </w:rPr>
        <w:t>Пән атауы</w:t>
      </w:r>
      <w:r>
        <w:rPr>
          <w:rFonts w:ascii="Times New Roman" w:eastAsia="Times New Roman" w:hAnsi="Times New Roman" w:cs="Times New Roman"/>
          <w:sz w:val="28"/>
          <w:szCs w:val="28"/>
          <w:lang w:val="kk-KZ"/>
        </w:rPr>
        <w:t>»</w:t>
      </w:r>
      <w:r w:rsidRPr="00552B3B">
        <w:rPr>
          <w:rFonts w:ascii="Times New Roman" w:eastAsia="Times New Roman" w:hAnsi="Times New Roman" w:cs="Times New Roman"/>
          <w:sz w:val="28"/>
          <w:szCs w:val="28"/>
        </w:rPr>
        <w:t xml:space="preserve"> пәні бойынша курстық жұмыс (жоба) / дипломдық жұмыс (жоба) / магистрлік диссертация (жоба) / докторлық диссертация</w:t>
      </w:r>
    </w:p>
    <w:p w14:paraId="7A8B51FE" w14:textId="77777777" w:rsidR="003B02E0" w:rsidRPr="00EC6000" w:rsidRDefault="003B02E0" w:rsidP="00EC6000">
      <w:pPr>
        <w:widowControl w:val="0"/>
        <w:rPr>
          <w:rFonts w:ascii="Times New Roman" w:eastAsia="Times New Roman" w:hAnsi="Times New Roman" w:cs="Times New Roman"/>
          <w:sz w:val="28"/>
          <w:szCs w:val="28"/>
        </w:rPr>
      </w:pPr>
    </w:p>
    <w:tbl>
      <w:tblPr>
        <w:tblW w:w="10494" w:type="dxa"/>
        <w:tblInd w:w="113" w:type="dxa"/>
        <w:tblLayout w:type="fixed"/>
        <w:tblLook w:val="04A0" w:firstRow="1" w:lastRow="0" w:firstColumn="1" w:lastColumn="0" w:noHBand="0" w:noVBand="1"/>
      </w:tblPr>
      <w:tblGrid>
        <w:gridCol w:w="468"/>
        <w:gridCol w:w="2938"/>
        <w:gridCol w:w="700"/>
        <w:gridCol w:w="709"/>
        <w:gridCol w:w="696"/>
        <w:gridCol w:w="721"/>
        <w:gridCol w:w="1336"/>
        <w:gridCol w:w="932"/>
        <w:gridCol w:w="1994"/>
      </w:tblGrid>
      <w:tr w:rsidR="004F2C99" w:rsidRPr="00E8089E" w14:paraId="22FE8146" w14:textId="77777777" w:rsidTr="001309E7">
        <w:trPr>
          <w:trHeight w:val="345"/>
        </w:trPr>
        <w:tc>
          <w:tcPr>
            <w:tcW w:w="468" w:type="dxa"/>
            <w:vMerge w:val="restart"/>
            <w:tcBorders>
              <w:top w:val="single" w:sz="4" w:space="0" w:color="auto"/>
              <w:left w:val="single" w:sz="4" w:space="0" w:color="auto"/>
              <w:right w:val="single" w:sz="4" w:space="0" w:color="auto"/>
            </w:tcBorders>
            <w:shd w:val="clear" w:color="auto" w:fill="auto"/>
            <w:noWrap/>
            <w:vAlign w:val="center"/>
            <w:hideMark/>
          </w:tcPr>
          <w:p w14:paraId="4DD576BB" w14:textId="77777777" w:rsidR="004F2C99" w:rsidRPr="00E8089E" w:rsidRDefault="004F2C99" w:rsidP="003B02E0">
            <w:pPr>
              <w:jc w:val="center"/>
              <w:rPr>
                <w:rFonts w:ascii="Times New Roman" w:eastAsia="Times New Roman" w:hAnsi="Times New Roman" w:cs="Times New Roman"/>
                <w:b/>
                <w:bCs/>
                <w:color w:val="000000"/>
              </w:rPr>
            </w:pPr>
            <w:r w:rsidRPr="00E8089E">
              <w:rPr>
                <w:rFonts w:ascii="Times New Roman" w:eastAsia="Times New Roman" w:hAnsi="Times New Roman" w:cs="Times New Roman"/>
                <w:b/>
                <w:bCs/>
                <w:color w:val="000000"/>
              </w:rPr>
              <w:t>№</w:t>
            </w:r>
          </w:p>
        </w:tc>
        <w:tc>
          <w:tcPr>
            <w:tcW w:w="2938" w:type="dxa"/>
            <w:vMerge w:val="restart"/>
            <w:tcBorders>
              <w:top w:val="single" w:sz="4" w:space="0" w:color="auto"/>
              <w:left w:val="nil"/>
              <w:right w:val="single" w:sz="4" w:space="0" w:color="auto"/>
            </w:tcBorders>
            <w:shd w:val="clear" w:color="auto" w:fill="auto"/>
            <w:vAlign w:val="center"/>
            <w:hideMark/>
          </w:tcPr>
          <w:p w14:paraId="1138CEB6" w14:textId="36E7F42A" w:rsidR="004F2C99" w:rsidRPr="00E8089E" w:rsidRDefault="00110E87" w:rsidP="003B02E0">
            <w:pPr>
              <w:jc w:val="center"/>
              <w:rPr>
                <w:rFonts w:ascii="Times New Roman" w:eastAsia="Times New Roman" w:hAnsi="Times New Roman" w:cs="Times New Roman"/>
                <w:b/>
                <w:bCs/>
                <w:color w:val="000000"/>
              </w:rPr>
            </w:pPr>
            <w:r w:rsidRPr="00110E87">
              <w:rPr>
                <w:rFonts w:ascii="Times New Roman" w:eastAsia="Times New Roman" w:hAnsi="Times New Roman" w:cs="Times New Roman"/>
                <w:b/>
                <w:bCs/>
                <w:color w:val="000000"/>
              </w:rPr>
              <w:t>Білім алушының аты-жөні</w:t>
            </w:r>
          </w:p>
        </w:tc>
        <w:tc>
          <w:tcPr>
            <w:tcW w:w="4162" w:type="dxa"/>
            <w:gridSpan w:val="5"/>
            <w:tcBorders>
              <w:top w:val="single" w:sz="4" w:space="0" w:color="auto"/>
              <w:left w:val="nil"/>
              <w:bottom w:val="single" w:sz="4" w:space="0" w:color="auto"/>
              <w:right w:val="single" w:sz="4" w:space="0" w:color="auto"/>
            </w:tcBorders>
            <w:shd w:val="clear" w:color="auto" w:fill="auto"/>
            <w:vAlign w:val="center"/>
          </w:tcPr>
          <w:p w14:paraId="4B5EC960" w14:textId="02D3E381" w:rsidR="004F2C99" w:rsidRPr="004F2C99" w:rsidRDefault="00110E87" w:rsidP="00E8089E">
            <w:pPr>
              <w:ind w:left="-108" w:right="-99" w:hanging="117"/>
              <w:jc w:val="center"/>
              <w:rPr>
                <w:rFonts w:ascii="Times New Roman" w:eastAsia="Times New Roman" w:hAnsi="Times New Roman" w:cs="Times New Roman"/>
                <w:b/>
                <w:bCs/>
                <w:color w:val="000000"/>
                <w:lang w:val="kk-KZ"/>
              </w:rPr>
            </w:pPr>
            <w:r w:rsidRPr="00110E87">
              <w:rPr>
                <w:rFonts w:ascii="Times New Roman" w:eastAsia="Times New Roman" w:hAnsi="Times New Roman" w:cs="Times New Roman"/>
                <w:b/>
                <w:bCs/>
                <w:color w:val="000000"/>
                <w:lang w:val="kk-KZ"/>
              </w:rPr>
              <w:t>Соңғы тексеру нәтижелері</w:t>
            </w:r>
          </w:p>
        </w:tc>
        <w:tc>
          <w:tcPr>
            <w:tcW w:w="932" w:type="dxa"/>
            <w:vMerge w:val="restart"/>
            <w:tcBorders>
              <w:top w:val="single" w:sz="4" w:space="0" w:color="auto"/>
              <w:left w:val="nil"/>
              <w:right w:val="single" w:sz="4" w:space="0" w:color="auto"/>
            </w:tcBorders>
            <w:vAlign w:val="center"/>
          </w:tcPr>
          <w:p w14:paraId="09C008BE" w14:textId="1F9FDEB5" w:rsidR="004F2C99" w:rsidRPr="00E8089E" w:rsidRDefault="00110E87" w:rsidP="004F2C99">
            <w:pPr>
              <w:jc w:val="center"/>
              <w:rPr>
                <w:rFonts w:ascii="Times New Roman" w:eastAsia="Times New Roman" w:hAnsi="Times New Roman" w:cs="Times New Roman"/>
                <w:b/>
                <w:bCs/>
                <w:color w:val="000000"/>
              </w:rPr>
            </w:pPr>
            <w:r w:rsidRPr="00110E87">
              <w:rPr>
                <w:rFonts w:ascii="Times New Roman" w:eastAsia="Times New Roman" w:hAnsi="Times New Roman" w:cs="Times New Roman"/>
                <w:b/>
                <w:bCs/>
                <w:color w:val="000000"/>
              </w:rPr>
              <w:t xml:space="preserve">Барлық тексерулер </w:t>
            </w:r>
            <w:r w:rsidR="004F2C99" w:rsidRPr="00E8089E">
              <w:rPr>
                <w:rFonts w:ascii="Times New Roman" w:eastAsia="Times New Roman" w:hAnsi="Times New Roman" w:cs="Times New Roman"/>
                <w:bCs/>
                <w:color w:val="000000"/>
              </w:rPr>
              <w:t>(1/2/3)</w:t>
            </w:r>
          </w:p>
        </w:tc>
        <w:tc>
          <w:tcPr>
            <w:tcW w:w="1994" w:type="dxa"/>
            <w:vMerge w:val="restart"/>
            <w:tcBorders>
              <w:top w:val="single" w:sz="4" w:space="0" w:color="auto"/>
              <w:left w:val="nil"/>
              <w:right w:val="single" w:sz="4" w:space="0" w:color="auto"/>
            </w:tcBorders>
            <w:vAlign w:val="center"/>
          </w:tcPr>
          <w:p w14:paraId="389031B6" w14:textId="77777777" w:rsidR="00110E87" w:rsidRPr="00110E87" w:rsidRDefault="00110E87" w:rsidP="00110E87">
            <w:pPr>
              <w:jc w:val="center"/>
              <w:rPr>
                <w:rFonts w:ascii="Times New Roman" w:eastAsia="Times New Roman" w:hAnsi="Times New Roman" w:cs="Times New Roman"/>
                <w:b/>
                <w:bCs/>
                <w:color w:val="000000"/>
              </w:rPr>
            </w:pPr>
            <w:r w:rsidRPr="00110E87">
              <w:rPr>
                <w:rFonts w:ascii="Times New Roman" w:eastAsia="Times New Roman" w:hAnsi="Times New Roman" w:cs="Times New Roman"/>
                <w:b/>
                <w:bCs/>
                <w:color w:val="000000"/>
              </w:rPr>
              <w:t xml:space="preserve">Шешім </w:t>
            </w:r>
          </w:p>
          <w:p w14:paraId="7CBE137C" w14:textId="0ECFDA3A" w:rsidR="004F2C99" w:rsidRPr="00E8089E" w:rsidRDefault="00110E87" w:rsidP="00110E87">
            <w:pPr>
              <w:ind w:left="-117" w:right="-99"/>
              <w:jc w:val="center"/>
              <w:rPr>
                <w:rFonts w:ascii="Times New Roman" w:eastAsia="Times New Roman" w:hAnsi="Times New Roman" w:cs="Times New Roman"/>
                <w:bCs/>
                <w:color w:val="000000"/>
              </w:rPr>
            </w:pPr>
            <w:r w:rsidRPr="00110E87">
              <w:rPr>
                <w:rFonts w:ascii="Times New Roman" w:eastAsia="Times New Roman" w:hAnsi="Times New Roman" w:cs="Times New Roman"/>
                <w:color w:val="000000"/>
              </w:rPr>
              <w:t>(Қабылдау / Дисквалификациялау</w:t>
            </w:r>
            <w:r w:rsidRPr="00110E87">
              <w:rPr>
                <w:rFonts w:ascii="Times New Roman" w:eastAsia="Times New Roman" w:hAnsi="Times New Roman" w:cs="Times New Roman"/>
                <w:b/>
                <w:bCs/>
                <w:color w:val="000000"/>
              </w:rPr>
              <w:t>)</w:t>
            </w:r>
          </w:p>
        </w:tc>
      </w:tr>
      <w:tr w:rsidR="004F2C99" w:rsidRPr="00E8089E" w14:paraId="5D3D1410" w14:textId="77777777" w:rsidTr="00F0118C">
        <w:trPr>
          <w:trHeight w:val="540"/>
        </w:trPr>
        <w:tc>
          <w:tcPr>
            <w:tcW w:w="468" w:type="dxa"/>
            <w:vMerge/>
            <w:tcBorders>
              <w:top w:val="single" w:sz="4" w:space="0" w:color="auto"/>
              <w:left w:val="single" w:sz="4" w:space="0" w:color="auto"/>
              <w:right w:val="single" w:sz="4" w:space="0" w:color="auto"/>
            </w:tcBorders>
            <w:shd w:val="clear" w:color="auto" w:fill="auto"/>
            <w:noWrap/>
            <w:vAlign w:val="center"/>
          </w:tcPr>
          <w:p w14:paraId="18B20C69" w14:textId="77777777" w:rsidR="004F2C99" w:rsidRPr="00E8089E" w:rsidRDefault="004F2C99" w:rsidP="004F2C99">
            <w:pPr>
              <w:jc w:val="center"/>
              <w:rPr>
                <w:rFonts w:ascii="Times New Roman" w:eastAsia="Times New Roman" w:hAnsi="Times New Roman" w:cs="Times New Roman"/>
                <w:b/>
                <w:bCs/>
                <w:color w:val="000000"/>
              </w:rPr>
            </w:pPr>
          </w:p>
        </w:tc>
        <w:tc>
          <w:tcPr>
            <w:tcW w:w="2938" w:type="dxa"/>
            <w:vMerge/>
            <w:tcBorders>
              <w:top w:val="single" w:sz="4" w:space="0" w:color="auto"/>
              <w:left w:val="nil"/>
              <w:right w:val="single" w:sz="4" w:space="0" w:color="auto"/>
            </w:tcBorders>
            <w:shd w:val="clear" w:color="auto" w:fill="auto"/>
            <w:vAlign w:val="center"/>
          </w:tcPr>
          <w:p w14:paraId="0192D18B" w14:textId="77777777" w:rsidR="004F2C99" w:rsidRPr="00E8089E" w:rsidRDefault="004F2C99" w:rsidP="004F2C99">
            <w:pPr>
              <w:jc w:val="center"/>
              <w:rPr>
                <w:rFonts w:ascii="Times New Roman" w:eastAsia="Times New Roman" w:hAnsi="Times New Roman" w:cs="Times New Roman"/>
                <w:b/>
                <w:bCs/>
                <w:color w:val="000000"/>
              </w:rPr>
            </w:pPr>
          </w:p>
        </w:tc>
        <w:tc>
          <w:tcPr>
            <w:tcW w:w="1409" w:type="dxa"/>
            <w:gridSpan w:val="2"/>
            <w:tcBorders>
              <w:top w:val="single" w:sz="4" w:space="0" w:color="auto"/>
              <w:left w:val="nil"/>
              <w:bottom w:val="single" w:sz="4" w:space="0" w:color="auto"/>
              <w:right w:val="single" w:sz="4" w:space="0" w:color="auto"/>
            </w:tcBorders>
            <w:shd w:val="clear" w:color="auto" w:fill="auto"/>
            <w:vAlign w:val="center"/>
          </w:tcPr>
          <w:p w14:paraId="00C67D15" w14:textId="201CB0BE" w:rsidR="004F2C99" w:rsidRPr="004F2C99" w:rsidRDefault="00110E87" w:rsidP="004F2C99">
            <w:pPr>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lang w:val="kk-KZ"/>
              </w:rPr>
              <w:t>ҰК</w:t>
            </w:r>
            <w:r w:rsidRPr="00110E87">
              <w:rPr>
                <w:rFonts w:ascii="Times New Roman" w:eastAsia="Times New Roman" w:hAnsi="Times New Roman" w:cs="Times New Roman"/>
                <w:b/>
                <w:bCs/>
                <w:color w:val="000000"/>
              </w:rPr>
              <w:t>1 мәні</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14:paraId="31D6A6BE" w14:textId="45F35D2D" w:rsidR="004F2C99" w:rsidRPr="00E8089E" w:rsidRDefault="00110E87" w:rsidP="004F2C99">
            <w:pPr>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lang w:val="kk-KZ"/>
              </w:rPr>
              <w:t>ҰК2</w:t>
            </w:r>
            <w:r w:rsidRPr="00110E87">
              <w:rPr>
                <w:rFonts w:ascii="Times New Roman" w:eastAsia="Times New Roman" w:hAnsi="Times New Roman" w:cs="Times New Roman"/>
                <w:b/>
                <w:bCs/>
                <w:color w:val="000000"/>
              </w:rPr>
              <w:t>мәні</w:t>
            </w:r>
          </w:p>
        </w:tc>
        <w:tc>
          <w:tcPr>
            <w:tcW w:w="1336" w:type="dxa"/>
            <w:vMerge w:val="restart"/>
            <w:tcBorders>
              <w:top w:val="single" w:sz="4" w:space="0" w:color="auto"/>
              <w:left w:val="nil"/>
              <w:right w:val="single" w:sz="4" w:space="0" w:color="auto"/>
            </w:tcBorders>
            <w:shd w:val="clear" w:color="auto" w:fill="auto"/>
            <w:vAlign w:val="center"/>
          </w:tcPr>
          <w:p w14:paraId="12C79F71" w14:textId="6B717D73" w:rsidR="004F2C99" w:rsidRPr="00E8089E" w:rsidRDefault="00110E87" w:rsidP="004F2C99">
            <w:pPr>
              <w:ind w:left="-108" w:right="-99" w:hanging="117"/>
              <w:jc w:val="center"/>
              <w:rPr>
                <w:rFonts w:ascii="Times New Roman" w:eastAsia="Times New Roman" w:hAnsi="Times New Roman" w:cs="Times New Roman"/>
                <w:b/>
                <w:bCs/>
                <w:color w:val="000000"/>
              </w:rPr>
            </w:pPr>
            <w:r w:rsidRPr="00110E87">
              <w:rPr>
                <w:rFonts w:ascii="Times New Roman" w:eastAsia="Times New Roman" w:hAnsi="Times New Roman" w:cs="Times New Roman"/>
                <w:b/>
                <w:bCs/>
                <w:color w:val="000000"/>
              </w:rPr>
              <w:t>Мәтінмен манипуляция символдарының жалпы саны</w:t>
            </w:r>
          </w:p>
        </w:tc>
        <w:tc>
          <w:tcPr>
            <w:tcW w:w="932" w:type="dxa"/>
            <w:vMerge/>
            <w:tcBorders>
              <w:top w:val="single" w:sz="4" w:space="0" w:color="auto"/>
              <w:left w:val="nil"/>
              <w:right w:val="single" w:sz="4" w:space="0" w:color="auto"/>
            </w:tcBorders>
            <w:vAlign w:val="center"/>
          </w:tcPr>
          <w:p w14:paraId="0F3C726B" w14:textId="77777777" w:rsidR="004F2C99" w:rsidRPr="00E8089E" w:rsidRDefault="004F2C99" w:rsidP="004F2C99">
            <w:pPr>
              <w:ind w:right="-99" w:hanging="117"/>
              <w:jc w:val="center"/>
              <w:rPr>
                <w:rFonts w:ascii="Times New Roman" w:eastAsia="Times New Roman" w:hAnsi="Times New Roman" w:cs="Times New Roman"/>
                <w:b/>
                <w:bCs/>
                <w:color w:val="000000"/>
              </w:rPr>
            </w:pPr>
          </w:p>
        </w:tc>
        <w:tc>
          <w:tcPr>
            <w:tcW w:w="1994" w:type="dxa"/>
            <w:vMerge/>
            <w:tcBorders>
              <w:top w:val="single" w:sz="4" w:space="0" w:color="auto"/>
              <w:left w:val="nil"/>
              <w:right w:val="single" w:sz="4" w:space="0" w:color="auto"/>
            </w:tcBorders>
            <w:vAlign w:val="center"/>
          </w:tcPr>
          <w:p w14:paraId="1CFE2779" w14:textId="77777777" w:rsidR="004F2C99" w:rsidRPr="00E8089E" w:rsidRDefault="004F2C99" w:rsidP="004F2C99">
            <w:pPr>
              <w:jc w:val="center"/>
              <w:rPr>
                <w:rFonts w:ascii="Times New Roman" w:eastAsia="Times New Roman" w:hAnsi="Times New Roman" w:cs="Times New Roman"/>
                <w:b/>
                <w:bCs/>
                <w:color w:val="000000"/>
              </w:rPr>
            </w:pPr>
          </w:p>
        </w:tc>
      </w:tr>
      <w:tr w:rsidR="004F2C99" w:rsidRPr="00E8089E" w14:paraId="31B06D48" w14:textId="77777777" w:rsidTr="00F0118C">
        <w:trPr>
          <w:trHeight w:val="660"/>
        </w:trPr>
        <w:tc>
          <w:tcPr>
            <w:tcW w:w="468" w:type="dxa"/>
            <w:vMerge/>
            <w:tcBorders>
              <w:left w:val="single" w:sz="4" w:space="0" w:color="auto"/>
              <w:bottom w:val="single" w:sz="4" w:space="0" w:color="auto"/>
              <w:right w:val="single" w:sz="4" w:space="0" w:color="auto"/>
            </w:tcBorders>
            <w:shd w:val="clear" w:color="auto" w:fill="auto"/>
            <w:noWrap/>
            <w:vAlign w:val="center"/>
          </w:tcPr>
          <w:p w14:paraId="0B37921E" w14:textId="77777777" w:rsidR="004F2C99" w:rsidRPr="00E8089E" w:rsidRDefault="004F2C99" w:rsidP="004F2C99">
            <w:pPr>
              <w:jc w:val="center"/>
              <w:rPr>
                <w:rFonts w:ascii="Times New Roman" w:eastAsia="Times New Roman" w:hAnsi="Times New Roman" w:cs="Times New Roman"/>
                <w:b/>
                <w:bCs/>
                <w:color w:val="000000"/>
              </w:rPr>
            </w:pPr>
          </w:p>
        </w:tc>
        <w:tc>
          <w:tcPr>
            <w:tcW w:w="2938" w:type="dxa"/>
            <w:vMerge/>
            <w:tcBorders>
              <w:left w:val="nil"/>
              <w:bottom w:val="single" w:sz="4" w:space="0" w:color="auto"/>
              <w:right w:val="single" w:sz="4" w:space="0" w:color="auto"/>
            </w:tcBorders>
            <w:shd w:val="clear" w:color="auto" w:fill="auto"/>
            <w:vAlign w:val="center"/>
          </w:tcPr>
          <w:p w14:paraId="6DED3661" w14:textId="77777777" w:rsidR="004F2C99" w:rsidRPr="00E8089E" w:rsidRDefault="004F2C99" w:rsidP="004F2C99">
            <w:pPr>
              <w:jc w:val="center"/>
              <w:rPr>
                <w:rFonts w:ascii="Times New Roman" w:eastAsia="Times New Roman" w:hAnsi="Times New Roman" w:cs="Times New Roman"/>
                <w:b/>
                <w:bCs/>
                <w:color w:val="00000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404C0AE5" w14:textId="7402F643" w:rsidR="004F2C99" w:rsidRPr="00F0118C" w:rsidRDefault="00110E87" w:rsidP="004F2C99">
            <w:pPr>
              <w:ind w:right="-108" w:hanging="117"/>
              <w:jc w:val="center"/>
              <w:rPr>
                <w:rFonts w:ascii="Times New Roman" w:eastAsia="Times New Roman" w:hAnsi="Times New Roman" w:cs="Times New Roman"/>
                <w:bCs/>
                <w:color w:val="000000"/>
              </w:rPr>
            </w:pPr>
            <w:r w:rsidRPr="00110E87">
              <w:rPr>
                <w:rFonts w:ascii="Times New Roman" w:eastAsia="Times New Roman" w:hAnsi="Times New Roman" w:cs="Times New Roman"/>
                <w:bCs/>
                <w:color w:val="000000"/>
              </w:rPr>
              <w:t>Ескі</w:t>
            </w:r>
          </w:p>
        </w:tc>
        <w:tc>
          <w:tcPr>
            <w:tcW w:w="709" w:type="dxa"/>
            <w:tcBorders>
              <w:top w:val="single" w:sz="4" w:space="0" w:color="auto"/>
              <w:left w:val="nil"/>
              <w:bottom w:val="single" w:sz="4" w:space="0" w:color="auto"/>
              <w:right w:val="single" w:sz="4" w:space="0" w:color="auto"/>
            </w:tcBorders>
            <w:shd w:val="clear" w:color="auto" w:fill="auto"/>
            <w:vAlign w:val="center"/>
          </w:tcPr>
          <w:p w14:paraId="404ABD25" w14:textId="1DDA985B" w:rsidR="004F2C99" w:rsidRPr="00110E87" w:rsidRDefault="00110E87" w:rsidP="004F2C99">
            <w:pPr>
              <w:ind w:right="-108" w:hanging="117"/>
              <w:jc w:val="center"/>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Жаңа</w:t>
            </w:r>
          </w:p>
        </w:tc>
        <w:tc>
          <w:tcPr>
            <w:tcW w:w="696" w:type="dxa"/>
            <w:tcBorders>
              <w:top w:val="single" w:sz="4" w:space="0" w:color="auto"/>
              <w:left w:val="nil"/>
              <w:bottom w:val="single" w:sz="4" w:space="0" w:color="auto"/>
              <w:right w:val="single" w:sz="4" w:space="0" w:color="auto"/>
            </w:tcBorders>
            <w:shd w:val="clear" w:color="auto" w:fill="auto"/>
            <w:vAlign w:val="center"/>
          </w:tcPr>
          <w:p w14:paraId="0E471900" w14:textId="0D03C378" w:rsidR="004F2C99" w:rsidRPr="00F0118C" w:rsidRDefault="00110E87" w:rsidP="004F2C99">
            <w:pPr>
              <w:ind w:right="-108" w:hanging="117"/>
              <w:jc w:val="center"/>
              <w:rPr>
                <w:rFonts w:ascii="Times New Roman" w:eastAsia="Times New Roman" w:hAnsi="Times New Roman" w:cs="Times New Roman"/>
                <w:bCs/>
                <w:color w:val="000000"/>
              </w:rPr>
            </w:pPr>
            <w:r w:rsidRPr="00110E87">
              <w:rPr>
                <w:rFonts w:ascii="Times New Roman" w:eastAsia="Times New Roman" w:hAnsi="Times New Roman" w:cs="Times New Roman"/>
                <w:bCs/>
                <w:color w:val="000000"/>
              </w:rPr>
              <w:t>Ескі</w:t>
            </w:r>
          </w:p>
        </w:tc>
        <w:tc>
          <w:tcPr>
            <w:tcW w:w="721" w:type="dxa"/>
            <w:tcBorders>
              <w:top w:val="single" w:sz="4" w:space="0" w:color="auto"/>
              <w:left w:val="nil"/>
              <w:bottom w:val="single" w:sz="4" w:space="0" w:color="auto"/>
              <w:right w:val="single" w:sz="4" w:space="0" w:color="auto"/>
            </w:tcBorders>
            <w:shd w:val="clear" w:color="auto" w:fill="auto"/>
            <w:vAlign w:val="center"/>
          </w:tcPr>
          <w:p w14:paraId="5896BF55" w14:textId="31460B97" w:rsidR="004F2C99" w:rsidRPr="00110E87" w:rsidRDefault="00110E87" w:rsidP="004F2C99">
            <w:pPr>
              <w:ind w:right="-108" w:hanging="117"/>
              <w:jc w:val="center"/>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Жаңа</w:t>
            </w:r>
          </w:p>
        </w:tc>
        <w:tc>
          <w:tcPr>
            <w:tcW w:w="1336" w:type="dxa"/>
            <w:vMerge/>
            <w:tcBorders>
              <w:left w:val="nil"/>
              <w:bottom w:val="single" w:sz="4" w:space="0" w:color="auto"/>
              <w:right w:val="single" w:sz="4" w:space="0" w:color="auto"/>
            </w:tcBorders>
            <w:shd w:val="clear" w:color="auto" w:fill="auto"/>
            <w:vAlign w:val="center"/>
          </w:tcPr>
          <w:p w14:paraId="2A3711C6" w14:textId="77777777" w:rsidR="004F2C99" w:rsidRPr="00E8089E" w:rsidRDefault="004F2C99" w:rsidP="004F2C99">
            <w:pPr>
              <w:ind w:left="-108" w:right="-99" w:hanging="117"/>
              <w:jc w:val="center"/>
              <w:rPr>
                <w:rFonts w:ascii="Times New Roman" w:eastAsia="Times New Roman" w:hAnsi="Times New Roman" w:cs="Times New Roman"/>
                <w:b/>
                <w:bCs/>
                <w:color w:val="000000"/>
              </w:rPr>
            </w:pPr>
          </w:p>
        </w:tc>
        <w:tc>
          <w:tcPr>
            <w:tcW w:w="932" w:type="dxa"/>
            <w:vMerge/>
            <w:tcBorders>
              <w:left w:val="nil"/>
              <w:bottom w:val="single" w:sz="4" w:space="0" w:color="auto"/>
              <w:right w:val="single" w:sz="4" w:space="0" w:color="auto"/>
            </w:tcBorders>
            <w:vAlign w:val="center"/>
          </w:tcPr>
          <w:p w14:paraId="1DB19001" w14:textId="77777777" w:rsidR="004F2C99" w:rsidRPr="00E8089E" w:rsidRDefault="004F2C99" w:rsidP="004F2C99">
            <w:pPr>
              <w:ind w:right="-99" w:hanging="117"/>
              <w:jc w:val="center"/>
              <w:rPr>
                <w:rFonts w:ascii="Times New Roman" w:eastAsia="Times New Roman" w:hAnsi="Times New Roman" w:cs="Times New Roman"/>
                <w:b/>
                <w:bCs/>
                <w:color w:val="000000"/>
              </w:rPr>
            </w:pPr>
          </w:p>
        </w:tc>
        <w:tc>
          <w:tcPr>
            <w:tcW w:w="1994" w:type="dxa"/>
            <w:vMerge/>
            <w:tcBorders>
              <w:left w:val="nil"/>
              <w:bottom w:val="single" w:sz="4" w:space="0" w:color="auto"/>
              <w:right w:val="single" w:sz="4" w:space="0" w:color="auto"/>
            </w:tcBorders>
            <w:vAlign w:val="center"/>
          </w:tcPr>
          <w:p w14:paraId="3FEE3D3F" w14:textId="77777777" w:rsidR="004F2C99" w:rsidRPr="00E8089E" w:rsidRDefault="004F2C99" w:rsidP="004F2C99">
            <w:pPr>
              <w:jc w:val="center"/>
              <w:rPr>
                <w:rFonts w:ascii="Times New Roman" w:eastAsia="Times New Roman" w:hAnsi="Times New Roman" w:cs="Times New Roman"/>
                <w:b/>
                <w:bCs/>
                <w:color w:val="000000"/>
              </w:rPr>
            </w:pPr>
          </w:p>
        </w:tc>
      </w:tr>
      <w:tr w:rsidR="004F2C99" w:rsidRPr="004D57F9" w14:paraId="7B7D6607" w14:textId="77777777" w:rsidTr="00F0118C">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585D435D" w14:textId="77777777" w:rsidR="004F2C99" w:rsidRPr="004D57F9" w:rsidRDefault="004F2C99" w:rsidP="004F2C99">
            <w:pPr>
              <w:rPr>
                <w:rFonts w:ascii="Times New Roman" w:eastAsia="Times New Roman" w:hAnsi="Times New Roman" w:cs="Times New Roman"/>
                <w:color w:val="000000"/>
                <w:sz w:val="22"/>
                <w:szCs w:val="22"/>
              </w:rPr>
            </w:pPr>
            <w:r w:rsidRPr="004D57F9">
              <w:rPr>
                <w:rFonts w:ascii="Times New Roman" w:eastAsia="Times New Roman" w:hAnsi="Times New Roman" w:cs="Times New Roman"/>
                <w:color w:val="000000"/>
                <w:sz w:val="22"/>
                <w:szCs w:val="22"/>
              </w:rPr>
              <w:t> </w:t>
            </w:r>
          </w:p>
        </w:tc>
        <w:tc>
          <w:tcPr>
            <w:tcW w:w="2938" w:type="dxa"/>
            <w:tcBorders>
              <w:top w:val="nil"/>
              <w:left w:val="nil"/>
              <w:bottom w:val="single" w:sz="4" w:space="0" w:color="auto"/>
              <w:right w:val="single" w:sz="4" w:space="0" w:color="auto"/>
            </w:tcBorders>
            <w:shd w:val="clear" w:color="auto" w:fill="auto"/>
            <w:noWrap/>
            <w:vAlign w:val="bottom"/>
            <w:hideMark/>
          </w:tcPr>
          <w:p w14:paraId="0CEE2952" w14:textId="77777777" w:rsidR="004F2C99" w:rsidRPr="004D57F9" w:rsidRDefault="004F2C99" w:rsidP="004F2C99">
            <w:pPr>
              <w:rPr>
                <w:rFonts w:ascii="Times New Roman" w:eastAsia="Times New Roman" w:hAnsi="Times New Roman" w:cs="Times New Roman"/>
                <w:color w:val="000000"/>
                <w:sz w:val="22"/>
                <w:szCs w:val="22"/>
              </w:rPr>
            </w:pPr>
            <w:r w:rsidRPr="004D57F9">
              <w:rPr>
                <w:rFonts w:ascii="Times New Roman" w:eastAsia="Times New Roman" w:hAnsi="Times New Roman" w:cs="Times New Roman"/>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bottom"/>
            <w:hideMark/>
          </w:tcPr>
          <w:p w14:paraId="27B3DCCC" w14:textId="77777777" w:rsidR="004F2C99" w:rsidRPr="004D57F9" w:rsidRDefault="004F2C99" w:rsidP="004F2C99">
            <w:pPr>
              <w:rPr>
                <w:rFonts w:ascii="Times New Roman" w:eastAsia="Times New Roman" w:hAnsi="Times New Roman" w:cs="Times New Roman"/>
                <w:color w:val="000000"/>
                <w:sz w:val="22"/>
                <w:szCs w:val="22"/>
              </w:rPr>
            </w:pPr>
            <w:r w:rsidRPr="004D57F9">
              <w:rPr>
                <w:rFonts w:ascii="Times New Roman" w:eastAsia="Times New Roman" w:hAnsi="Times New Roman" w:cs="Times New Roman"/>
                <w:color w:val="000000"/>
                <w:sz w:val="22"/>
                <w:szCs w:val="22"/>
              </w:rPr>
              <w:t> </w:t>
            </w:r>
          </w:p>
        </w:tc>
        <w:tc>
          <w:tcPr>
            <w:tcW w:w="709" w:type="dxa"/>
            <w:tcBorders>
              <w:top w:val="nil"/>
              <w:left w:val="nil"/>
              <w:bottom w:val="single" w:sz="4" w:space="0" w:color="auto"/>
              <w:right w:val="single" w:sz="4" w:space="0" w:color="auto"/>
            </w:tcBorders>
            <w:shd w:val="clear" w:color="auto" w:fill="auto"/>
            <w:vAlign w:val="bottom"/>
          </w:tcPr>
          <w:p w14:paraId="3A2A45D1" w14:textId="77777777" w:rsidR="004F2C99" w:rsidRPr="004D57F9" w:rsidRDefault="004F2C99" w:rsidP="004F2C99">
            <w:pPr>
              <w:rPr>
                <w:rFonts w:ascii="Times New Roman" w:eastAsia="Times New Roman" w:hAnsi="Times New Roman" w:cs="Times New Roman"/>
                <w:color w:val="000000"/>
                <w:sz w:val="22"/>
                <w:szCs w:val="22"/>
              </w:rPr>
            </w:pPr>
          </w:p>
        </w:tc>
        <w:tc>
          <w:tcPr>
            <w:tcW w:w="696" w:type="dxa"/>
            <w:tcBorders>
              <w:top w:val="nil"/>
              <w:left w:val="nil"/>
              <w:bottom w:val="single" w:sz="4" w:space="0" w:color="auto"/>
              <w:right w:val="single" w:sz="4" w:space="0" w:color="auto"/>
            </w:tcBorders>
            <w:shd w:val="clear" w:color="auto" w:fill="auto"/>
            <w:noWrap/>
            <w:vAlign w:val="bottom"/>
            <w:hideMark/>
          </w:tcPr>
          <w:p w14:paraId="02C53640" w14:textId="77777777" w:rsidR="004F2C99" w:rsidRPr="004D57F9" w:rsidRDefault="004F2C99" w:rsidP="004F2C99">
            <w:pPr>
              <w:rPr>
                <w:rFonts w:ascii="Times New Roman" w:eastAsia="Times New Roman" w:hAnsi="Times New Roman" w:cs="Times New Roman"/>
                <w:color w:val="000000"/>
                <w:sz w:val="22"/>
                <w:szCs w:val="22"/>
              </w:rPr>
            </w:pPr>
            <w:r w:rsidRPr="004D57F9">
              <w:rPr>
                <w:rFonts w:ascii="Times New Roman" w:eastAsia="Times New Roman" w:hAnsi="Times New Roman" w:cs="Times New Roman"/>
                <w:color w:val="000000"/>
                <w:sz w:val="22"/>
                <w:szCs w:val="22"/>
              </w:rPr>
              <w:t> </w:t>
            </w:r>
          </w:p>
        </w:tc>
        <w:tc>
          <w:tcPr>
            <w:tcW w:w="721" w:type="dxa"/>
            <w:tcBorders>
              <w:top w:val="nil"/>
              <w:left w:val="nil"/>
              <w:bottom w:val="single" w:sz="4" w:space="0" w:color="auto"/>
              <w:right w:val="single" w:sz="4" w:space="0" w:color="auto"/>
            </w:tcBorders>
            <w:shd w:val="clear" w:color="auto" w:fill="auto"/>
            <w:vAlign w:val="bottom"/>
          </w:tcPr>
          <w:p w14:paraId="62BEE820" w14:textId="77777777" w:rsidR="004F2C99" w:rsidRPr="004D57F9" w:rsidRDefault="004F2C99" w:rsidP="004F2C99">
            <w:pPr>
              <w:rPr>
                <w:rFonts w:ascii="Times New Roman" w:eastAsia="Times New Roman" w:hAnsi="Times New Roman" w:cs="Times New Roman"/>
                <w:color w:val="000000"/>
                <w:sz w:val="22"/>
                <w:szCs w:val="22"/>
              </w:rPr>
            </w:pPr>
          </w:p>
        </w:tc>
        <w:tc>
          <w:tcPr>
            <w:tcW w:w="1336" w:type="dxa"/>
            <w:tcBorders>
              <w:top w:val="nil"/>
              <w:left w:val="nil"/>
              <w:bottom w:val="single" w:sz="4" w:space="0" w:color="auto"/>
              <w:right w:val="single" w:sz="4" w:space="0" w:color="auto"/>
            </w:tcBorders>
            <w:shd w:val="clear" w:color="auto" w:fill="auto"/>
            <w:noWrap/>
            <w:vAlign w:val="bottom"/>
            <w:hideMark/>
          </w:tcPr>
          <w:p w14:paraId="50DBFA47" w14:textId="77777777" w:rsidR="004F2C99" w:rsidRPr="004D57F9" w:rsidRDefault="004F2C99" w:rsidP="004F2C99">
            <w:pPr>
              <w:jc w:val="center"/>
              <w:rPr>
                <w:rFonts w:ascii="Times New Roman" w:eastAsia="Times New Roman" w:hAnsi="Times New Roman" w:cs="Times New Roman"/>
                <w:color w:val="000000"/>
                <w:sz w:val="22"/>
                <w:szCs w:val="22"/>
              </w:rPr>
            </w:pPr>
          </w:p>
        </w:tc>
        <w:tc>
          <w:tcPr>
            <w:tcW w:w="932" w:type="dxa"/>
            <w:tcBorders>
              <w:top w:val="nil"/>
              <w:left w:val="nil"/>
              <w:bottom w:val="single" w:sz="4" w:space="0" w:color="auto"/>
              <w:right w:val="single" w:sz="4" w:space="0" w:color="auto"/>
            </w:tcBorders>
          </w:tcPr>
          <w:p w14:paraId="221D60CB" w14:textId="77777777" w:rsidR="004F2C99" w:rsidRPr="004D57F9" w:rsidRDefault="004F2C99" w:rsidP="004F2C99">
            <w:pPr>
              <w:rPr>
                <w:rFonts w:ascii="Times New Roman" w:eastAsia="Times New Roman" w:hAnsi="Times New Roman" w:cs="Times New Roman"/>
                <w:color w:val="000000"/>
                <w:sz w:val="22"/>
                <w:szCs w:val="22"/>
              </w:rPr>
            </w:pPr>
          </w:p>
        </w:tc>
        <w:tc>
          <w:tcPr>
            <w:tcW w:w="1994" w:type="dxa"/>
            <w:tcBorders>
              <w:top w:val="nil"/>
              <w:left w:val="nil"/>
              <w:bottom w:val="single" w:sz="4" w:space="0" w:color="auto"/>
              <w:right w:val="single" w:sz="4" w:space="0" w:color="auto"/>
            </w:tcBorders>
          </w:tcPr>
          <w:p w14:paraId="5C170DE8" w14:textId="77777777" w:rsidR="004F2C99" w:rsidRPr="004D57F9" w:rsidRDefault="004F2C99" w:rsidP="004F2C99">
            <w:pPr>
              <w:rPr>
                <w:rFonts w:ascii="Times New Roman" w:eastAsia="Times New Roman" w:hAnsi="Times New Roman" w:cs="Times New Roman"/>
                <w:color w:val="000000"/>
                <w:sz w:val="22"/>
                <w:szCs w:val="22"/>
              </w:rPr>
            </w:pPr>
          </w:p>
        </w:tc>
      </w:tr>
      <w:tr w:rsidR="004F2C99" w:rsidRPr="004D57F9" w14:paraId="39D3CC7B" w14:textId="77777777" w:rsidTr="00F0118C">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14C01833" w14:textId="77777777" w:rsidR="004F2C99" w:rsidRPr="004D57F9" w:rsidRDefault="004F2C99" w:rsidP="004F2C99">
            <w:pPr>
              <w:rPr>
                <w:rFonts w:ascii="Times New Roman" w:eastAsia="Times New Roman" w:hAnsi="Times New Roman" w:cs="Times New Roman"/>
                <w:color w:val="000000"/>
                <w:sz w:val="22"/>
                <w:szCs w:val="22"/>
              </w:rPr>
            </w:pPr>
            <w:r w:rsidRPr="004D57F9">
              <w:rPr>
                <w:rFonts w:ascii="Times New Roman" w:eastAsia="Times New Roman" w:hAnsi="Times New Roman" w:cs="Times New Roman"/>
                <w:color w:val="000000"/>
                <w:sz w:val="22"/>
                <w:szCs w:val="22"/>
              </w:rPr>
              <w:t> </w:t>
            </w:r>
          </w:p>
        </w:tc>
        <w:tc>
          <w:tcPr>
            <w:tcW w:w="2938" w:type="dxa"/>
            <w:tcBorders>
              <w:top w:val="nil"/>
              <w:left w:val="nil"/>
              <w:bottom w:val="single" w:sz="4" w:space="0" w:color="auto"/>
              <w:right w:val="single" w:sz="4" w:space="0" w:color="auto"/>
            </w:tcBorders>
            <w:shd w:val="clear" w:color="auto" w:fill="auto"/>
            <w:noWrap/>
            <w:vAlign w:val="bottom"/>
            <w:hideMark/>
          </w:tcPr>
          <w:p w14:paraId="286D2788" w14:textId="77777777" w:rsidR="004F2C99" w:rsidRPr="004D57F9" w:rsidRDefault="004F2C99" w:rsidP="004F2C99">
            <w:pPr>
              <w:rPr>
                <w:rFonts w:ascii="Times New Roman" w:eastAsia="Times New Roman" w:hAnsi="Times New Roman" w:cs="Times New Roman"/>
                <w:color w:val="000000"/>
                <w:sz w:val="22"/>
                <w:szCs w:val="22"/>
              </w:rPr>
            </w:pPr>
            <w:r w:rsidRPr="004D57F9">
              <w:rPr>
                <w:rFonts w:ascii="Times New Roman" w:eastAsia="Times New Roman" w:hAnsi="Times New Roman" w:cs="Times New Roman"/>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bottom"/>
            <w:hideMark/>
          </w:tcPr>
          <w:p w14:paraId="7E925F6C" w14:textId="77777777" w:rsidR="004F2C99" w:rsidRPr="004D57F9" w:rsidRDefault="004F2C99" w:rsidP="004F2C99">
            <w:pPr>
              <w:rPr>
                <w:rFonts w:ascii="Times New Roman" w:eastAsia="Times New Roman" w:hAnsi="Times New Roman" w:cs="Times New Roman"/>
                <w:color w:val="000000"/>
                <w:sz w:val="22"/>
                <w:szCs w:val="22"/>
              </w:rPr>
            </w:pPr>
            <w:r w:rsidRPr="004D57F9">
              <w:rPr>
                <w:rFonts w:ascii="Times New Roman" w:eastAsia="Times New Roman" w:hAnsi="Times New Roman" w:cs="Times New Roman"/>
                <w:color w:val="000000"/>
                <w:sz w:val="22"/>
                <w:szCs w:val="22"/>
              </w:rPr>
              <w:t> </w:t>
            </w:r>
          </w:p>
        </w:tc>
        <w:tc>
          <w:tcPr>
            <w:tcW w:w="709" w:type="dxa"/>
            <w:tcBorders>
              <w:top w:val="nil"/>
              <w:left w:val="nil"/>
              <w:bottom w:val="single" w:sz="4" w:space="0" w:color="auto"/>
              <w:right w:val="single" w:sz="4" w:space="0" w:color="auto"/>
            </w:tcBorders>
            <w:shd w:val="clear" w:color="auto" w:fill="auto"/>
            <w:vAlign w:val="bottom"/>
          </w:tcPr>
          <w:p w14:paraId="5063BC54" w14:textId="77777777" w:rsidR="004F2C99" w:rsidRPr="004D57F9" w:rsidRDefault="004F2C99" w:rsidP="004F2C99">
            <w:pPr>
              <w:rPr>
                <w:rFonts w:ascii="Times New Roman" w:eastAsia="Times New Roman" w:hAnsi="Times New Roman" w:cs="Times New Roman"/>
                <w:color w:val="000000"/>
                <w:sz w:val="22"/>
                <w:szCs w:val="22"/>
              </w:rPr>
            </w:pPr>
          </w:p>
        </w:tc>
        <w:tc>
          <w:tcPr>
            <w:tcW w:w="696" w:type="dxa"/>
            <w:tcBorders>
              <w:top w:val="nil"/>
              <w:left w:val="nil"/>
              <w:bottom w:val="single" w:sz="4" w:space="0" w:color="auto"/>
              <w:right w:val="single" w:sz="4" w:space="0" w:color="auto"/>
            </w:tcBorders>
            <w:shd w:val="clear" w:color="auto" w:fill="auto"/>
            <w:noWrap/>
            <w:vAlign w:val="bottom"/>
            <w:hideMark/>
          </w:tcPr>
          <w:p w14:paraId="1D3CB35E" w14:textId="77777777" w:rsidR="004F2C99" w:rsidRPr="004D57F9" w:rsidRDefault="004F2C99" w:rsidP="004F2C99">
            <w:pPr>
              <w:rPr>
                <w:rFonts w:ascii="Times New Roman" w:eastAsia="Times New Roman" w:hAnsi="Times New Roman" w:cs="Times New Roman"/>
                <w:color w:val="000000"/>
                <w:sz w:val="22"/>
                <w:szCs w:val="22"/>
              </w:rPr>
            </w:pPr>
            <w:r w:rsidRPr="004D57F9">
              <w:rPr>
                <w:rFonts w:ascii="Times New Roman" w:eastAsia="Times New Roman" w:hAnsi="Times New Roman" w:cs="Times New Roman"/>
                <w:color w:val="000000"/>
                <w:sz w:val="22"/>
                <w:szCs w:val="22"/>
              </w:rPr>
              <w:t> </w:t>
            </w:r>
          </w:p>
        </w:tc>
        <w:tc>
          <w:tcPr>
            <w:tcW w:w="721" w:type="dxa"/>
            <w:tcBorders>
              <w:top w:val="nil"/>
              <w:left w:val="nil"/>
              <w:bottom w:val="single" w:sz="4" w:space="0" w:color="auto"/>
              <w:right w:val="single" w:sz="4" w:space="0" w:color="auto"/>
            </w:tcBorders>
            <w:shd w:val="clear" w:color="auto" w:fill="auto"/>
            <w:vAlign w:val="bottom"/>
          </w:tcPr>
          <w:p w14:paraId="3CB9D040" w14:textId="77777777" w:rsidR="004F2C99" w:rsidRPr="004D57F9" w:rsidRDefault="004F2C99" w:rsidP="004F2C99">
            <w:pPr>
              <w:rPr>
                <w:rFonts w:ascii="Times New Roman" w:eastAsia="Times New Roman" w:hAnsi="Times New Roman" w:cs="Times New Roman"/>
                <w:color w:val="000000"/>
                <w:sz w:val="22"/>
                <w:szCs w:val="22"/>
              </w:rPr>
            </w:pPr>
          </w:p>
        </w:tc>
        <w:tc>
          <w:tcPr>
            <w:tcW w:w="1336" w:type="dxa"/>
            <w:tcBorders>
              <w:top w:val="nil"/>
              <w:left w:val="nil"/>
              <w:bottom w:val="single" w:sz="4" w:space="0" w:color="auto"/>
              <w:right w:val="single" w:sz="4" w:space="0" w:color="auto"/>
            </w:tcBorders>
            <w:shd w:val="clear" w:color="auto" w:fill="auto"/>
            <w:noWrap/>
            <w:vAlign w:val="bottom"/>
            <w:hideMark/>
          </w:tcPr>
          <w:p w14:paraId="3F76FC72" w14:textId="77777777" w:rsidR="004F2C99" w:rsidRPr="004D57F9" w:rsidRDefault="004F2C99" w:rsidP="004F2C99">
            <w:pPr>
              <w:jc w:val="center"/>
              <w:rPr>
                <w:rFonts w:ascii="Times New Roman" w:eastAsia="Times New Roman" w:hAnsi="Times New Roman" w:cs="Times New Roman"/>
                <w:color w:val="000000"/>
                <w:sz w:val="22"/>
                <w:szCs w:val="22"/>
              </w:rPr>
            </w:pPr>
          </w:p>
        </w:tc>
        <w:tc>
          <w:tcPr>
            <w:tcW w:w="932" w:type="dxa"/>
            <w:tcBorders>
              <w:top w:val="nil"/>
              <w:left w:val="nil"/>
              <w:bottom w:val="single" w:sz="4" w:space="0" w:color="auto"/>
              <w:right w:val="single" w:sz="4" w:space="0" w:color="auto"/>
            </w:tcBorders>
          </w:tcPr>
          <w:p w14:paraId="52BF690B" w14:textId="77777777" w:rsidR="004F2C99" w:rsidRPr="004D57F9" w:rsidRDefault="004F2C99" w:rsidP="004F2C99">
            <w:pPr>
              <w:rPr>
                <w:rFonts w:ascii="Times New Roman" w:eastAsia="Times New Roman" w:hAnsi="Times New Roman" w:cs="Times New Roman"/>
                <w:color w:val="000000"/>
                <w:sz w:val="22"/>
                <w:szCs w:val="22"/>
              </w:rPr>
            </w:pPr>
          </w:p>
        </w:tc>
        <w:tc>
          <w:tcPr>
            <w:tcW w:w="1994" w:type="dxa"/>
            <w:tcBorders>
              <w:top w:val="nil"/>
              <w:left w:val="nil"/>
              <w:bottom w:val="single" w:sz="4" w:space="0" w:color="auto"/>
              <w:right w:val="single" w:sz="4" w:space="0" w:color="auto"/>
            </w:tcBorders>
          </w:tcPr>
          <w:p w14:paraId="142DBDB7" w14:textId="77777777" w:rsidR="004F2C99" w:rsidRPr="004D57F9" w:rsidRDefault="004F2C99" w:rsidP="004F2C99">
            <w:pPr>
              <w:rPr>
                <w:rFonts w:ascii="Times New Roman" w:eastAsia="Times New Roman" w:hAnsi="Times New Roman" w:cs="Times New Roman"/>
                <w:color w:val="000000"/>
                <w:sz w:val="22"/>
                <w:szCs w:val="22"/>
              </w:rPr>
            </w:pPr>
          </w:p>
        </w:tc>
      </w:tr>
      <w:tr w:rsidR="004F2C99" w:rsidRPr="004D57F9" w14:paraId="432C5D6E" w14:textId="77777777" w:rsidTr="00F0118C">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0D584A9A" w14:textId="77777777" w:rsidR="004F2C99" w:rsidRPr="004D57F9" w:rsidRDefault="004F2C99" w:rsidP="004F2C99">
            <w:pPr>
              <w:rPr>
                <w:rFonts w:ascii="Times New Roman" w:eastAsia="Times New Roman" w:hAnsi="Times New Roman" w:cs="Times New Roman"/>
                <w:color w:val="000000"/>
                <w:sz w:val="22"/>
                <w:szCs w:val="22"/>
              </w:rPr>
            </w:pPr>
            <w:r w:rsidRPr="004D57F9">
              <w:rPr>
                <w:rFonts w:ascii="Times New Roman" w:eastAsia="Times New Roman" w:hAnsi="Times New Roman" w:cs="Times New Roman"/>
                <w:color w:val="000000"/>
                <w:sz w:val="22"/>
                <w:szCs w:val="22"/>
              </w:rPr>
              <w:t> </w:t>
            </w:r>
          </w:p>
        </w:tc>
        <w:tc>
          <w:tcPr>
            <w:tcW w:w="2938" w:type="dxa"/>
            <w:tcBorders>
              <w:top w:val="nil"/>
              <w:left w:val="nil"/>
              <w:bottom w:val="single" w:sz="4" w:space="0" w:color="auto"/>
              <w:right w:val="single" w:sz="4" w:space="0" w:color="auto"/>
            </w:tcBorders>
            <w:shd w:val="clear" w:color="auto" w:fill="auto"/>
            <w:noWrap/>
            <w:vAlign w:val="bottom"/>
            <w:hideMark/>
          </w:tcPr>
          <w:p w14:paraId="0F32A71A" w14:textId="77777777" w:rsidR="004F2C99" w:rsidRPr="004D57F9" w:rsidRDefault="004F2C99" w:rsidP="004F2C99">
            <w:pPr>
              <w:rPr>
                <w:rFonts w:ascii="Times New Roman" w:eastAsia="Times New Roman" w:hAnsi="Times New Roman" w:cs="Times New Roman"/>
                <w:color w:val="000000"/>
                <w:sz w:val="22"/>
                <w:szCs w:val="22"/>
              </w:rPr>
            </w:pPr>
            <w:r w:rsidRPr="004D57F9">
              <w:rPr>
                <w:rFonts w:ascii="Times New Roman" w:eastAsia="Times New Roman" w:hAnsi="Times New Roman" w:cs="Times New Roman"/>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bottom"/>
            <w:hideMark/>
          </w:tcPr>
          <w:p w14:paraId="254149EB" w14:textId="77777777" w:rsidR="004F2C99" w:rsidRPr="004D57F9" w:rsidRDefault="004F2C99" w:rsidP="004F2C99">
            <w:pPr>
              <w:rPr>
                <w:rFonts w:ascii="Times New Roman" w:eastAsia="Times New Roman" w:hAnsi="Times New Roman" w:cs="Times New Roman"/>
                <w:color w:val="000000"/>
                <w:sz w:val="22"/>
                <w:szCs w:val="22"/>
              </w:rPr>
            </w:pPr>
            <w:r w:rsidRPr="004D57F9">
              <w:rPr>
                <w:rFonts w:ascii="Times New Roman" w:eastAsia="Times New Roman" w:hAnsi="Times New Roman" w:cs="Times New Roman"/>
                <w:color w:val="000000"/>
                <w:sz w:val="22"/>
                <w:szCs w:val="22"/>
              </w:rPr>
              <w:t> </w:t>
            </w:r>
          </w:p>
        </w:tc>
        <w:tc>
          <w:tcPr>
            <w:tcW w:w="709" w:type="dxa"/>
            <w:tcBorders>
              <w:top w:val="nil"/>
              <w:left w:val="nil"/>
              <w:bottom w:val="single" w:sz="4" w:space="0" w:color="auto"/>
              <w:right w:val="single" w:sz="4" w:space="0" w:color="auto"/>
            </w:tcBorders>
            <w:shd w:val="clear" w:color="auto" w:fill="auto"/>
            <w:vAlign w:val="bottom"/>
          </w:tcPr>
          <w:p w14:paraId="54BD7C0F" w14:textId="77777777" w:rsidR="004F2C99" w:rsidRPr="004D57F9" w:rsidRDefault="004F2C99" w:rsidP="004F2C99">
            <w:pPr>
              <w:rPr>
                <w:rFonts w:ascii="Times New Roman" w:eastAsia="Times New Roman" w:hAnsi="Times New Roman" w:cs="Times New Roman"/>
                <w:color w:val="000000"/>
                <w:sz w:val="22"/>
                <w:szCs w:val="22"/>
              </w:rPr>
            </w:pPr>
          </w:p>
        </w:tc>
        <w:tc>
          <w:tcPr>
            <w:tcW w:w="696" w:type="dxa"/>
            <w:tcBorders>
              <w:top w:val="nil"/>
              <w:left w:val="nil"/>
              <w:bottom w:val="single" w:sz="4" w:space="0" w:color="auto"/>
              <w:right w:val="single" w:sz="4" w:space="0" w:color="auto"/>
            </w:tcBorders>
            <w:shd w:val="clear" w:color="auto" w:fill="auto"/>
            <w:noWrap/>
            <w:vAlign w:val="bottom"/>
            <w:hideMark/>
          </w:tcPr>
          <w:p w14:paraId="044D346D" w14:textId="77777777" w:rsidR="004F2C99" w:rsidRPr="004D57F9" w:rsidRDefault="004F2C99" w:rsidP="004F2C99">
            <w:pPr>
              <w:rPr>
                <w:rFonts w:ascii="Times New Roman" w:eastAsia="Times New Roman" w:hAnsi="Times New Roman" w:cs="Times New Roman"/>
                <w:color w:val="000000"/>
                <w:sz w:val="22"/>
                <w:szCs w:val="22"/>
              </w:rPr>
            </w:pPr>
            <w:r w:rsidRPr="004D57F9">
              <w:rPr>
                <w:rFonts w:ascii="Times New Roman" w:eastAsia="Times New Roman" w:hAnsi="Times New Roman" w:cs="Times New Roman"/>
                <w:color w:val="000000"/>
                <w:sz w:val="22"/>
                <w:szCs w:val="22"/>
              </w:rPr>
              <w:t> </w:t>
            </w:r>
          </w:p>
        </w:tc>
        <w:tc>
          <w:tcPr>
            <w:tcW w:w="721" w:type="dxa"/>
            <w:tcBorders>
              <w:top w:val="nil"/>
              <w:left w:val="nil"/>
              <w:bottom w:val="single" w:sz="4" w:space="0" w:color="auto"/>
              <w:right w:val="single" w:sz="4" w:space="0" w:color="auto"/>
            </w:tcBorders>
            <w:shd w:val="clear" w:color="auto" w:fill="auto"/>
            <w:vAlign w:val="bottom"/>
          </w:tcPr>
          <w:p w14:paraId="20E0FF6F" w14:textId="77777777" w:rsidR="004F2C99" w:rsidRPr="004D57F9" w:rsidRDefault="004F2C99" w:rsidP="004F2C99">
            <w:pPr>
              <w:rPr>
                <w:rFonts w:ascii="Times New Roman" w:eastAsia="Times New Roman" w:hAnsi="Times New Roman" w:cs="Times New Roman"/>
                <w:color w:val="000000"/>
                <w:sz w:val="22"/>
                <w:szCs w:val="22"/>
              </w:rPr>
            </w:pPr>
          </w:p>
        </w:tc>
        <w:tc>
          <w:tcPr>
            <w:tcW w:w="1336" w:type="dxa"/>
            <w:tcBorders>
              <w:top w:val="nil"/>
              <w:left w:val="nil"/>
              <w:bottom w:val="single" w:sz="4" w:space="0" w:color="auto"/>
              <w:right w:val="single" w:sz="4" w:space="0" w:color="auto"/>
            </w:tcBorders>
            <w:shd w:val="clear" w:color="auto" w:fill="auto"/>
            <w:noWrap/>
            <w:vAlign w:val="bottom"/>
            <w:hideMark/>
          </w:tcPr>
          <w:p w14:paraId="72B403E3" w14:textId="77777777" w:rsidR="004F2C99" w:rsidRPr="004D57F9" w:rsidRDefault="004F2C99" w:rsidP="004F2C99">
            <w:pPr>
              <w:jc w:val="center"/>
              <w:rPr>
                <w:rFonts w:ascii="Times New Roman" w:eastAsia="Times New Roman" w:hAnsi="Times New Roman" w:cs="Times New Roman"/>
                <w:color w:val="000000"/>
                <w:sz w:val="22"/>
                <w:szCs w:val="22"/>
              </w:rPr>
            </w:pPr>
          </w:p>
        </w:tc>
        <w:tc>
          <w:tcPr>
            <w:tcW w:w="932" w:type="dxa"/>
            <w:tcBorders>
              <w:top w:val="nil"/>
              <w:left w:val="nil"/>
              <w:bottom w:val="single" w:sz="4" w:space="0" w:color="auto"/>
              <w:right w:val="single" w:sz="4" w:space="0" w:color="auto"/>
            </w:tcBorders>
          </w:tcPr>
          <w:p w14:paraId="7F060F00" w14:textId="77777777" w:rsidR="004F2C99" w:rsidRPr="004D57F9" w:rsidRDefault="004F2C99" w:rsidP="004F2C99">
            <w:pPr>
              <w:rPr>
                <w:rFonts w:ascii="Times New Roman" w:eastAsia="Times New Roman" w:hAnsi="Times New Roman" w:cs="Times New Roman"/>
                <w:color w:val="000000"/>
                <w:sz w:val="22"/>
                <w:szCs w:val="22"/>
              </w:rPr>
            </w:pPr>
          </w:p>
        </w:tc>
        <w:tc>
          <w:tcPr>
            <w:tcW w:w="1994" w:type="dxa"/>
            <w:tcBorders>
              <w:top w:val="nil"/>
              <w:left w:val="nil"/>
              <w:bottom w:val="single" w:sz="4" w:space="0" w:color="auto"/>
              <w:right w:val="single" w:sz="4" w:space="0" w:color="auto"/>
            </w:tcBorders>
          </w:tcPr>
          <w:p w14:paraId="267A76CD" w14:textId="77777777" w:rsidR="004F2C99" w:rsidRPr="004D57F9" w:rsidRDefault="004F2C99" w:rsidP="004F2C99">
            <w:pPr>
              <w:rPr>
                <w:rFonts w:ascii="Times New Roman" w:eastAsia="Times New Roman" w:hAnsi="Times New Roman" w:cs="Times New Roman"/>
                <w:color w:val="000000"/>
                <w:sz w:val="22"/>
                <w:szCs w:val="22"/>
              </w:rPr>
            </w:pPr>
          </w:p>
        </w:tc>
      </w:tr>
      <w:tr w:rsidR="004F2C99" w:rsidRPr="004D57F9" w14:paraId="29D3F116" w14:textId="77777777" w:rsidTr="00F0118C">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18091F54" w14:textId="77777777" w:rsidR="004F2C99" w:rsidRPr="004D57F9" w:rsidRDefault="004F2C99" w:rsidP="004F2C99">
            <w:pPr>
              <w:rPr>
                <w:rFonts w:ascii="Times New Roman" w:eastAsia="Times New Roman" w:hAnsi="Times New Roman" w:cs="Times New Roman"/>
                <w:color w:val="000000"/>
                <w:sz w:val="22"/>
                <w:szCs w:val="22"/>
              </w:rPr>
            </w:pPr>
            <w:r w:rsidRPr="004D57F9">
              <w:rPr>
                <w:rFonts w:ascii="Times New Roman" w:eastAsia="Times New Roman" w:hAnsi="Times New Roman" w:cs="Times New Roman"/>
                <w:color w:val="000000"/>
                <w:sz w:val="22"/>
                <w:szCs w:val="22"/>
              </w:rPr>
              <w:t> </w:t>
            </w:r>
          </w:p>
        </w:tc>
        <w:tc>
          <w:tcPr>
            <w:tcW w:w="2938" w:type="dxa"/>
            <w:tcBorders>
              <w:top w:val="nil"/>
              <w:left w:val="nil"/>
              <w:bottom w:val="single" w:sz="4" w:space="0" w:color="auto"/>
              <w:right w:val="single" w:sz="4" w:space="0" w:color="auto"/>
            </w:tcBorders>
            <w:shd w:val="clear" w:color="auto" w:fill="auto"/>
            <w:noWrap/>
            <w:vAlign w:val="bottom"/>
            <w:hideMark/>
          </w:tcPr>
          <w:p w14:paraId="31038F3E" w14:textId="77777777" w:rsidR="004F2C99" w:rsidRPr="004D57F9" w:rsidRDefault="004F2C99" w:rsidP="004F2C99">
            <w:pPr>
              <w:rPr>
                <w:rFonts w:ascii="Times New Roman" w:eastAsia="Times New Roman" w:hAnsi="Times New Roman" w:cs="Times New Roman"/>
                <w:color w:val="000000"/>
                <w:sz w:val="22"/>
                <w:szCs w:val="22"/>
              </w:rPr>
            </w:pPr>
            <w:r w:rsidRPr="004D57F9">
              <w:rPr>
                <w:rFonts w:ascii="Times New Roman" w:eastAsia="Times New Roman" w:hAnsi="Times New Roman" w:cs="Times New Roman"/>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bottom"/>
            <w:hideMark/>
          </w:tcPr>
          <w:p w14:paraId="709AFA10" w14:textId="77777777" w:rsidR="004F2C99" w:rsidRPr="004D57F9" w:rsidRDefault="004F2C99" w:rsidP="004F2C99">
            <w:pPr>
              <w:rPr>
                <w:rFonts w:ascii="Times New Roman" w:eastAsia="Times New Roman" w:hAnsi="Times New Roman" w:cs="Times New Roman"/>
                <w:color w:val="000000"/>
                <w:sz w:val="22"/>
                <w:szCs w:val="22"/>
              </w:rPr>
            </w:pPr>
            <w:r w:rsidRPr="004D57F9">
              <w:rPr>
                <w:rFonts w:ascii="Times New Roman" w:eastAsia="Times New Roman" w:hAnsi="Times New Roman" w:cs="Times New Roman"/>
                <w:color w:val="000000"/>
                <w:sz w:val="22"/>
                <w:szCs w:val="22"/>
              </w:rPr>
              <w:t> </w:t>
            </w:r>
          </w:p>
        </w:tc>
        <w:tc>
          <w:tcPr>
            <w:tcW w:w="709" w:type="dxa"/>
            <w:tcBorders>
              <w:top w:val="nil"/>
              <w:left w:val="nil"/>
              <w:bottom w:val="single" w:sz="4" w:space="0" w:color="auto"/>
              <w:right w:val="single" w:sz="4" w:space="0" w:color="auto"/>
            </w:tcBorders>
            <w:shd w:val="clear" w:color="auto" w:fill="auto"/>
            <w:vAlign w:val="bottom"/>
          </w:tcPr>
          <w:p w14:paraId="04782F07" w14:textId="77777777" w:rsidR="004F2C99" w:rsidRPr="004D57F9" w:rsidRDefault="004F2C99" w:rsidP="004F2C99">
            <w:pPr>
              <w:rPr>
                <w:rFonts w:ascii="Times New Roman" w:eastAsia="Times New Roman" w:hAnsi="Times New Roman" w:cs="Times New Roman"/>
                <w:color w:val="000000"/>
                <w:sz w:val="22"/>
                <w:szCs w:val="22"/>
              </w:rPr>
            </w:pPr>
          </w:p>
        </w:tc>
        <w:tc>
          <w:tcPr>
            <w:tcW w:w="696" w:type="dxa"/>
            <w:tcBorders>
              <w:top w:val="nil"/>
              <w:left w:val="nil"/>
              <w:bottom w:val="single" w:sz="4" w:space="0" w:color="auto"/>
              <w:right w:val="single" w:sz="4" w:space="0" w:color="auto"/>
            </w:tcBorders>
            <w:shd w:val="clear" w:color="auto" w:fill="auto"/>
            <w:noWrap/>
            <w:vAlign w:val="bottom"/>
            <w:hideMark/>
          </w:tcPr>
          <w:p w14:paraId="11B0D2B9" w14:textId="77777777" w:rsidR="004F2C99" w:rsidRPr="004D57F9" w:rsidRDefault="004F2C99" w:rsidP="004F2C99">
            <w:pPr>
              <w:rPr>
                <w:rFonts w:ascii="Times New Roman" w:eastAsia="Times New Roman" w:hAnsi="Times New Roman" w:cs="Times New Roman"/>
                <w:color w:val="000000"/>
                <w:sz w:val="22"/>
                <w:szCs w:val="22"/>
              </w:rPr>
            </w:pPr>
            <w:r w:rsidRPr="004D57F9">
              <w:rPr>
                <w:rFonts w:ascii="Times New Roman" w:eastAsia="Times New Roman" w:hAnsi="Times New Roman" w:cs="Times New Roman"/>
                <w:color w:val="000000"/>
                <w:sz w:val="22"/>
                <w:szCs w:val="22"/>
              </w:rPr>
              <w:t> </w:t>
            </w:r>
          </w:p>
        </w:tc>
        <w:tc>
          <w:tcPr>
            <w:tcW w:w="721" w:type="dxa"/>
            <w:tcBorders>
              <w:top w:val="nil"/>
              <w:left w:val="nil"/>
              <w:bottom w:val="single" w:sz="4" w:space="0" w:color="auto"/>
              <w:right w:val="single" w:sz="4" w:space="0" w:color="auto"/>
            </w:tcBorders>
            <w:shd w:val="clear" w:color="auto" w:fill="auto"/>
            <w:vAlign w:val="bottom"/>
          </w:tcPr>
          <w:p w14:paraId="4790B901" w14:textId="77777777" w:rsidR="004F2C99" w:rsidRPr="004D57F9" w:rsidRDefault="004F2C99" w:rsidP="004F2C99">
            <w:pPr>
              <w:rPr>
                <w:rFonts w:ascii="Times New Roman" w:eastAsia="Times New Roman" w:hAnsi="Times New Roman" w:cs="Times New Roman"/>
                <w:color w:val="000000"/>
                <w:sz w:val="22"/>
                <w:szCs w:val="22"/>
              </w:rPr>
            </w:pPr>
          </w:p>
        </w:tc>
        <w:tc>
          <w:tcPr>
            <w:tcW w:w="1336" w:type="dxa"/>
            <w:tcBorders>
              <w:top w:val="nil"/>
              <w:left w:val="nil"/>
              <w:bottom w:val="single" w:sz="4" w:space="0" w:color="auto"/>
              <w:right w:val="single" w:sz="4" w:space="0" w:color="auto"/>
            </w:tcBorders>
            <w:shd w:val="clear" w:color="auto" w:fill="auto"/>
            <w:noWrap/>
            <w:vAlign w:val="bottom"/>
            <w:hideMark/>
          </w:tcPr>
          <w:p w14:paraId="1616453D" w14:textId="77777777" w:rsidR="004F2C99" w:rsidRPr="004D57F9" w:rsidRDefault="004F2C99" w:rsidP="004F2C99">
            <w:pPr>
              <w:jc w:val="center"/>
              <w:rPr>
                <w:rFonts w:ascii="Times New Roman" w:eastAsia="Times New Roman" w:hAnsi="Times New Roman" w:cs="Times New Roman"/>
                <w:color w:val="000000"/>
                <w:sz w:val="22"/>
                <w:szCs w:val="22"/>
              </w:rPr>
            </w:pPr>
          </w:p>
        </w:tc>
        <w:tc>
          <w:tcPr>
            <w:tcW w:w="932" w:type="dxa"/>
            <w:tcBorders>
              <w:top w:val="nil"/>
              <w:left w:val="nil"/>
              <w:bottom w:val="single" w:sz="4" w:space="0" w:color="auto"/>
              <w:right w:val="single" w:sz="4" w:space="0" w:color="auto"/>
            </w:tcBorders>
          </w:tcPr>
          <w:p w14:paraId="6F6B01E2" w14:textId="77777777" w:rsidR="004F2C99" w:rsidRPr="004D57F9" w:rsidRDefault="004F2C99" w:rsidP="004F2C99">
            <w:pPr>
              <w:rPr>
                <w:rFonts w:ascii="Times New Roman" w:eastAsia="Times New Roman" w:hAnsi="Times New Roman" w:cs="Times New Roman"/>
                <w:color w:val="000000"/>
                <w:sz w:val="22"/>
                <w:szCs w:val="22"/>
              </w:rPr>
            </w:pPr>
          </w:p>
        </w:tc>
        <w:tc>
          <w:tcPr>
            <w:tcW w:w="1994" w:type="dxa"/>
            <w:tcBorders>
              <w:top w:val="nil"/>
              <w:left w:val="nil"/>
              <w:bottom w:val="single" w:sz="4" w:space="0" w:color="auto"/>
              <w:right w:val="single" w:sz="4" w:space="0" w:color="auto"/>
            </w:tcBorders>
          </w:tcPr>
          <w:p w14:paraId="77343B4D" w14:textId="77777777" w:rsidR="004F2C99" w:rsidRPr="004D57F9" w:rsidRDefault="004F2C99" w:rsidP="004F2C99">
            <w:pPr>
              <w:rPr>
                <w:rFonts w:ascii="Times New Roman" w:eastAsia="Times New Roman" w:hAnsi="Times New Roman" w:cs="Times New Roman"/>
                <w:color w:val="000000"/>
                <w:sz w:val="22"/>
                <w:szCs w:val="22"/>
              </w:rPr>
            </w:pPr>
          </w:p>
        </w:tc>
      </w:tr>
    </w:tbl>
    <w:p w14:paraId="42D49310" w14:textId="77777777" w:rsidR="00EC6000" w:rsidRDefault="00EC6000" w:rsidP="00864C8F">
      <w:pPr>
        <w:widowControl w:val="0"/>
        <w:jc w:val="center"/>
        <w:rPr>
          <w:rFonts w:ascii="Times New Roman" w:eastAsia="Times New Roman" w:hAnsi="Times New Roman" w:cs="Times New Roman"/>
          <w:b/>
          <w:sz w:val="28"/>
          <w:szCs w:val="28"/>
        </w:rPr>
      </w:pPr>
    </w:p>
    <w:p w14:paraId="4827D579" w14:textId="3EFE11F3" w:rsidR="003B02E0" w:rsidRDefault="007A28AF" w:rsidP="003B02E0">
      <w:pPr>
        <w:widowControl w:val="0"/>
        <w:rPr>
          <w:rFonts w:ascii="Times New Roman" w:eastAsia="Times New Roman" w:hAnsi="Times New Roman" w:cs="Times New Roman"/>
          <w:b/>
          <w:sz w:val="28"/>
          <w:szCs w:val="28"/>
        </w:rPr>
      </w:pPr>
      <w:r w:rsidRPr="007A28AF">
        <w:rPr>
          <w:rFonts w:ascii="Times New Roman" w:eastAsia="Times New Roman" w:hAnsi="Times New Roman" w:cs="Times New Roman"/>
          <w:b/>
          <w:sz w:val="28"/>
          <w:szCs w:val="28"/>
        </w:rPr>
        <w:t>Күні</w:t>
      </w:r>
    </w:p>
    <w:p w14:paraId="34037D7B" w14:textId="77777777" w:rsidR="007A28AF" w:rsidRDefault="007A28AF" w:rsidP="003B02E0">
      <w:pPr>
        <w:widowControl w:val="0"/>
        <w:rPr>
          <w:rFonts w:ascii="Times New Roman" w:eastAsia="Times New Roman" w:hAnsi="Times New Roman" w:cs="Times New Roman"/>
          <w:b/>
          <w:sz w:val="28"/>
          <w:szCs w:val="28"/>
        </w:rPr>
      </w:pPr>
    </w:p>
    <w:p w14:paraId="38AADACB" w14:textId="77777777" w:rsidR="007A28AF" w:rsidRPr="0095518C" w:rsidRDefault="007A28AF" w:rsidP="007A28AF">
      <w:pPr>
        <w:rPr>
          <w:rFonts w:ascii="Times New Roman" w:hAnsi="Times New Roman" w:cs="Times New Roman"/>
          <w:b/>
          <w:bCs/>
          <w:sz w:val="28"/>
          <w:szCs w:val="28"/>
          <w:lang w:val="kk-KZ"/>
        </w:rPr>
      </w:pPr>
      <w:r w:rsidRPr="007A28AF">
        <w:rPr>
          <w:rFonts w:ascii="Times New Roman" w:eastAsia="Times New Roman" w:hAnsi="Times New Roman" w:cs="Times New Roman"/>
          <w:b/>
          <w:sz w:val="28"/>
          <w:szCs w:val="28"/>
        </w:rPr>
        <w:t>Жүйе операторы</w:t>
      </w:r>
      <w:r w:rsidR="003B02E0">
        <w:rPr>
          <w:rFonts w:ascii="Times New Roman" w:eastAsia="Times New Roman" w:hAnsi="Times New Roman" w:cs="Times New Roman"/>
          <w:b/>
          <w:sz w:val="28"/>
          <w:szCs w:val="28"/>
        </w:rPr>
        <w:tab/>
      </w:r>
      <w:r w:rsidR="003B02E0">
        <w:rPr>
          <w:rFonts w:ascii="Times New Roman" w:eastAsia="Times New Roman" w:hAnsi="Times New Roman" w:cs="Times New Roman"/>
          <w:b/>
          <w:sz w:val="28"/>
          <w:szCs w:val="28"/>
        </w:rPr>
        <w:tab/>
      </w:r>
      <w:r w:rsidR="003B02E0">
        <w:rPr>
          <w:rFonts w:ascii="Times New Roman" w:eastAsia="Times New Roman" w:hAnsi="Times New Roman" w:cs="Times New Roman"/>
          <w:b/>
          <w:sz w:val="28"/>
          <w:szCs w:val="28"/>
        </w:rPr>
        <w:tab/>
      </w:r>
      <w:r w:rsidRPr="007A28AF">
        <w:rPr>
          <w:rFonts w:ascii="Times New Roman" w:eastAsia="Times New Roman" w:hAnsi="Times New Roman" w:cs="Times New Roman"/>
          <w:i/>
          <w:sz w:val="28"/>
          <w:szCs w:val="28"/>
        </w:rPr>
        <w:t>Қолы</w:t>
      </w:r>
      <w:r w:rsidR="003B02E0">
        <w:rPr>
          <w:rFonts w:ascii="Times New Roman" w:eastAsia="Times New Roman" w:hAnsi="Times New Roman" w:cs="Times New Roman"/>
          <w:b/>
          <w:sz w:val="28"/>
          <w:szCs w:val="28"/>
        </w:rPr>
        <w:tab/>
      </w:r>
      <w:r w:rsidR="003B02E0">
        <w:rPr>
          <w:rFonts w:ascii="Times New Roman" w:eastAsia="Times New Roman" w:hAnsi="Times New Roman" w:cs="Times New Roman"/>
          <w:b/>
          <w:sz w:val="28"/>
          <w:szCs w:val="28"/>
        </w:rPr>
        <w:tab/>
      </w:r>
      <w:r w:rsidR="003B02E0">
        <w:rPr>
          <w:rFonts w:ascii="Times New Roman" w:eastAsia="Times New Roman" w:hAnsi="Times New Roman" w:cs="Times New Roman"/>
          <w:b/>
          <w:sz w:val="28"/>
          <w:szCs w:val="28"/>
        </w:rPr>
        <w:tab/>
      </w:r>
      <w:r>
        <w:rPr>
          <w:rFonts w:ascii="Times New Roman" w:hAnsi="Times New Roman" w:cs="Times New Roman"/>
          <w:b/>
          <w:bCs/>
          <w:sz w:val="28"/>
          <w:szCs w:val="28"/>
          <w:lang w:val="kk-KZ"/>
        </w:rPr>
        <w:t>А</w:t>
      </w:r>
      <w:r>
        <w:rPr>
          <w:rFonts w:ascii="Times New Roman" w:hAnsi="Times New Roman" w:cs="Times New Roman"/>
          <w:b/>
          <w:bCs/>
          <w:sz w:val="28"/>
          <w:szCs w:val="28"/>
        </w:rPr>
        <w:t>.</w:t>
      </w:r>
      <w:r>
        <w:rPr>
          <w:rFonts w:ascii="Times New Roman" w:hAnsi="Times New Roman" w:cs="Times New Roman"/>
          <w:b/>
          <w:bCs/>
          <w:sz w:val="28"/>
          <w:szCs w:val="28"/>
          <w:lang w:val="kk-KZ"/>
        </w:rPr>
        <w:t>Тегі</w:t>
      </w:r>
    </w:p>
    <w:p w14:paraId="06AC2D03" w14:textId="0D98824E" w:rsidR="003B02E0" w:rsidRDefault="003B02E0" w:rsidP="003B02E0">
      <w:pPr>
        <w:widowControl w:val="0"/>
        <w:rPr>
          <w:rFonts w:ascii="Times New Roman" w:eastAsia="Times New Roman" w:hAnsi="Times New Roman" w:cs="Times New Roman"/>
          <w:b/>
          <w:sz w:val="28"/>
          <w:szCs w:val="28"/>
        </w:rPr>
      </w:pPr>
    </w:p>
    <w:p w14:paraId="517C9DC2" w14:textId="4A65EBFB" w:rsidR="003B02E0" w:rsidRDefault="007A28AF" w:rsidP="003B02E0">
      <w:pPr>
        <w:widowControl w:val="0"/>
        <w:rPr>
          <w:rFonts w:ascii="Times New Roman" w:eastAsia="Times New Roman" w:hAnsi="Times New Roman" w:cs="Times New Roman"/>
          <w:b/>
          <w:sz w:val="28"/>
          <w:szCs w:val="28"/>
        </w:rPr>
      </w:pPr>
      <w:r w:rsidRPr="007A28AF">
        <w:rPr>
          <w:rFonts w:ascii="Times New Roman" w:eastAsia="Times New Roman" w:hAnsi="Times New Roman" w:cs="Times New Roman"/>
          <w:b/>
          <w:sz w:val="28"/>
          <w:szCs w:val="28"/>
        </w:rPr>
        <w:t>Кафедра атауы</w:t>
      </w:r>
      <w:r w:rsidR="003B02E0">
        <w:rPr>
          <w:rFonts w:ascii="Times New Roman" w:eastAsia="Times New Roman" w:hAnsi="Times New Roman" w:cs="Times New Roman"/>
          <w:b/>
          <w:sz w:val="28"/>
          <w:szCs w:val="28"/>
        </w:rPr>
        <w:tab/>
      </w:r>
      <w:r w:rsidR="003B02E0">
        <w:rPr>
          <w:rFonts w:ascii="Times New Roman" w:eastAsia="Times New Roman" w:hAnsi="Times New Roman" w:cs="Times New Roman"/>
          <w:b/>
          <w:sz w:val="28"/>
          <w:szCs w:val="28"/>
        </w:rPr>
        <w:tab/>
      </w:r>
    </w:p>
    <w:p w14:paraId="6CFC8752" w14:textId="77777777" w:rsidR="00B80173" w:rsidRPr="0095518C" w:rsidRDefault="00B80173" w:rsidP="00B80173">
      <w:pPr>
        <w:rPr>
          <w:rFonts w:ascii="Times New Roman" w:hAnsi="Times New Roman" w:cs="Times New Roman"/>
          <w:b/>
          <w:bCs/>
          <w:sz w:val="28"/>
          <w:szCs w:val="28"/>
          <w:lang w:val="kk-KZ"/>
        </w:rPr>
      </w:pPr>
      <w:r w:rsidRPr="0095518C">
        <w:rPr>
          <w:rFonts w:ascii="Times New Roman" w:hAnsi="Times New Roman" w:cs="Times New Roman"/>
          <w:b/>
          <w:bCs/>
          <w:sz w:val="28"/>
          <w:szCs w:val="28"/>
        </w:rPr>
        <w:t>Кафедра меңгерушісі</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Cs/>
          <w:i/>
          <w:sz w:val="28"/>
          <w:szCs w:val="28"/>
          <w:lang w:val="kk-KZ"/>
        </w:rPr>
        <w:t>Қ</w:t>
      </w:r>
      <w:r w:rsidRPr="0095518C">
        <w:rPr>
          <w:rFonts w:ascii="Times New Roman" w:hAnsi="Times New Roman" w:cs="Times New Roman"/>
          <w:bCs/>
          <w:i/>
          <w:sz w:val="28"/>
          <w:szCs w:val="28"/>
        </w:rPr>
        <w:t>олы</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lang w:val="kk-KZ"/>
        </w:rPr>
        <w:t>А</w:t>
      </w:r>
      <w:r>
        <w:rPr>
          <w:rFonts w:ascii="Times New Roman" w:hAnsi="Times New Roman" w:cs="Times New Roman"/>
          <w:b/>
          <w:bCs/>
          <w:sz w:val="28"/>
          <w:szCs w:val="28"/>
        </w:rPr>
        <w:t>.</w:t>
      </w:r>
      <w:r>
        <w:rPr>
          <w:rFonts w:ascii="Times New Roman" w:hAnsi="Times New Roman" w:cs="Times New Roman"/>
          <w:b/>
          <w:bCs/>
          <w:sz w:val="28"/>
          <w:szCs w:val="28"/>
          <w:lang w:val="kk-KZ"/>
        </w:rPr>
        <w:t>Тегі</w:t>
      </w:r>
    </w:p>
    <w:p w14:paraId="34BD03DA" w14:textId="77777777" w:rsidR="002C5DFF" w:rsidRDefault="002C5DFF" w:rsidP="003B02E0">
      <w:pPr>
        <w:widowControl w:val="0"/>
        <w:rPr>
          <w:rFonts w:ascii="Times New Roman" w:eastAsia="Times New Roman" w:hAnsi="Times New Roman" w:cs="Times New Roman"/>
          <w:b/>
          <w:sz w:val="28"/>
          <w:szCs w:val="28"/>
        </w:rPr>
      </w:pPr>
    </w:p>
    <w:p w14:paraId="52499D02" w14:textId="77777777" w:rsidR="002C5DFF" w:rsidRDefault="002C5DFF" w:rsidP="003B02E0">
      <w:pPr>
        <w:widowControl w:val="0"/>
        <w:rPr>
          <w:rFonts w:ascii="Times New Roman" w:eastAsia="Times New Roman" w:hAnsi="Times New Roman" w:cs="Times New Roman"/>
          <w:b/>
          <w:sz w:val="28"/>
          <w:szCs w:val="28"/>
        </w:rPr>
      </w:pPr>
    </w:p>
    <w:p w14:paraId="6D193542" w14:textId="77777777" w:rsidR="002C5DFF" w:rsidRPr="00B65922" w:rsidRDefault="002C5DFF" w:rsidP="003B02E0">
      <w:pPr>
        <w:widowControl w:val="0"/>
        <w:rPr>
          <w:rFonts w:ascii="Times New Roman" w:eastAsia="Times New Roman" w:hAnsi="Times New Roman" w:cs="Times New Roman"/>
          <w:b/>
          <w:sz w:val="28"/>
          <w:szCs w:val="28"/>
          <w:lang w:val="en-US"/>
        </w:rPr>
      </w:pPr>
    </w:p>
    <w:p w14:paraId="7B1D1584" w14:textId="77777777" w:rsidR="002C5DFF" w:rsidRDefault="002C5DFF" w:rsidP="003B02E0">
      <w:pPr>
        <w:widowControl w:val="0"/>
        <w:rPr>
          <w:rFonts w:ascii="Times New Roman" w:eastAsia="Times New Roman" w:hAnsi="Times New Roman" w:cs="Times New Roman"/>
          <w:b/>
          <w:sz w:val="28"/>
          <w:szCs w:val="28"/>
        </w:rPr>
      </w:pPr>
    </w:p>
    <w:p w14:paraId="25CF6290" w14:textId="77777777" w:rsidR="00A07FDE" w:rsidRDefault="00A07FDE" w:rsidP="003B02E0">
      <w:pPr>
        <w:widowControl w:val="0"/>
        <w:rPr>
          <w:rFonts w:ascii="Times New Roman" w:eastAsia="Times New Roman" w:hAnsi="Times New Roman" w:cs="Times New Roman"/>
          <w:b/>
          <w:sz w:val="28"/>
          <w:szCs w:val="28"/>
        </w:rPr>
      </w:pPr>
    </w:p>
    <w:p w14:paraId="200500A9" w14:textId="77777777" w:rsidR="00A07FDE" w:rsidRDefault="00A07FDE" w:rsidP="003B02E0">
      <w:pPr>
        <w:widowControl w:val="0"/>
        <w:rPr>
          <w:rFonts w:ascii="Times New Roman" w:eastAsia="Times New Roman" w:hAnsi="Times New Roman" w:cs="Times New Roman"/>
          <w:b/>
          <w:sz w:val="28"/>
          <w:szCs w:val="28"/>
        </w:rPr>
      </w:pPr>
    </w:p>
    <w:p w14:paraId="7AF71EC5" w14:textId="77777777" w:rsidR="00A07FDE" w:rsidRDefault="00A07FDE" w:rsidP="003B02E0">
      <w:pPr>
        <w:widowControl w:val="0"/>
        <w:rPr>
          <w:rFonts w:ascii="Times New Roman" w:eastAsia="Times New Roman" w:hAnsi="Times New Roman" w:cs="Times New Roman"/>
          <w:b/>
          <w:sz w:val="28"/>
          <w:szCs w:val="28"/>
        </w:rPr>
      </w:pPr>
    </w:p>
    <w:p w14:paraId="7564616D" w14:textId="77777777" w:rsidR="002C5DFF" w:rsidRDefault="002C5DFF" w:rsidP="003B02E0">
      <w:pPr>
        <w:widowControl w:val="0"/>
        <w:rPr>
          <w:rFonts w:ascii="Times New Roman" w:eastAsia="Times New Roman" w:hAnsi="Times New Roman" w:cs="Times New Roman"/>
          <w:b/>
          <w:sz w:val="28"/>
          <w:szCs w:val="28"/>
        </w:rPr>
      </w:pPr>
    </w:p>
    <w:p w14:paraId="3899C05E" w14:textId="77777777" w:rsidR="0071438A" w:rsidRDefault="0071438A" w:rsidP="003B02E0">
      <w:pPr>
        <w:widowControl w:val="0"/>
        <w:rPr>
          <w:rFonts w:ascii="Times New Roman" w:eastAsia="Times New Roman" w:hAnsi="Times New Roman" w:cs="Times New Roman"/>
          <w:b/>
          <w:sz w:val="28"/>
          <w:szCs w:val="28"/>
        </w:rPr>
      </w:pPr>
    </w:p>
    <w:p w14:paraId="7D75A92A" w14:textId="77777777" w:rsidR="0071438A" w:rsidRDefault="0071438A" w:rsidP="003B02E0">
      <w:pPr>
        <w:widowControl w:val="0"/>
        <w:rPr>
          <w:rFonts w:ascii="Times New Roman" w:eastAsia="Times New Roman" w:hAnsi="Times New Roman" w:cs="Times New Roman"/>
          <w:b/>
          <w:sz w:val="28"/>
          <w:szCs w:val="28"/>
        </w:rPr>
      </w:pPr>
    </w:p>
    <w:p w14:paraId="25E7BA5A" w14:textId="77777777" w:rsidR="0071438A" w:rsidRDefault="0071438A" w:rsidP="003B02E0">
      <w:pPr>
        <w:widowControl w:val="0"/>
        <w:rPr>
          <w:rFonts w:ascii="Times New Roman" w:eastAsia="Times New Roman" w:hAnsi="Times New Roman" w:cs="Times New Roman"/>
          <w:b/>
          <w:sz w:val="28"/>
          <w:szCs w:val="28"/>
        </w:rPr>
      </w:pPr>
    </w:p>
    <w:p w14:paraId="45E4DF8B" w14:textId="77777777" w:rsidR="0071438A" w:rsidRDefault="0071438A" w:rsidP="003B02E0">
      <w:pPr>
        <w:widowControl w:val="0"/>
        <w:rPr>
          <w:rFonts w:ascii="Times New Roman" w:eastAsia="Times New Roman" w:hAnsi="Times New Roman" w:cs="Times New Roman"/>
          <w:b/>
          <w:sz w:val="28"/>
          <w:szCs w:val="28"/>
        </w:rPr>
      </w:pPr>
    </w:p>
    <w:sectPr w:rsidR="0071438A" w:rsidSect="00896ECC">
      <w:headerReference w:type="even" r:id="rId12"/>
      <w:headerReference w:type="default" r:id="rId13"/>
      <w:pgSz w:w="12240" w:h="15840" w:code="1"/>
      <w:pgMar w:top="567" w:right="1134" w:bottom="567" w:left="1134" w:header="284" w:footer="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3DB0D" w14:textId="77777777" w:rsidR="00F54176" w:rsidRDefault="00F54176">
      <w:r>
        <w:separator/>
      </w:r>
    </w:p>
  </w:endnote>
  <w:endnote w:type="continuationSeparator" w:id="0">
    <w:p w14:paraId="06E5DDB6" w14:textId="77777777" w:rsidR="00F54176" w:rsidRDefault="00F5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9349C" w14:textId="77777777" w:rsidR="00F54176" w:rsidRDefault="00F54176">
      <w:r>
        <w:separator/>
      </w:r>
    </w:p>
  </w:footnote>
  <w:footnote w:type="continuationSeparator" w:id="0">
    <w:p w14:paraId="56A58CFE" w14:textId="77777777" w:rsidR="00F54176" w:rsidRDefault="00F54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szCs w:val="28"/>
      </w:rPr>
      <w:id w:val="1444042977"/>
      <w:docPartObj>
        <w:docPartGallery w:val="Page Numbers (Top of Page)"/>
        <w:docPartUnique/>
      </w:docPartObj>
    </w:sdtPr>
    <w:sdtEndPr/>
    <w:sdtContent>
      <w:p w14:paraId="3BF66920" w14:textId="77777777" w:rsidR="005421D8" w:rsidRPr="006B0B7E" w:rsidRDefault="005421D8">
        <w:pPr>
          <w:pStyle w:val="ac"/>
          <w:jc w:val="center"/>
          <w:rPr>
            <w:rFonts w:ascii="Times New Roman" w:hAnsi="Times New Roman" w:cs="Times New Roman"/>
            <w:sz w:val="28"/>
            <w:szCs w:val="28"/>
          </w:rPr>
        </w:pPr>
        <w:r w:rsidRPr="006B0B7E">
          <w:rPr>
            <w:rFonts w:ascii="Times New Roman" w:hAnsi="Times New Roman" w:cs="Times New Roman"/>
            <w:sz w:val="28"/>
            <w:szCs w:val="28"/>
          </w:rPr>
          <w:fldChar w:fldCharType="begin"/>
        </w:r>
        <w:r w:rsidRPr="006B0B7E">
          <w:rPr>
            <w:rFonts w:ascii="Times New Roman" w:hAnsi="Times New Roman" w:cs="Times New Roman"/>
            <w:sz w:val="28"/>
            <w:szCs w:val="28"/>
          </w:rPr>
          <w:instrText>PAGE   \* MERGEFORMAT</w:instrText>
        </w:r>
        <w:r w:rsidRPr="006B0B7E">
          <w:rPr>
            <w:rFonts w:ascii="Times New Roman" w:hAnsi="Times New Roman" w:cs="Times New Roman"/>
            <w:sz w:val="28"/>
            <w:szCs w:val="28"/>
          </w:rPr>
          <w:fldChar w:fldCharType="separate"/>
        </w:r>
        <w:r w:rsidR="001D39D7">
          <w:rPr>
            <w:rFonts w:ascii="Times New Roman" w:hAnsi="Times New Roman" w:cs="Times New Roman"/>
            <w:noProof/>
            <w:sz w:val="28"/>
            <w:szCs w:val="28"/>
          </w:rPr>
          <w:t>2</w:t>
        </w:r>
        <w:r w:rsidRPr="006B0B7E">
          <w:rPr>
            <w:rFonts w:ascii="Times New Roman" w:hAnsi="Times New Roman" w:cs="Times New Roman"/>
            <w:sz w:val="28"/>
            <w:szCs w:val="28"/>
          </w:rPr>
          <w:fldChar w:fldCharType="end"/>
        </w:r>
      </w:p>
    </w:sdtContent>
  </w:sdt>
  <w:p w14:paraId="772BCF55" w14:textId="6357E4C0" w:rsidR="005421D8" w:rsidRDefault="0002112F" w:rsidP="006B0B7E">
    <w:pPr>
      <w:pStyle w:val="ac"/>
      <w:jc w:val="center"/>
      <w:rPr>
        <w:rFonts w:ascii="Times New Roman" w:hAnsi="Times New Roman" w:cs="Times New Roman"/>
        <w:b/>
        <w:sz w:val="28"/>
        <w:szCs w:val="28"/>
      </w:rPr>
    </w:pPr>
    <w:r>
      <w:rPr>
        <w:rFonts w:ascii="Times New Roman" w:hAnsi="Times New Roman" w:cs="Times New Roman"/>
        <w:b/>
        <w:sz w:val="28"/>
        <w:szCs w:val="28"/>
        <w:lang w:val="kk-KZ"/>
      </w:rPr>
      <w:t>Е</w:t>
    </w:r>
    <w:r w:rsidR="005421D8">
      <w:rPr>
        <w:rFonts w:ascii="Times New Roman" w:hAnsi="Times New Roman" w:cs="Times New Roman"/>
        <w:b/>
        <w:sz w:val="28"/>
        <w:szCs w:val="28"/>
      </w:rPr>
      <w:t xml:space="preserve"> 048-</w:t>
    </w:r>
    <w:r w:rsidR="005421D8" w:rsidRPr="006B0B7E">
      <w:rPr>
        <w:rFonts w:ascii="Times New Roman" w:hAnsi="Times New Roman" w:cs="Times New Roman"/>
        <w:b/>
        <w:sz w:val="28"/>
        <w:szCs w:val="28"/>
      </w:rPr>
      <w:t>202</w:t>
    </w:r>
    <w:r w:rsidR="005421D8">
      <w:rPr>
        <w:rFonts w:ascii="Times New Roman" w:hAnsi="Times New Roman" w:cs="Times New Roman"/>
        <w:b/>
        <w:sz w:val="28"/>
        <w:szCs w:val="28"/>
      </w:rPr>
      <w:t>2</w:t>
    </w:r>
  </w:p>
  <w:p w14:paraId="66BDE07E" w14:textId="77777777" w:rsidR="005421D8" w:rsidRPr="006B0B7E" w:rsidRDefault="005421D8" w:rsidP="006B0B7E">
    <w:pPr>
      <w:pStyle w:val="ac"/>
      <w:jc w:val="center"/>
      <w:rPr>
        <w:rFonts w:ascii="Times New Roman" w:hAnsi="Times New Roman" w:cs="Times New Roman"/>
        <w:b/>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szCs w:val="28"/>
      </w:rPr>
      <w:id w:val="-1218429153"/>
      <w:docPartObj>
        <w:docPartGallery w:val="Page Numbers (Top of Page)"/>
        <w:docPartUnique/>
      </w:docPartObj>
    </w:sdtPr>
    <w:sdtEndPr/>
    <w:sdtContent>
      <w:p w14:paraId="2AAD64FA" w14:textId="77777777" w:rsidR="005421D8" w:rsidRPr="006B0B7E" w:rsidRDefault="005421D8">
        <w:pPr>
          <w:pStyle w:val="ac"/>
          <w:jc w:val="center"/>
          <w:rPr>
            <w:rFonts w:ascii="Times New Roman" w:hAnsi="Times New Roman" w:cs="Times New Roman"/>
            <w:sz w:val="28"/>
            <w:szCs w:val="28"/>
          </w:rPr>
        </w:pPr>
        <w:r w:rsidRPr="006B0B7E">
          <w:rPr>
            <w:rFonts w:ascii="Times New Roman" w:hAnsi="Times New Roman" w:cs="Times New Roman"/>
            <w:sz w:val="28"/>
            <w:szCs w:val="28"/>
          </w:rPr>
          <w:fldChar w:fldCharType="begin"/>
        </w:r>
        <w:r w:rsidRPr="006B0B7E">
          <w:rPr>
            <w:rFonts w:ascii="Times New Roman" w:hAnsi="Times New Roman" w:cs="Times New Roman"/>
            <w:sz w:val="28"/>
            <w:szCs w:val="28"/>
          </w:rPr>
          <w:instrText>PAGE   \* MERGEFORMAT</w:instrText>
        </w:r>
        <w:r w:rsidRPr="006B0B7E">
          <w:rPr>
            <w:rFonts w:ascii="Times New Roman" w:hAnsi="Times New Roman" w:cs="Times New Roman"/>
            <w:sz w:val="28"/>
            <w:szCs w:val="28"/>
          </w:rPr>
          <w:fldChar w:fldCharType="separate"/>
        </w:r>
        <w:r w:rsidR="001D39D7">
          <w:rPr>
            <w:rFonts w:ascii="Times New Roman" w:hAnsi="Times New Roman" w:cs="Times New Roman"/>
            <w:noProof/>
            <w:sz w:val="28"/>
            <w:szCs w:val="28"/>
          </w:rPr>
          <w:t>19</w:t>
        </w:r>
        <w:r w:rsidRPr="006B0B7E">
          <w:rPr>
            <w:rFonts w:ascii="Times New Roman" w:hAnsi="Times New Roman" w:cs="Times New Roman"/>
            <w:sz w:val="28"/>
            <w:szCs w:val="28"/>
          </w:rPr>
          <w:fldChar w:fldCharType="end"/>
        </w:r>
      </w:p>
    </w:sdtContent>
  </w:sdt>
  <w:p w14:paraId="590793B9" w14:textId="77777777" w:rsidR="005421D8" w:rsidRPr="006B0B7E" w:rsidRDefault="005421D8" w:rsidP="00155868">
    <w:pPr>
      <w:pStyle w:val="ac"/>
      <w:spacing w:after="240"/>
      <w:jc w:val="center"/>
      <w:rPr>
        <w:rFonts w:ascii="Times New Roman" w:hAnsi="Times New Roman" w:cs="Times New Roman"/>
        <w:b/>
        <w:sz w:val="28"/>
        <w:szCs w:val="28"/>
      </w:rPr>
    </w:pPr>
    <w:r>
      <w:rPr>
        <w:rFonts w:ascii="Times New Roman" w:hAnsi="Times New Roman" w:cs="Times New Roman"/>
        <w:b/>
        <w:sz w:val="28"/>
        <w:szCs w:val="28"/>
      </w:rPr>
      <w:t>ПР</w:t>
    </w:r>
    <w:r w:rsidRPr="006B0B7E">
      <w:rPr>
        <w:rFonts w:ascii="Times New Roman" w:hAnsi="Times New Roman" w:cs="Times New Roman"/>
        <w:b/>
        <w:sz w:val="28"/>
        <w:szCs w:val="28"/>
      </w:rPr>
      <w:t xml:space="preserve"> </w:t>
    </w:r>
    <w:r>
      <w:rPr>
        <w:rFonts w:ascii="Times New Roman" w:hAnsi="Times New Roman" w:cs="Times New Roman"/>
        <w:b/>
        <w:sz w:val="28"/>
        <w:szCs w:val="28"/>
      </w:rPr>
      <w:t>048</w:t>
    </w:r>
    <w:r w:rsidRPr="006B0B7E">
      <w:rPr>
        <w:rFonts w:ascii="Times New Roman" w:hAnsi="Times New Roman" w:cs="Times New Roman"/>
        <w:b/>
        <w:sz w:val="28"/>
        <w:szCs w:val="28"/>
      </w:rPr>
      <w:t>-202</w:t>
    </w:r>
    <w:r>
      <w:rPr>
        <w:rFonts w:ascii="Times New Roman" w:hAnsi="Times New Roman" w:cs="Times New Roman"/>
        <w:b/>
        <w:sz w:val="28"/>
        <w:szCs w:val="2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C4DF4"/>
    <w:multiLevelType w:val="multilevel"/>
    <w:tmpl w:val="93E0A1E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18953661"/>
    <w:multiLevelType w:val="hybridMultilevel"/>
    <w:tmpl w:val="09E61E38"/>
    <w:lvl w:ilvl="0" w:tplc="69A662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6A66DE"/>
    <w:multiLevelType w:val="hybridMultilevel"/>
    <w:tmpl w:val="408477BC"/>
    <w:lvl w:ilvl="0" w:tplc="E1644F22">
      <w:start w:val="1"/>
      <w:numFmt w:val="decimal"/>
      <w:lvlText w:val="%1)"/>
      <w:lvlJc w:val="left"/>
      <w:pPr>
        <w:ind w:left="1175" w:hanging="735"/>
      </w:pPr>
      <w:rPr>
        <w:rFonts w:hint="default"/>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3" w15:restartNumberingAfterBreak="0">
    <w:nsid w:val="28F31F51"/>
    <w:multiLevelType w:val="hybridMultilevel"/>
    <w:tmpl w:val="2014F212"/>
    <w:lvl w:ilvl="0" w:tplc="2B32922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290C58D0"/>
    <w:multiLevelType w:val="hybridMultilevel"/>
    <w:tmpl w:val="CD0AA446"/>
    <w:lvl w:ilvl="0" w:tplc="E1644F22">
      <w:start w:val="1"/>
      <w:numFmt w:val="decimal"/>
      <w:lvlText w:val="%1)"/>
      <w:lvlJc w:val="left"/>
      <w:pPr>
        <w:ind w:left="2153" w:hanging="735"/>
      </w:pPr>
      <w:rPr>
        <w:rFonts w:hint="default"/>
      </w:rPr>
    </w:lvl>
    <w:lvl w:ilvl="1" w:tplc="04190019" w:tentative="1">
      <w:start w:val="1"/>
      <w:numFmt w:val="lowerLetter"/>
      <w:lvlText w:val="%2."/>
      <w:lvlJc w:val="left"/>
      <w:pPr>
        <w:ind w:left="2418" w:hanging="360"/>
      </w:pPr>
    </w:lvl>
    <w:lvl w:ilvl="2" w:tplc="0419001B" w:tentative="1">
      <w:start w:val="1"/>
      <w:numFmt w:val="lowerRoman"/>
      <w:lvlText w:val="%3."/>
      <w:lvlJc w:val="right"/>
      <w:pPr>
        <w:ind w:left="3138" w:hanging="180"/>
      </w:pPr>
    </w:lvl>
    <w:lvl w:ilvl="3" w:tplc="0419000F" w:tentative="1">
      <w:start w:val="1"/>
      <w:numFmt w:val="decimal"/>
      <w:lvlText w:val="%4."/>
      <w:lvlJc w:val="left"/>
      <w:pPr>
        <w:ind w:left="3858" w:hanging="360"/>
      </w:pPr>
    </w:lvl>
    <w:lvl w:ilvl="4" w:tplc="04190019" w:tentative="1">
      <w:start w:val="1"/>
      <w:numFmt w:val="lowerLetter"/>
      <w:lvlText w:val="%5."/>
      <w:lvlJc w:val="left"/>
      <w:pPr>
        <w:ind w:left="4578" w:hanging="360"/>
      </w:pPr>
    </w:lvl>
    <w:lvl w:ilvl="5" w:tplc="0419001B" w:tentative="1">
      <w:start w:val="1"/>
      <w:numFmt w:val="lowerRoman"/>
      <w:lvlText w:val="%6."/>
      <w:lvlJc w:val="right"/>
      <w:pPr>
        <w:ind w:left="5298" w:hanging="180"/>
      </w:pPr>
    </w:lvl>
    <w:lvl w:ilvl="6" w:tplc="0419000F" w:tentative="1">
      <w:start w:val="1"/>
      <w:numFmt w:val="decimal"/>
      <w:lvlText w:val="%7."/>
      <w:lvlJc w:val="left"/>
      <w:pPr>
        <w:ind w:left="6018" w:hanging="360"/>
      </w:pPr>
    </w:lvl>
    <w:lvl w:ilvl="7" w:tplc="04190019" w:tentative="1">
      <w:start w:val="1"/>
      <w:numFmt w:val="lowerLetter"/>
      <w:lvlText w:val="%8."/>
      <w:lvlJc w:val="left"/>
      <w:pPr>
        <w:ind w:left="6738" w:hanging="360"/>
      </w:pPr>
    </w:lvl>
    <w:lvl w:ilvl="8" w:tplc="0419001B" w:tentative="1">
      <w:start w:val="1"/>
      <w:numFmt w:val="lowerRoman"/>
      <w:lvlText w:val="%9."/>
      <w:lvlJc w:val="right"/>
      <w:pPr>
        <w:ind w:left="7458" w:hanging="180"/>
      </w:pPr>
    </w:lvl>
  </w:abstractNum>
  <w:abstractNum w:abstractNumId="5" w15:restartNumberingAfterBreak="0">
    <w:nsid w:val="2C4E6DED"/>
    <w:multiLevelType w:val="multilevel"/>
    <w:tmpl w:val="12222132"/>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D5D0BE4"/>
    <w:multiLevelType w:val="hybridMultilevel"/>
    <w:tmpl w:val="9C727138"/>
    <w:lvl w:ilvl="0" w:tplc="651A36A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C166312"/>
    <w:multiLevelType w:val="multilevel"/>
    <w:tmpl w:val="01C2BB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5882EF3"/>
    <w:multiLevelType w:val="multilevel"/>
    <w:tmpl w:val="C3C6F7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9BF6B47"/>
    <w:multiLevelType w:val="hybridMultilevel"/>
    <w:tmpl w:val="209075D0"/>
    <w:lvl w:ilvl="0" w:tplc="2578EB1C">
      <w:numFmt w:val="bullet"/>
      <w:lvlText w:val=""/>
      <w:lvlJc w:val="left"/>
      <w:pPr>
        <w:ind w:left="795" w:hanging="360"/>
      </w:pPr>
      <w:rPr>
        <w:rFonts w:ascii="Symbol" w:eastAsia="Arial" w:hAnsi="Symbol"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15:restartNumberingAfterBreak="0">
    <w:nsid w:val="55F55802"/>
    <w:multiLevelType w:val="hybridMultilevel"/>
    <w:tmpl w:val="308A7DE8"/>
    <w:lvl w:ilvl="0" w:tplc="450C585C">
      <w:numFmt w:val="bullet"/>
      <w:lvlText w:val=""/>
      <w:lvlJc w:val="left"/>
      <w:pPr>
        <w:ind w:left="720" w:hanging="360"/>
      </w:pPr>
      <w:rPr>
        <w:rFonts w:ascii="Symbol" w:eastAsia="Aria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D7C2A64"/>
    <w:multiLevelType w:val="hybridMultilevel"/>
    <w:tmpl w:val="EF227F8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F2D041E"/>
    <w:multiLevelType w:val="multilevel"/>
    <w:tmpl w:val="4476AE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06E1486"/>
    <w:multiLevelType w:val="hybridMultilevel"/>
    <w:tmpl w:val="2FAE804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60BB4223"/>
    <w:multiLevelType w:val="hybridMultilevel"/>
    <w:tmpl w:val="E87A31E6"/>
    <w:lvl w:ilvl="0" w:tplc="04190011">
      <w:start w:val="1"/>
      <w:numFmt w:val="decimal"/>
      <w:lvlText w:val="%1)"/>
      <w:lvlJc w:val="left"/>
      <w:pPr>
        <w:tabs>
          <w:tab w:val="num" w:pos="1097"/>
        </w:tabs>
        <w:ind w:left="0" w:firstLine="737"/>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557BBF"/>
    <w:multiLevelType w:val="multilevel"/>
    <w:tmpl w:val="42507A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A8E200A"/>
    <w:multiLevelType w:val="multilevel"/>
    <w:tmpl w:val="CEDA21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FF83C28"/>
    <w:multiLevelType w:val="multilevel"/>
    <w:tmpl w:val="F45855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9F90AF4"/>
    <w:multiLevelType w:val="multilevel"/>
    <w:tmpl w:val="AB36D3A8"/>
    <w:lvl w:ilvl="0">
      <w:start w:val="1"/>
      <w:numFmt w:val="bullet"/>
      <w:lvlText w:val="●"/>
      <w:lvlJc w:val="left"/>
      <w:pPr>
        <w:ind w:left="753" w:hanging="360"/>
      </w:pPr>
      <w:rPr>
        <w:rFonts w:ascii="Noto Sans Symbols" w:eastAsia="Noto Sans Symbols" w:hAnsi="Noto Sans Symbols" w:cs="Noto Sans Symbols"/>
      </w:rPr>
    </w:lvl>
    <w:lvl w:ilvl="1">
      <w:start w:val="1"/>
      <w:numFmt w:val="bullet"/>
      <w:lvlText w:val="o"/>
      <w:lvlJc w:val="left"/>
      <w:pPr>
        <w:ind w:left="1473" w:hanging="360"/>
      </w:pPr>
      <w:rPr>
        <w:rFonts w:ascii="Courier New" w:eastAsia="Courier New" w:hAnsi="Courier New" w:cs="Courier New"/>
      </w:rPr>
    </w:lvl>
    <w:lvl w:ilvl="2">
      <w:start w:val="1"/>
      <w:numFmt w:val="bullet"/>
      <w:lvlText w:val="▪"/>
      <w:lvlJc w:val="left"/>
      <w:pPr>
        <w:ind w:left="2193" w:hanging="360"/>
      </w:pPr>
      <w:rPr>
        <w:rFonts w:ascii="Noto Sans Symbols" w:eastAsia="Noto Sans Symbols" w:hAnsi="Noto Sans Symbols" w:cs="Noto Sans Symbols"/>
      </w:rPr>
    </w:lvl>
    <w:lvl w:ilvl="3">
      <w:start w:val="1"/>
      <w:numFmt w:val="bullet"/>
      <w:lvlText w:val="●"/>
      <w:lvlJc w:val="left"/>
      <w:pPr>
        <w:ind w:left="2913" w:hanging="360"/>
      </w:pPr>
      <w:rPr>
        <w:rFonts w:ascii="Noto Sans Symbols" w:eastAsia="Noto Sans Symbols" w:hAnsi="Noto Sans Symbols" w:cs="Noto Sans Symbols"/>
      </w:rPr>
    </w:lvl>
    <w:lvl w:ilvl="4">
      <w:start w:val="1"/>
      <w:numFmt w:val="bullet"/>
      <w:lvlText w:val="o"/>
      <w:lvlJc w:val="left"/>
      <w:pPr>
        <w:ind w:left="3633" w:hanging="360"/>
      </w:pPr>
      <w:rPr>
        <w:rFonts w:ascii="Courier New" w:eastAsia="Courier New" w:hAnsi="Courier New" w:cs="Courier New"/>
      </w:rPr>
    </w:lvl>
    <w:lvl w:ilvl="5">
      <w:start w:val="1"/>
      <w:numFmt w:val="bullet"/>
      <w:lvlText w:val="▪"/>
      <w:lvlJc w:val="left"/>
      <w:pPr>
        <w:ind w:left="4353" w:hanging="360"/>
      </w:pPr>
      <w:rPr>
        <w:rFonts w:ascii="Noto Sans Symbols" w:eastAsia="Noto Sans Symbols" w:hAnsi="Noto Sans Symbols" w:cs="Noto Sans Symbols"/>
      </w:rPr>
    </w:lvl>
    <w:lvl w:ilvl="6">
      <w:start w:val="1"/>
      <w:numFmt w:val="bullet"/>
      <w:lvlText w:val="●"/>
      <w:lvlJc w:val="left"/>
      <w:pPr>
        <w:ind w:left="5073" w:hanging="360"/>
      </w:pPr>
      <w:rPr>
        <w:rFonts w:ascii="Noto Sans Symbols" w:eastAsia="Noto Sans Symbols" w:hAnsi="Noto Sans Symbols" w:cs="Noto Sans Symbols"/>
      </w:rPr>
    </w:lvl>
    <w:lvl w:ilvl="7">
      <w:start w:val="1"/>
      <w:numFmt w:val="bullet"/>
      <w:lvlText w:val="o"/>
      <w:lvlJc w:val="left"/>
      <w:pPr>
        <w:ind w:left="5793" w:hanging="360"/>
      </w:pPr>
      <w:rPr>
        <w:rFonts w:ascii="Courier New" w:eastAsia="Courier New" w:hAnsi="Courier New" w:cs="Courier New"/>
      </w:rPr>
    </w:lvl>
    <w:lvl w:ilvl="8">
      <w:start w:val="1"/>
      <w:numFmt w:val="bullet"/>
      <w:lvlText w:val="▪"/>
      <w:lvlJc w:val="left"/>
      <w:pPr>
        <w:ind w:left="6513" w:hanging="360"/>
      </w:pPr>
      <w:rPr>
        <w:rFonts w:ascii="Noto Sans Symbols" w:eastAsia="Noto Sans Symbols" w:hAnsi="Noto Sans Symbols" w:cs="Noto Sans Symbols"/>
      </w:rPr>
    </w:lvl>
  </w:abstractNum>
  <w:abstractNum w:abstractNumId="19" w15:restartNumberingAfterBreak="0">
    <w:nsid w:val="7BFB16F5"/>
    <w:multiLevelType w:val="hybridMultilevel"/>
    <w:tmpl w:val="5AE20220"/>
    <w:lvl w:ilvl="0" w:tplc="0E6ED296">
      <w:numFmt w:val="bullet"/>
      <w:lvlText w:val=""/>
      <w:lvlJc w:val="left"/>
      <w:pPr>
        <w:ind w:left="717" w:hanging="360"/>
      </w:pPr>
      <w:rPr>
        <w:rFonts w:ascii="Symbol" w:eastAsia="Arial" w:hAnsi="Symbol" w:cs="Times New Roman"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20" w15:restartNumberingAfterBreak="0">
    <w:nsid w:val="7EF30CF3"/>
    <w:multiLevelType w:val="hybridMultilevel"/>
    <w:tmpl w:val="E86E51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0"/>
  </w:num>
  <w:num w:numId="3">
    <w:abstractNumId w:val="17"/>
  </w:num>
  <w:num w:numId="4">
    <w:abstractNumId w:val="5"/>
  </w:num>
  <w:num w:numId="5">
    <w:abstractNumId w:val="18"/>
  </w:num>
  <w:num w:numId="6">
    <w:abstractNumId w:val="8"/>
  </w:num>
  <w:num w:numId="7">
    <w:abstractNumId w:val="2"/>
  </w:num>
  <w:num w:numId="8">
    <w:abstractNumId w:val="6"/>
  </w:num>
  <w:num w:numId="9">
    <w:abstractNumId w:val="14"/>
  </w:num>
  <w:num w:numId="10">
    <w:abstractNumId w:val="4"/>
  </w:num>
  <w:num w:numId="11">
    <w:abstractNumId w:val="13"/>
  </w:num>
  <w:num w:numId="12">
    <w:abstractNumId w:val="11"/>
  </w:num>
  <w:num w:numId="13">
    <w:abstractNumId w:val="20"/>
  </w:num>
  <w:num w:numId="14">
    <w:abstractNumId w:val="1"/>
  </w:num>
  <w:num w:numId="15">
    <w:abstractNumId w:val="12"/>
  </w:num>
  <w:num w:numId="16">
    <w:abstractNumId w:val="3"/>
  </w:num>
  <w:num w:numId="17">
    <w:abstractNumId w:val="7"/>
  </w:num>
  <w:num w:numId="18">
    <w:abstractNumId w:val="16"/>
  </w:num>
  <w:num w:numId="19">
    <w:abstractNumId w:val="19"/>
  </w:num>
  <w:num w:numId="20">
    <w:abstractNumId w:val="1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D59"/>
    <w:rsid w:val="00006CC7"/>
    <w:rsid w:val="0000780D"/>
    <w:rsid w:val="00010F03"/>
    <w:rsid w:val="0001270A"/>
    <w:rsid w:val="00015E27"/>
    <w:rsid w:val="0002048E"/>
    <w:rsid w:val="0002112F"/>
    <w:rsid w:val="0002395C"/>
    <w:rsid w:val="00024A7B"/>
    <w:rsid w:val="0002676B"/>
    <w:rsid w:val="000437A3"/>
    <w:rsid w:val="000446E5"/>
    <w:rsid w:val="0005285B"/>
    <w:rsid w:val="00061875"/>
    <w:rsid w:val="00071218"/>
    <w:rsid w:val="000716F6"/>
    <w:rsid w:val="00073D30"/>
    <w:rsid w:val="00076452"/>
    <w:rsid w:val="000831B3"/>
    <w:rsid w:val="000836D0"/>
    <w:rsid w:val="00092DD0"/>
    <w:rsid w:val="00093C02"/>
    <w:rsid w:val="000A2FA8"/>
    <w:rsid w:val="000A796C"/>
    <w:rsid w:val="000B392E"/>
    <w:rsid w:val="000B3EBA"/>
    <w:rsid w:val="000B42A6"/>
    <w:rsid w:val="000B7559"/>
    <w:rsid w:val="000C1BAD"/>
    <w:rsid w:val="000C2164"/>
    <w:rsid w:val="000C2744"/>
    <w:rsid w:val="000C40E1"/>
    <w:rsid w:val="000E0DB1"/>
    <w:rsid w:val="000E2A37"/>
    <w:rsid w:val="000F17C8"/>
    <w:rsid w:val="000F25AB"/>
    <w:rsid w:val="000F374D"/>
    <w:rsid w:val="0010416E"/>
    <w:rsid w:val="00110E87"/>
    <w:rsid w:val="001116C8"/>
    <w:rsid w:val="00127B6E"/>
    <w:rsid w:val="001309E7"/>
    <w:rsid w:val="001315EF"/>
    <w:rsid w:val="00135702"/>
    <w:rsid w:val="001375DA"/>
    <w:rsid w:val="00137BF3"/>
    <w:rsid w:val="00146D06"/>
    <w:rsid w:val="00146E4D"/>
    <w:rsid w:val="0015021D"/>
    <w:rsid w:val="00150238"/>
    <w:rsid w:val="001526C2"/>
    <w:rsid w:val="00155868"/>
    <w:rsid w:val="001607B7"/>
    <w:rsid w:val="001612A0"/>
    <w:rsid w:val="00161C36"/>
    <w:rsid w:val="00165E19"/>
    <w:rsid w:val="00166C24"/>
    <w:rsid w:val="00174A4E"/>
    <w:rsid w:val="00175FB9"/>
    <w:rsid w:val="00177E21"/>
    <w:rsid w:val="001820A4"/>
    <w:rsid w:val="001820BD"/>
    <w:rsid w:val="00185C33"/>
    <w:rsid w:val="00185F71"/>
    <w:rsid w:val="001904EF"/>
    <w:rsid w:val="00194775"/>
    <w:rsid w:val="00194FEE"/>
    <w:rsid w:val="001A44EE"/>
    <w:rsid w:val="001A46D7"/>
    <w:rsid w:val="001A5AF5"/>
    <w:rsid w:val="001B0386"/>
    <w:rsid w:val="001B15FA"/>
    <w:rsid w:val="001D0EE5"/>
    <w:rsid w:val="001D181F"/>
    <w:rsid w:val="001D26C5"/>
    <w:rsid w:val="001D39D7"/>
    <w:rsid w:val="001D5F47"/>
    <w:rsid w:val="001E58E7"/>
    <w:rsid w:val="001E6563"/>
    <w:rsid w:val="001F3B2C"/>
    <w:rsid w:val="0020342C"/>
    <w:rsid w:val="0020505A"/>
    <w:rsid w:val="00205969"/>
    <w:rsid w:val="00215DF2"/>
    <w:rsid w:val="00217C04"/>
    <w:rsid w:val="00224394"/>
    <w:rsid w:val="002250A9"/>
    <w:rsid w:val="00233C82"/>
    <w:rsid w:val="00235775"/>
    <w:rsid w:val="0025196D"/>
    <w:rsid w:val="002523BC"/>
    <w:rsid w:val="00257D59"/>
    <w:rsid w:val="00261EAF"/>
    <w:rsid w:val="0026571E"/>
    <w:rsid w:val="00267BAD"/>
    <w:rsid w:val="00273E85"/>
    <w:rsid w:val="0027486E"/>
    <w:rsid w:val="00275A0C"/>
    <w:rsid w:val="00276B25"/>
    <w:rsid w:val="00277A87"/>
    <w:rsid w:val="00283C84"/>
    <w:rsid w:val="00284853"/>
    <w:rsid w:val="00284C01"/>
    <w:rsid w:val="00286720"/>
    <w:rsid w:val="00292F91"/>
    <w:rsid w:val="00294721"/>
    <w:rsid w:val="00294FAC"/>
    <w:rsid w:val="00296914"/>
    <w:rsid w:val="002979FD"/>
    <w:rsid w:val="00297EA9"/>
    <w:rsid w:val="002A0D0A"/>
    <w:rsid w:val="002A4B39"/>
    <w:rsid w:val="002A7932"/>
    <w:rsid w:val="002B0A91"/>
    <w:rsid w:val="002B0B77"/>
    <w:rsid w:val="002B2207"/>
    <w:rsid w:val="002B5DEC"/>
    <w:rsid w:val="002B6062"/>
    <w:rsid w:val="002B6487"/>
    <w:rsid w:val="002C0EBD"/>
    <w:rsid w:val="002C5DFF"/>
    <w:rsid w:val="002C6B0C"/>
    <w:rsid w:val="002D0CE6"/>
    <w:rsid w:val="002D1F2B"/>
    <w:rsid w:val="002D6837"/>
    <w:rsid w:val="002E213C"/>
    <w:rsid w:val="002F1C2F"/>
    <w:rsid w:val="002F20E9"/>
    <w:rsid w:val="002F33B8"/>
    <w:rsid w:val="002F4604"/>
    <w:rsid w:val="003061D6"/>
    <w:rsid w:val="00306704"/>
    <w:rsid w:val="00307239"/>
    <w:rsid w:val="00312B41"/>
    <w:rsid w:val="00315793"/>
    <w:rsid w:val="00316F77"/>
    <w:rsid w:val="003175FD"/>
    <w:rsid w:val="00322652"/>
    <w:rsid w:val="00325D72"/>
    <w:rsid w:val="00326E7E"/>
    <w:rsid w:val="003322BD"/>
    <w:rsid w:val="00335205"/>
    <w:rsid w:val="00336387"/>
    <w:rsid w:val="00337C81"/>
    <w:rsid w:val="003406FA"/>
    <w:rsid w:val="00341006"/>
    <w:rsid w:val="00343340"/>
    <w:rsid w:val="003457CC"/>
    <w:rsid w:val="003556EC"/>
    <w:rsid w:val="00365CEC"/>
    <w:rsid w:val="003716EB"/>
    <w:rsid w:val="00380682"/>
    <w:rsid w:val="0038412A"/>
    <w:rsid w:val="00387082"/>
    <w:rsid w:val="0039470A"/>
    <w:rsid w:val="003B02E0"/>
    <w:rsid w:val="003B2513"/>
    <w:rsid w:val="003E239B"/>
    <w:rsid w:val="003E5AE0"/>
    <w:rsid w:val="003E6766"/>
    <w:rsid w:val="003F09F6"/>
    <w:rsid w:val="003F52CF"/>
    <w:rsid w:val="003F53FE"/>
    <w:rsid w:val="0040029C"/>
    <w:rsid w:val="00401ABB"/>
    <w:rsid w:val="00406CF0"/>
    <w:rsid w:val="00407E95"/>
    <w:rsid w:val="00407F0B"/>
    <w:rsid w:val="00410DD1"/>
    <w:rsid w:val="00410FD5"/>
    <w:rsid w:val="00414F23"/>
    <w:rsid w:val="00415D5C"/>
    <w:rsid w:val="00416D2B"/>
    <w:rsid w:val="00421005"/>
    <w:rsid w:val="004232A2"/>
    <w:rsid w:val="00423717"/>
    <w:rsid w:val="0043188D"/>
    <w:rsid w:val="00456AC9"/>
    <w:rsid w:val="00460F72"/>
    <w:rsid w:val="00465F0B"/>
    <w:rsid w:val="004673B3"/>
    <w:rsid w:val="0047004A"/>
    <w:rsid w:val="0047042A"/>
    <w:rsid w:val="0047367E"/>
    <w:rsid w:val="004743F1"/>
    <w:rsid w:val="00477779"/>
    <w:rsid w:val="00477C01"/>
    <w:rsid w:val="00486DFB"/>
    <w:rsid w:val="00494E17"/>
    <w:rsid w:val="004958D8"/>
    <w:rsid w:val="004974F8"/>
    <w:rsid w:val="004A3113"/>
    <w:rsid w:val="004A3A8E"/>
    <w:rsid w:val="004A68FA"/>
    <w:rsid w:val="004B3D69"/>
    <w:rsid w:val="004B683F"/>
    <w:rsid w:val="004C0193"/>
    <w:rsid w:val="004C0D68"/>
    <w:rsid w:val="004C38AE"/>
    <w:rsid w:val="004D57F9"/>
    <w:rsid w:val="004E0FA3"/>
    <w:rsid w:val="004E551A"/>
    <w:rsid w:val="004E77A5"/>
    <w:rsid w:val="004F2C99"/>
    <w:rsid w:val="004F4C1E"/>
    <w:rsid w:val="004F5F0C"/>
    <w:rsid w:val="004F646B"/>
    <w:rsid w:val="00500D4B"/>
    <w:rsid w:val="00503B62"/>
    <w:rsid w:val="00503FE0"/>
    <w:rsid w:val="00506C46"/>
    <w:rsid w:val="00507D26"/>
    <w:rsid w:val="005102EB"/>
    <w:rsid w:val="005115DB"/>
    <w:rsid w:val="00514186"/>
    <w:rsid w:val="005152FF"/>
    <w:rsid w:val="00527103"/>
    <w:rsid w:val="00536EFD"/>
    <w:rsid w:val="005421D8"/>
    <w:rsid w:val="005439FD"/>
    <w:rsid w:val="00543C2E"/>
    <w:rsid w:val="005443DD"/>
    <w:rsid w:val="00544D5C"/>
    <w:rsid w:val="00546B51"/>
    <w:rsid w:val="00550AFD"/>
    <w:rsid w:val="00550E2B"/>
    <w:rsid w:val="00552B3B"/>
    <w:rsid w:val="00561249"/>
    <w:rsid w:val="00565DBD"/>
    <w:rsid w:val="00566CDC"/>
    <w:rsid w:val="00567A5B"/>
    <w:rsid w:val="00571D78"/>
    <w:rsid w:val="005720FA"/>
    <w:rsid w:val="00572A6E"/>
    <w:rsid w:val="00572E5C"/>
    <w:rsid w:val="00573138"/>
    <w:rsid w:val="00574129"/>
    <w:rsid w:val="00580AD2"/>
    <w:rsid w:val="00581872"/>
    <w:rsid w:val="00582BC9"/>
    <w:rsid w:val="00585AC2"/>
    <w:rsid w:val="0058655C"/>
    <w:rsid w:val="00586A1C"/>
    <w:rsid w:val="00591115"/>
    <w:rsid w:val="0059288F"/>
    <w:rsid w:val="005931EC"/>
    <w:rsid w:val="005A0833"/>
    <w:rsid w:val="005A2A03"/>
    <w:rsid w:val="005A2D18"/>
    <w:rsid w:val="005B186E"/>
    <w:rsid w:val="005B77A8"/>
    <w:rsid w:val="005B7A33"/>
    <w:rsid w:val="005C551A"/>
    <w:rsid w:val="005C6179"/>
    <w:rsid w:val="005C7098"/>
    <w:rsid w:val="005D1910"/>
    <w:rsid w:val="005D205F"/>
    <w:rsid w:val="005D2C42"/>
    <w:rsid w:val="005E0C11"/>
    <w:rsid w:val="005F0F15"/>
    <w:rsid w:val="005F1987"/>
    <w:rsid w:val="005F6782"/>
    <w:rsid w:val="005F688E"/>
    <w:rsid w:val="005F7CA3"/>
    <w:rsid w:val="0060003C"/>
    <w:rsid w:val="00600F1E"/>
    <w:rsid w:val="0060257D"/>
    <w:rsid w:val="006117CF"/>
    <w:rsid w:val="00611A6C"/>
    <w:rsid w:val="00613F14"/>
    <w:rsid w:val="006160AA"/>
    <w:rsid w:val="00616D49"/>
    <w:rsid w:val="0062785A"/>
    <w:rsid w:val="00632BC7"/>
    <w:rsid w:val="006365B9"/>
    <w:rsid w:val="00640828"/>
    <w:rsid w:val="006427EF"/>
    <w:rsid w:val="00642D65"/>
    <w:rsid w:val="00647405"/>
    <w:rsid w:val="006509BB"/>
    <w:rsid w:val="00664BA8"/>
    <w:rsid w:val="0066603E"/>
    <w:rsid w:val="006665C1"/>
    <w:rsid w:val="006728A5"/>
    <w:rsid w:val="00672C2B"/>
    <w:rsid w:val="00672E09"/>
    <w:rsid w:val="00673F8B"/>
    <w:rsid w:val="006745F0"/>
    <w:rsid w:val="006763E1"/>
    <w:rsid w:val="00676DFC"/>
    <w:rsid w:val="00677E4F"/>
    <w:rsid w:val="0068547D"/>
    <w:rsid w:val="00690336"/>
    <w:rsid w:val="0069268B"/>
    <w:rsid w:val="00695752"/>
    <w:rsid w:val="006A0371"/>
    <w:rsid w:val="006A09AE"/>
    <w:rsid w:val="006A689D"/>
    <w:rsid w:val="006B0B7E"/>
    <w:rsid w:val="006B0D27"/>
    <w:rsid w:val="006B3E68"/>
    <w:rsid w:val="006B658A"/>
    <w:rsid w:val="006C40E6"/>
    <w:rsid w:val="006C6AE4"/>
    <w:rsid w:val="006D123E"/>
    <w:rsid w:val="006D3924"/>
    <w:rsid w:val="006E3133"/>
    <w:rsid w:val="006E3E3B"/>
    <w:rsid w:val="006E7F6D"/>
    <w:rsid w:val="00704060"/>
    <w:rsid w:val="00705D38"/>
    <w:rsid w:val="00706E5F"/>
    <w:rsid w:val="00713F99"/>
    <w:rsid w:val="0071438A"/>
    <w:rsid w:val="0072171A"/>
    <w:rsid w:val="00723BDD"/>
    <w:rsid w:val="0072528B"/>
    <w:rsid w:val="00730DEE"/>
    <w:rsid w:val="00734105"/>
    <w:rsid w:val="007344B4"/>
    <w:rsid w:val="00734F7E"/>
    <w:rsid w:val="0073572F"/>
    <w:rsid w:val="0073643A"/>
    <w:rsid w:val="0074070C"/>
    <w:rsid w:val="00740B7E"/>
    <w:rsid w:val="00742A53"/>
    <w:rsid w:val="00746CEE"/>
    <w:rsid w:val="007478D9"/>
    <w:rsid w:val="00747DBA"/>
    <w:rsid w:val="00747DCB"/>
    <w:rsid w:val="00752AC2"/>
    <w:rsid w:val="007533F3"/>
    <w:rsid w:val="0075698C"/>
    <w:rsid w:val="00756EF4"/>
    <w:rsid w:val="00756EFB"/>
    <w:rsid w:val="0076331F"/>
    <w:rsid w:val="007657D0"/>
    <w:rsid w:val="00770850"/>
    <w:rsid w:val="007726B5"/>
    <w:rsid w:val="00777639"/>
    <w:rsid w:val="0078055F"/>
    <w:rsid w:val="00780803"/>
    <w:rsid w:val="00785DDA"/>
    <w:rsid w:val="00790971"/>
    <w:rsid w:val="00794D38"/>
    <w:rsid w:val="007A03FE"/>
    <w:rsid w:val="007A0F32"/>
    <w:rsid w:val="007A28AF"/>
    <w:rsid w:val="007A3CD1"/>
    <w:rsid w:val="007A64F3"/>
    <w:rsid w:val="007A726F"/>
    <w:rsid w:val="007B1467"/>
    <w:rsid w:val="007B6D09"/>
    <w:rsid w:val="007B6E82"/>
    <w:rsid w:val="007C0EA4"/>
    <w:rsid w:val="007C1CCB"/>
    <w:rsid w:val="007C1EB1"/>
    <w:rsid w:val="007D17D0"/>
    <w:rsid w:val="007D23EA"/>
    <w:rsid w:val="007D2A39"/>
    <w:rsid w:val="007D665B"/>
    <w:rsid w:val="007F03C8"/>
    <w:rsid w:val="007F1EAB"/>
    <w:rsid w:val="007F281A"/>
    <w:rsid w:val="007F37D3"/>
    <w:rsid w:val="007F48EB"/>
    <w:rsid w:val="007F5731"/>
    <w:rsid w:val="007F74A6"/>
    <w:rsid w:val="00800B12"/>
    <w:rsid w:val="008021D0"/>
    <w:rsid w:val="008048DB"/>
    <w:rsid w:val="00815341"/>
    <w:rsid w:val="00825E85"/>
    <w:rsid w:val="00827078"/>
    <w:rsid w:val="00834AD0"/>
    <w:rsid w:val="00840B93"/>
    <w:rsid w:val="00840F5E"/>
    <w:rsid w:val="00844B91"/>
    <w:rsid w:val="00844C52"/>
    <w:rsid w:val="00847CBC"/>
    <w:rsid w:val="00854EC3"/>
    <w:rsid w:val="00861874"/>
    <w:rsid w:val="00864B23"/>
    <w:rsid w:val="00864C8F"/>
    <w:rsid w:val="0087051D"/>
    <w:rsid w:val="00873A9D"/>
    <w:rsid w:val="00875633"/>
    <w:rsid w:val="00877DB4"/>
    <w:rsid w:val="00883A8B"/>
    <w:rsid w:val="00883D8D"/>
    <w:rsid w:val="00890DA5"/>
    <w:rsid w:val="00892E1E"/>
    <w:rsid w:val="0089561B"/>
    <w:rsid w:val="00896ECC"/>
    <w:rsid w:val="00897DDD"/>
    <w:rsid w:val="008A0BB8"/>
    <w:rsid w:val="008A0EC1"/>
    <w:rsid w:val="008A6001"/>
    <w:rsid w:val="008B0BB9"/>
    <w:rsid w:val="008B16E3"/>
    <w:rsid w:val="008B298B"/>
    <w:rsid w:val="008B63A6"/>
    <w:rsid w:val="008B7556"/>
    <w:rsid w:val="008B7D32"/>
    <w:rsid w:val="008C271D"/>
    <w:rsid w:val="008C3440"/>
    <w:rsid w:val="008C3D8B"/>
    <w:rsid w:val="008D1F0F"/>
    <w:rsid w:val="008E6DE6"/>
    <w:rsid w:val="008F0F33"/>
    <w:rsid w:val="008F67C5"/>
    <w:rsid w:val="008F6B64"/>
    <w:rsid w:val="00901880"/>
    <w:rsid w:val="0090420D"/>
    <w:rsid w:val="00904F08"/>
    <w:rsid w:val="00910798"/>
    <w:rsid w:val="00913FD5"/>
    <w:rsid w:val="00916081"/>
    <w:rsid w:val="0092743F"/>
    <w:rsid w:val="00927F82"/>
    <w:rsid w:val="009310CE"/>
    <w:rsid w:val="00932A5D"/>
    <w:rsid w:val="00936FAF"/>
    <w:rsid w:val="00944839"/>
    <w:rsid w:val="00950D79"/>
    <w:rsid w:val="00951BEA"/>
    <w:rsid w:val="009550CC"/>
    <w:rsid w:val="0095518C"/>
    <w:rsid w:val="009606A9"/>
    <w:rsid w:val="00967B1F"/>
    <w:rsid w:val="00973BF7"/>
    <w:rsid w:val="00974831"/>
    <w:rsid w:val="00976EFD"/>
    <w:rsid w:val="00980A01"/>
    <w:rsid w:val="00980C1B"/>
    <w:rsid w:val="00980D5C"/>
    <w:rsid w:val="00983E85"/>
    <w:rsid w:val="00984122"/>
    <w:rsid w:val="00984726"/>
    <w:rsid w:val="00996A5D"/>
    <w:rsid w:val="00997220"/>
    <w:rsid w:val="009A05DF"/>
    <w:rsid w:val="009A53CE"/>
    <w:rsid w:val="009B03AA"/>
    <w:rsid w:val="009B7808"/>
    <w:rsid w:val="009C15E2"/>
    <w:rsid w:val="009C4DCF"/>
    <w:rsid w:val="009E1CE7"/>
    <w:rsid w:val="009E7A2A"/>
    <w:rsid w:val="009F3F10"/>
    <w:rsid w:val="009F68FE"/>
    <w:rsid w:val="00A00697"/>
    <w:rsid w:val="00A024B3"/>
    <w:rsid w:val="00A04270"/>
    <w:rsid w:val="00A044FF"/>
    <w:rsid w:val="00A0759A"/>
    <w:rsid w:val="00A07FDE"/>
    <w:rsid w:val="00A1429E"/>
    <w:rsid w:val="00A1577A"/>
    <w:rsid w:val="00A20A4C"/>
    <w:rsid w:val="00A20A7B"/>
    <w:rsid w:val="00A25EA8"/>
    <w:rsid w:val="00A270CB"/>
    <w:rsid w:val="00A31FE8"/>
    <w:rsid w:val="00A40B6D"/>
    <w:rsid w:val="00A43234"/>
    <w:rsid w:val="00A45DB2"/>
    <w:rsid w:val="00A47647"/>
    <w:rsid w:val="00A53737"/>
    <w:rsid w:val="00A54E68"/>
    <w:rsid w:val="00A5719F"/>
    <w:rsid w:val="00A73F5D"/>
    <w:rsid w:val="00A759E3"/>
    <w:rsid w:val="00A90412"/>
    <w:rsid w:val="00A938D1"/>
    <w:rsid w:val="00A95A11"/>
    <w:rsid w:val="00A96609"/>
    <w:rsid w:val="00AA3692"/>
    <w:rsid w:val="00AA5CD9"/>
    <w:rsid w:val="00AA6EB5"/>
    <w:rsid w:val="00AA6F7D"/>
    <w:rsid w:val="00AB0F3F"/>
    <w:rsid w:val="00AB265A"/>
    <w:rsid w:val="00AB4716"/>
    <w:rsid w:val="00AB614B"/>
    <w:rsid w:val="00AC345D"/>
    <w:rsid w:val="00AC3842"/>
    <w:rsid w:val="00AC43AC"/>
    <w:rsid w:val="00AC4985"/>
    <w:rsid w:val="00AC5393"/>
    <w:rsid w:val="00AC5994"/>
    <w:rsid w:val="00AC6531"/>
    <w:rsid w:val="00AC7A28"/>
    <w:rsid w:val="00AD44C1"/>
    <w:rsid w:val="00AD4A10"/>
    <w:rsid w:val="00AF15C4"/>
    <w:rsid w:val="00AF45AF"/>
    <w:rsid w:val="00AF7DC2"/>
    <w:rsid w:val="00B071E3"/>
    <w:rsid w:val="00B1173F"/>
    <w:rsid w:val="00B133E2"/>
    <w:rsid w:val="00B13E1D"/>
    <w:rsid w:val="00B176A1"/>
    <w:rsid w:val="00B205AA"/>
    <w:rsid w:val="00B20700"/>
    <w:rsid w:val="00B24C5B"/>
    <w:rsid w:val="00B310BB"/>
    <w:rsid w:val="00B32876"/>
    <w:rsid w:val="00B33F49"/>
    <w:rsid w:val="00B3572B"/>
    <w:rsid w:val="00B3720F"/>
    <w:rsid w:val="00B37FC6"/>
    <w:rsid w:val="00B418F6"/>
    <w:rsid w:val="00B542AA"/>
    <w:rsid w:val="00B62FEE"/>
    <w:rsid w:val="00B65922"/>
    <w:rsid w:val="00B67157"/>
    <w:rsid w:val="00B766D9"/>
    <w:rsid w:val="00B766F6"/>
    <w:rsid w:val="00B80173"/>
    <w:rsid w:val="00B819AD"/>
    <w:rsid w:val="00B91561"/>
    <w:rsid w:val="00B91849"/>
    <w:rsid w:val="00B936C5"/>
    <w:rsid w:val="00B9597F"/>
    <w:rsid w:val="00B96DDC"/>
    <w:rsid w:val="00BA25DC"/>
    <w:rsid w:val="00BA5043"/>
    <w:rsid w:val="00BA5156"/>
    <w:rsid w:val="00BA59E9"/>
    <w:rsid w:val="00BA5BA5"/>
    <w:rsid w:val="00BB22AD"/>
    <w:rsid w:val="00BB42DB"/>
    <w:rsid w:val="00BB7202"/>
    <w:rsid w:val="00BC08F1"/>
    <w:rsid w:val="00BC0EC2"/>
    <w:rsid w:val="00BC47B7"/>
    <w:rsid w:val="00BC49EA"/>
    <w:rsid w:val="00BC4C99"/>
    <w:rsid w:val="00BC5E3B"/>
    <w:rsid w:val="00BD1C63"/>
    <w:rsid w:val="00BD23B8"/>
    <w:rsid w:val="00BD3360"/>
    <w:rsid w:val="00BD535A"/>
    <w:rsid w:val="00BE3F51"/>
    <w:rsid w:val="00BE46DF"/>
    <w:rsid w:val="00BE55BC"/>
    <w:rsid w:val="00BF53A0"/>
    <w:rsid w:val="00C011FA"/>
    <w:rsid w:val="00C01556"/>
    <w:rsid w:val="00C0369C"/>
    <w:rsid w:val="00C03B1D"/>
    <w:rsid w:val="00C044CC"/>
    <w:rsid w:val="00C227A2"/>
    <w:rsid w:val="00C23DBC"/>
    <w:rsid w:val="00C26F26"/>
    <w:rsid w:val="00C33795"/>
    <w:rsid w:val="00C3692E"/>
    <w:rsid w:val="00C41C7C"/>
    <w:rsid w:val="00C42E07"/>
    <w:rsid w:val="00C44A45"/>
    <w:rsid w:val="00C46683"/>
    <w:rsid w:val="00C50940"/>
    <w:rsid w:val="00C51508"/>
    <w:rsid w:val="00C55470"/>
    <w:rsid w:val="00C60C68"/>
    <w:rsid w:val="00C62993"/>
    <w:rsid w:val="00C62BA3"/>
    <w:rsid w:val="00C6390E"/>
    <w:rsid w:val="00C75B80"/>
    <w:rsid w:val="00C8103F"/>
    <w:rsid w:val="00C8297D"/>
    <w:rsid w:val="00C84CB3"/>
    <w:rsid w:val="00C86582"/>
    <w:rsid w:val="00C87D4D"/>
    <w:rsid w:val="00C93B20"/>
    <w:rsid w:val="00C94402"/>
    <w:rsid w:val="00C95448"/>
    <w:rsid w:val="00C96CBD"/>
    <w:rsid w:val="00C96DBB"/>
    <w:rsid w:val="00C97F3E"/>
    <w:rsid w:val="00CA17D6"/>
    <w:rsid w:val="00CA59C6"/>
    <w:rsid w:val="00CA7FE0"/>
    <w:rsid w:val="00CB0270"/>
    <w:rsid w:val="00CB1AF7"/>
    <w:rsid w:val="00CB55DA"/>
    <w:rsid w:val="00CC3C17"/>
    <w:rsid w:val="00CC47AB"/>
    <w:rsid w:val="00CC5615"/>
    <w:rsid w:val="00CD1410"/>
    <w:rsid w:val="00CD4698"/>
    <w:rsid w:val="00CE0C75"/>
    <w:rsid w:val="00CE1122"/>
    <w:rsid w:val="00CF0865"/>
    <w:rsid w:val="00CF22F6"/>
    <w:rsid w:val="00CF34C3"/>
    <w:rsid w:val="00CF55B5"/>
    <w:rsid w:val="00CF65DC"/>
    <w:rsid w:val="00D00312"/>
    <w:rsid w:val="00D16E5E"/>
    <w:rsid w:val="00D201AC"/>
    <w:rsid w:val="00D23953"/>
    <w:rsid w:val="00D2396F"/>
    <w:rsid w:val="00D3051B"/>
    <w:rsid w:val="00D30752"/>
    <w:rsid w:val="00D30CCC"/>
    <w:rsid w:val="00D321DB"/>
    <w:rsid w:val="00D336BA"/>
    <w:rsid w:val="00D34F4F"/>
    <w:rsid w:val="00D37A8C"/>
    <w:rsid w:val="00D37B80"/>
    <w:rsid w:val="00D37CDF"/>
    <w:rsid w:val="00D40482"/>
    <w:rsid w:val="00D4049F"/>
    <w:rsid w:val="00D506B2"/>
    <w:rsid w:val="00D52E2D"/>
    <w:rsid w:val="00D531BA"/>
    <w:rsid w:val="00D55B6A"/>
    <w:rsid w:val="00D6222A"/>
    <w:rsid w:val="00D63C0E"/>
    <w:rsid w:val="00D6610B"/>
    <w:rsid w:val="00D70393"/>
    <w:rsid w:val="00D73337"/>
    <w:rsid w:val="00D7559D"/>
    <w:rsid w:val="00D80352"/>
    <w:rsid w:val="00D804A6"/>
    <w:rsid w:val="00D8053A"/>
    <w:rsid w:val="00D854C6"/>
    <w:rsid w:val="00D86078"/>
    <w:rsid w:val="00D86EA3"/>
    <w:rsid w:val="00D90FEE"/>
    <w:rsid w:val="00D92408"/>
    <w:rsid w:val="00D94326"/>
    <w:rsid w:val="00D975F6"/>
    <w:rsid w:val="00DA33D2"/>
    <w:rsid w:val="00DA4724"/>
    <w:rsid w:val="00DA5B75"/>
    <w:rsid w:val="00DA61AE"/>
    <w:rsid w:val="00DA7A5F"/>
    <w:rsid w:val="00DB2143"/>
    <w:rsid w:val="00DB627F"/>
    <w:rsid w:val="00DB6F98"/>
    <w:rsid w:val="00DC7C2A"/>
    <w:rsid w:val="00DD3DC7"/>
    <w:rsid w:val="00DD79B9"/>
    <w:rsid w:val="00DF1627"/>
    <w:rsid w:val="00DF1725"/>
    <w:rsid w:val="00DF3748"/>
    <w:rsid w:val="00DF66C0"/>
    <w:rsid w:val="00E02786"/>
    <w:rsid w:val="00E03401"/>
    <w:rsid w:val="00E070A4"/>
    <w:rsid w:val="00E206E6"/>
    <w:rsid w:val="00E2233A"/>
    <w:rsid w:val="00E2310B"/>
    <w:rsid w:val="00E268BC"/>
    <w:rsid w:val="00E3361C"/>
    <w:rsid w:val="00E337E6"/>
    <w:rsid w:val="00E33BD7"/>
    <w:rsid w:val="00E36039"/>
    <w:rsid w:val="00E3726B"/>
    <w:rsid w:val="00E40C40"/>
    <w:rsid w:val="00E45ED7"/>
    <w:rsid w:val="00E54064"/>
    <w:rsid w:val="00E54C7C"/>
    <w:rsid w:val="00E57C97"/>
    <w:rsid w:val="00E57DD7"/>
    <w:rsid w:val="00E62C4E"/>
    <w:rsid w:val="00E6501E"/>
    <w:rsid w:val="00E6685D"/>
    <w:rsid w:val="00E8089E"/>
    <w:rsid w:val="00E84014"/>
    <w:rsid w:val="00E84982"/>
    <w:rsid w:val="00E90C2C"/>
    <w:rsid w:val="00EA2E18"/>
    <w:rsid w:val="00EA46DE"/>
    <w:rsid w:val="00EA4931"/>
    <w:rsid w:val="00EB1701"/>
    <w:rsid w:val="00EB1A9C"/>
    <w:rsid w:val="00EB314D"/>
    <w:rsid w:val="00EC16B9"/>
    <w:rsid w:val="00EC213F"/>
    <w:rsid w:val="00EC27D5"/>
    <w:rsid w:val="00EC6000"/>
    <w:rsid w:val="00EC7214"/>
    <w:rsid w:val="00ED0E0E"/>
    <w:rsid w:val="00ED1682"/>
    <w:rsid w:val="00ED5CD3"/>
    <w:rsid w:val="00ED66DD"/>
    <w:rsid w:val="00ED756D"/>
    <w:rsid w:val="00EE0C94"/>
    <w:rsid w:val="00EE3952"/>
    <w:rsid w:val="00EE524F"/>
    <w:rsid w:val="00EF70F1"/>
    <w:rsid w:val="00F0118C"/>
    <w:rsid w:val="00F016E2"/>
    <w:rsid w:val="00F05B97"/>
    <w:rsid w:val="00F05C4A"/>
    <w:rsid w:val="00F06647"/>
    <w:rsid w:val="00F06798"/>
    <w:rsid w:val="00F076F1"/>
    <w:rsid w:val="00F110C5"/>
    <w:rsid w:val="00F13706"/>
    <w:rsid w:val="00F23CB1"/>
    <w:rsid w:val="00F25A65"/>
    <w:rsid w:val="00F26B30"/>
    <w:rsid w:val="00F340F4"/>
    <w:rsid w:val="00F35093"/>
    <w:rsid w:val="00F36DE1"/>
    <w:rsid w:val="00F37737"/>
    <w:rsid w:val="00F40083"/>
    <w:rsid w:val="00F4058C"/>
    <w:rsid w:val="00F449CF"/>
    <w:rsid w:val="00F44AC7"/>
    <w:rsid w:val="00F47B82"/>
    <w:rsid w:val="00F52401"/>
    <w:rsid w:val="00F54176"/>
    <w:rsid w:val="00F5637C"/>
    <w:rsid w:val="00F60687"/>
    <w:rsid w:val="00F70275"/>
    <w:rsid w:val="00F707BA"/>
    <w:rsid w:val="00F7358F"/>
    <w:rsid w:val="00F758EA"/>
    <w:rsid w:val="00F81E67"/>
    <w:rsid w:val="00F8431B"/>
    <w:rsid w:val="00F85B78"/>
    <w:rsid w:val="00F85CA8"/>
    <w:rsid w:val="00F86B71"/>
    <w:rsid w:val="00F874B0"/>
    <w:rsid w:val="00F95049"/>
    <w:rsid w:val="00F957FB"/>
    <w:rsid w:val="00F97727"/>
    <w:rsid w:val="00FA1413"/>
    <w:rsid w:val="00FA1BF4"/>
    <w:rsid w:val="00FA3CF2"/>
    <w:rsid w:val="00FA7ABB"/>
    <w:rsid w:val="00FA7B88"/>
    <w:rsid w:val="00FB077A"/>
    <w:rsid w:val="00FB2C08"/>
    <w:rsid w:val="00FC528E"/>
    <w:rsid w:val="00FC6F5C"/>
    <w:rsid w:val="00FD2152"/>
    <w:rsid w:val="00FD364D"/>
    <w:rsid w:val="00FD4BA1"/>
    <w:rsid w:val="00FD7BE0"/>
    <w:rsid w:val="00FE1ABA"/>
    <w:rsid w:val="00FE1F8F"/>
    <w:rsid w:val="00FE2E37"/>
    <w:rsid w:val="00FF291D"/>
    <w:rsid w:val="00FF2D76"/>
    <w:rsid w:val="00FF442F"/>
    <w:rsid w:val="00FF6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39A47"/>
  <w15:docId w15:val="{A19710AE-D40B-4A6E-838D-F6E65B7B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Arial Narrow" w:hAnsi="Arial Narrow" w:cs="Arial Narro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spacing w:before="480" w:after="240"/>
      <w:jc w:val="center"/>
      <w:outlineLvl w:val="0"/>
    </w:pPr>
    <w:rPr>
      <w:rFonts w:ascii="Arial" w:eastAsia="Arial" w:hAnsi="Arial" w:cs="Arial"/>
      <w:b/>
      <w:color w:val="000000"/>
      <w:sz w:val="24"/>
      <w:szCs w:val="24"/>
    </w:rPr>
  </w:style>
  <w:style w:type="paragraph" w:styleId="2">
    <w:name w:val="heading 2"/>
    <w:basedOn w:val="a"/>
    <w:next w:val="a"/>
    <w:uiPriority w:val="9"/>
    <w:semiHidden/>
    <w:unhideWhenUsed/>
    <w:qFormat/>
    <w:pPr>
      <w:keepNext/>
      <w:spacing w:before="240" w:after="60"/>
      <w:outlineLvl w:val="1"/>
    </w:pPr>
    <w:rPr>
      <w:rFonts w:ascii="Arial" w:eastAsia="Arial" w:hAnsi="Arial" w:cs="Arial"/>
      <w:b/>
      <w:i/>
      <w:sz w:val="28"/>
      <w:szCs w:val="28"/>
    </w:rPr>
  </w:style>
  <w:style w:type="paragraph" w:styleId="3">
    <w:name w:val="heading 3"/>
    <w:basedOn w:val="a"/>
    <w:next w:val="a"/>
    <w:uiPriority w:val="9"/>
    <w:unhideWhenUsed/>
    <w:qFormat/>
    <w:pPr>
      <w:keepNext/>
      <w:spacing w:before="240" w:after="60"/>
      <w:outlineLvl w:val="2"/>
    </w:pPr>
    <w:rPr>
      <w:rFonts w:ascii="Cambria" w:eastAsia="Cambria" w:hAnsi="Cambria" w:cs="Cambria"/>
      <w:b/>
      <w:sz w:val="26"/>
      <w:szCs w:val="26"/>
    </w:rPr>
  </w:style>
  <w:style w:type="paragraph" w:styleId="4">
    <w:name w:val="heading 4"/>
    <w:basedOn w:val="a"/>
    <w:next w:val="a"/>
    <w:uiPriority w:val="9"/>
    <w:semiHidden/>
    <w:unhideWhenUsed/>
    <w:qFormat/>
    <w:pPr>
      <w:keepNext/>
      <w:ind w:left="360"/>
      <w:jc w:val="center"/>
      <w:outlineLvl w:val="3"/>
    </w:pPr>
    <w:rPr>
      <w:b/>
      <w:color w:val="000000"/>
      <w:sz w:val="28"/>
      <w:szCs w:val="28"/>
    </w:rPr>
  </w:style>
  <w:style w:type="paragraph" w:styleId="5">
    <w:name w:val="heading 5"/>
    <w:basedOn w:val="a"/>
    <w:next w:val="a"/>
    <w:uiPriority w:val="9"/>
    <w:semiHidden/>
    <w:unhideWhenUsed/>
    <w:qFormat/>
    <w:pPr>
      <w:keepNext/>
      <w:widowControl w:val="0"/>
      <w:spacing w:before="400"/>
      <w:jc w:val="center"/>
      <w:outlineLvl w:val="4"/>
    </w:pPr>
    <w:rPr>
      <w:rFonts w:ascii="Arial" w:eastAsia="Arial" w:hAnsi="Arial" w:cs="Arial"/>
      <w:b/>
      <w:color w:val="000000"/>
      <w:sz w:val="32"/>
      <w:szCs w:val="32"/>
    </w:rPr>
  </w:style>
  <w:style w:type="paragraph" w:styleId="6">
    <w:name w:val="heading 6"/>
    <w:basedOn w:val="a"/>
    <w:next w:val="a"/>
    <w:uiPriority w:val="9"/>
    <w:semiHidden/>
    <w:unhideWhenUsed/>
    <w:qFormat/>
    <w:pPr>
      <w:keepNext/>
      <w:widowControl w:val="0"/>
      <w:spacing w:before="400"/>
      <w:jc w:val="center"/>
      <w:outlineLvl w:val="5"/>
    </w:pPr>
    <w:rPr>
      <w:rFonts w:ascii="Arial" w:eastAsia="Arial" w:hAnsi="Arial" w:cs="Arial"/>
      <w:b/>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jc w:val="center"/>
    </w:pPr>
    <w:rPr>
      <w:rFonts w:ascii="Arial" w:eastAsia="Arial" w:hAnsi="Arial" w:cs="Arial"/>
      <w:b/>
      <w:color w:val="000000"/>
    </w:rPr>
  </w:style>
  <w:style w:type="paragraph" w:styleId="a4">
    <w:name w:val="Subtitle"/>
    <w:basedOn w:val="a"/>
    <w:next w:val="a"/>
    <w:uiPriority w:val="11"/>
    <w:qFormat/>
    <w:pPr>
      <w:widowControl w:val="0"/>
      <w:ind w:firstLine="360"/>
      <w:jc w:val="center"/>
    </w:pPr>
    <w:rPr>
      <w:b/>
      <w:color w:val="000000"/>
      <w:sz w:val="22"/>
      <w:szCs w:val="22"/>
    </w:rPr>
  </w:style>
  <w:style w:type="paragraph" w:styleId="a5">
    <w:name w:val="List Paragraph"/>
    <w:basedOn w:val="a"/>
    <w:uiPriority w:val="34"/>
    <w:qFormat/>
    <w:rsid w:val="00E57DD7"/>
    <w:pPr>
      <w:ind w:left="720"/>
      <w:contextualSpacing/>
    </w:pPr>
  </w:style>
  <w:style w:type="paragraph" w:styleId="a6">
    <w:name w:val="Body Text"/>
    <w:basedOn w:val="a"/>
    <w:link w:val="a7"/>
    <w:rsid w:val="00742A53"/>
    <w:pPr>
      <w:spacing w:before="100" w:beforeAutospacing="1" w:after="100" w:afterAutospacing="1"/>
    </w:pPr>
    <w:rPr>
      <w:rFonts w:ascii="Times New Roman" w:eastAsia="Times New Roman" w:hAnsi="Times New Roman" w:cs="Times New Roman"/>
      <w:color w:val="505050"/>
      <w:sz w:val="28"/>
      <w:szCs w:val="28"/>
      <w:lang w:val="x-none" w:eastAsia="x-none"/>
    </w:rPr>
  </w:style>
  <w:style w:type="character" w:customStyle="1" w:styleId="a7">
    <w:name w:val="Основной текст Знак"/>
    <w:basedOn w:val="a0"/>
    <w:link w:val="a6"/>
    <w:rsid w:val="00742A53"/>
    <w:rPr>
      <w:rFonts w:ascii="Times New Roman" w:eastAsia="Times New Roman" w:hAnsi="Times New Roman" w:cs="Times New Roman"/>
      <w:color w:val="505050"/>
      <w:sz w:val="28"/>
      <w:szCs w:val="28"/>
      <w:lang w:val="x-none" w:eastAsia="x-none"/>
    </w:rPr>
  </w:style>
  <w:style w:type="paragraph" w:styleId="a8">
    <w:name w:val="Balloon Text"/>
    <w:basedOn w:val="a"/>
    <w:link w:val="a9"/>
    <w:uiPriority w:val="99"/>
    <w:semiHidden/>
    <w:unhideWhenUsed/>
    <w:rsid w:val="00742A53"/>
    <w:rPr>
      <w:rFonts w:ascii="Tahoma" w:hAnsi="Tahoma" w:cs="Tahoma"/>
      <w:sz w:val="16"/>
      <w:szCs w:val="16"/>
    </w:rPr>
  </w:style>
  <w:style w:type="character" w:customStyle="1" w:styleId="a9">
    <w:name w:val="Текст выноски Знак"/>
    <w:basedOn w:val="a0"/>
    <w:link w:val="a8"/>
    <w:uiPriority w:val="99"/>
    <w:semiHidden/>
    <w:rsid w:val="00742A53"/>
    <w:rPr>
      <w:rFonts w:ascii="Tahoma" w:hAnsi="Tahoma" w:cs="Tahoma"/>
      <w:sz w:val="16"/>
      <w:szCs w:val="16"/>
    </w:rPr>
  </w:style>
  <w:style w:type="paragraph" w:customStyle="1" w:styleId="aa">
    <w:name w:val="Мой"/>
    <w:basedOn w:val="a"/>
    <w:rsid w:val="00742A53"/>
    <w:pPr>
      <w:widowControl w:val="0"/>
      <w:spacing w:line="360" w:lineRule="auto"/>
      <w:ind w:firstLine="720"/>
      <w:jc w:val="both"/>
    </w:pPr>
    <w:rPr>
      <w:rFonts w:ascii="Times New Roman" w:eastAsia="Times New Roman" w:hAnsi="Times New Roman" w:cs="Times New Roman"/>
      <w:sz w:val="28"/>
    </w:rPr>
  </w:style>
  <w:style w:type="character" w:styleId="ab">
    <w:name w:val="Hyperlink"/>
    <w:uiPriority w:val="99"/>
    <w:unhideWhenUsed/>
    <w:rsid w:val="006365B9"/>
    <w:rPr>
      <w:color w:val="0000FF"/>
      <w:u w:val="single"/>
    </w:rPr>
  </w:style>
  <w:style w:type="character" w:customStyle="1" w:styleId="note">
    <w:name w:val="note"/>
    <w:rsid w:val="006365B9"/>
  </w:style>
  <w:style w:type="paragraph" w:customStyle="1" w:styleId="j11">
    <w:name w:val="j11"/>
    <w:basedOn w:val="a"/>
    <w:rsid w:val="006365B9"/>
    <w:pPr>
      <w:spacing w:before="100" w:beforeAutospacing="1" w:after="100" w:afterAutospacing="1"/>
    </w:pPr>
    <w:rPr>
      <w:rFonts w:ascii="Times New Roman" w:eastAsia="Times New Roman" w:hAnsi="Times New Roman" w:cs="Times New Roman"/>
      <w:sz w:val="24"/>
      <w:szCs w:val="24"/>
    </w:rPr>
  </w:style>
  <w:style w:type="character" w:customStyle="1" w:styleId="s1">
    <w:name w:val="s1"/>
    <w:rsid w:val="006365B9"/>
  </w:style>
  <w:style w:type="character" w:customStyle="1" w:styleId="s0">
    <w:name w:val="s0"/>
    <w:rsid w:val="006365B9"/>
    <w:rPr>
      <w:rFonts w:ascii="Times New Roman" w:hAnsi="Times New Roman" w:cs="Times New Roman" w:hint="default"/>
      <w:b w:val="0"/>
      <w:bCs w:val="0"/>
      <w:i w:val="0"/>
      <w:iCs w:val="0"/>
      <w:strike w:val="0"/>
      <w:dstrike w:val="0"/>
      <w:color w:val="000000"/>
      <w:u w:val="none"/>
      <w:effect w:val="none"/>
    </w:rPr>
  </w:style>
  <w:style w:type="paragraph" w:styleId="ac">
    <w:name w:val="header"/>
    <w:basedOn w:val="a"/>
    <w:link w:val="ad"/>
    <w:uiPriority w:val="99"/>
    <w:unhideWhenUsed/>
    <w:rsid w:val="006365B9"/>
    <w:pPr>
      <w:tabs>
        <w:tab w:val="center" w:pos="4677"/>
        <w:tab w:val="right" w:pos="9355"/>
      </w:tabs>
    </w:pPr>
  </w:style>
  <w:style w:type="character" w:customStyle="1" w:styleId="ad">
    <w:name w:val="Верхний колонтитул Знак"/>
    <w:basedOn w:val="a0"/>
    <w:link w:val="ac"/>
    <w:uiPriority w:val="99"/>
    <w:rsid w:val="006365B9"/>
  </w:style>
  <w:style w:type="paragraph" w:styleId="ae">
    <w:name w:val="footer"/>
    <w:basedOn w:val="a"/>
    <w:link w:val="af"/>
    <w:uiPriority w:val="99"/>
    <w:unhideWhenUsed/>
    <w:rsid w:val="006365B9"/>
    <w:pPr>
      <w:tabs>
        <w:tab w:val="center" w:pos="4677"/>
        <w:tab w:val="right" w:pos="9355"/>
      </w:tabs>
    </w:pPr>
  </w:style>
  <w:style w:type="character" w:customStyle="1" w:styleId="af">
    <w:name w:val="Нижний колонтитул Знак"/>
    <w:basedOn w:val="a0"/>
    <w:link w:val="ae"/>
    <w:uiPriority w:val="99"/>
    <w:rsid w:val="006365B9"/>
  </w:style>
  <w:style w:type="character" w:customStyle="1" w:styleId="FontStyle14">
    <w:name w:val="Font Style14"/>
    <w:rsid w:val="006B0B7E"/>
    <w:rPr>
      <w:rFonts w:ascii="Times New Roman" w:hAnsi="Times New Roman"/>
      <w:b/>
      <w:sz w:val="22"/>
    </w:rPr>
  </w:style>
  <w:style w:type="character" w:customStyle="1" w:styleId="FontStyle16">
    <w:name w:val="Font Style16"/>
    <w:rsid w:val="006B0B7E"/>
    <w:rPr>
      <w:rFonts w:ascii="Times New Roman" w:hAnsi="Times New Roman"/>
      <w:sz w:val="22"/>
    </w:rPr>
  </w:style>
  <w:style w:type="paragraph" w:styleId="20">
    <w:name w:val="Body Text Indent 2"/>
    <w:basedOn w:val="a"/>
    <w:link w:val="21"/>
    <w:uiPriority w:val="99"/>
    <w:unhideWhenUsed/>
    <w:rsid w:val="002979FD"/>
    <w:pPr>
      <w:spacing w:after="120" w:line="480" w:lineRule="auto"/>
      <w:ind w:left="283"/>
    </w:pPr>
  </w:style>
  <w:style w:type="character" w:customStyle="1" w:styleId="21">
    <w:name w:val="Основной текст с отступом 2 Знак"/>
    <w:basedOn w:val="a0"/>
    <w:link w:val="20"/>
    <w:uiPriority w:val="99"/>
    <w:rsid w:val="002979FD"/>
  </w:style>
  <w:style w:type="paragraph" w:styleId="af0">
    <w:name w:val="Body Text Indent"/>
    <w:basedOn w:val="a"/>
    <w:link w:val="af1"/>
    <w:uiPriority w:val="99"/>
    <w:semiHidden/>
    <w:unhideWhenUsed/>
    <w:rsid w:val="002979FD"/>
    <w:pPr>
      <w:spacing w:after="120"/>
      <w:ind w:left="283"/>
    </w:pPr>
  </w:style>
  <w:style w:type="character" w:customStyle="1" w:styleId="af1">
    <w:name w:val="Основной текст с отступом Знак"/>
    <w:basedOn w:val="a0"/>
    <w:link w:val="af0"/>
    <w:uiPriority w:val="99"/>
    <w:semiHidden/>
    <w:rsid w:val="002979FD"/>
  </w:style>
  <w:style w:type="paragraph" w:styleId="30">
    <w:name w:val="Body Text Indent 3"/>
    <w:basedOn w:val="a"/>
    <w:link w:val="31"/>
    <w:rsid w:val="002979FD"/>
    <w:pPr>
      <w:spacing w:after="120"/>
      <w:ind w:left="283"/>
    </w:pPr>
    <w:rPr>
      <w:rFonts w:ascii="Times New Roman" w:eastAsia="Times New Roman" w:hAnsi="Times New Roman" w:cs="Times New Roman"/>
      <w:sz w:val="16"/>
      <w:szCs w:val="16"/>
    </w:rPr>
  </w:style>
  <w:style w:type="character" w:customStyle="1" w:styleId="31">
    <w:name w:val="Основной текст с отступом 3 Знак"/>
    <w:basedOn w:val="a0"/>
    <w:link w:val="30"/>
    <w:rsid w:val="002979FD"/>
    <w:rPr>
      <w:rFonts w:ascii="Times New Roman" w:eastAsia="Times New Roman" w:hAnsi="Times New Roman" w:cs="Times New Roman"/>
      <w:sz w:val="16"/>
      <w:szCs w:val="16"/>
    </w:rPr>
  </w:style>
  <w:style w:type="paragraph" w:customStyle="1" w:styleId="Style5">
    <w:name w:val="Style5"/>
    <w:basedOn w:val="a"/>
    <w:rsid w:val="00785DDA"/>
    <w:pPr>
      <w:widowControl w:val="0"/>
      <w:autoSpaceDE w:val="0"/>
      <w:autoSpaceDN w:val="0"/>
      <w:adjustRightInd w:val="0"/>
      <w:jc w:val="both"/>
    </w:pPr>
    <w:rPr>
      <w:rFonts w:ascii="Times New Roman" w:eastAsia="Times New Roman" w:hAnsi="Times New Roman" w:cs="Times New Roman"/>
      <w:sz w:val="24"/>
      <w:szCs w:val="24"/>
    </w:rPr>
  </w:style>
  <w:style w:type="paragraph" w:customStyle="1" w:styleId="Style7">
    <w:name w:val="Style7"/>
    <w:basedOn w:val="a"/>
    <w:rsid w:val="00785DDA"/>
    <w:pPr>
      <w:widowControl w:val="0"/>
      <w:autoSpaceDE w:val="0"/>
      <w:autoSpaceDN w:val="0"/>
      <w:adjustRightInd w:val="0"/>
      <w:spacing w:line="256" w:lineRule="exact"/>
      <w:ind w:firstLine="691"/>
    </w:pPr>
    <w:rPr>
      <w:rFonts w:ascii="Times New Roman" w:eastAsia="Times New Roman" w:hAnsi="Times New Roman" w:cs="Times New Roman"/>
      <w:sz w:val="24"/>
      <w:szCs w:val="24"/>
    </w:rPr>
  </w:style>
  <w:style w:type="table" w:styleId="af2">
    <w:name w:val="Table Grid"/>
    <w:basedOn w:val="a1"/>
    <w:uiPriority w:val="39"/>
    <w:rsid w:val="00507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CC5615"/>
    <w:rPr>
      <w:rFonts w:ascii="Times New Roman" w:eastAsia="Times New Roman" w:hAnsi="Times New Roman" w:cs="Times New Roman"/>
    </w:rPr>
  </w:style>
  <w:style w:type="paragraph" w:styleId="af4">
    <w:name w:val="Normal (Web)"/>
    <w:basedOn w:val="a"/>
    <w:uiPriority w:val="99"/>
    <w:semiHidden/>
    <w:unhideWhenUsed/>
    <w:rsid w:val="00984726"/>
    <w:pPr>
      <w:spacing w:before="100" w:beforeAutospacing="1" w:after="100" w:afterAutospacing="1"/>
    </w:pPr>
    <w:rPr>
      <w:rFonts w:ascii="Times New Roman" w:eastAsia="Times New Roman" w:hAnsi="Times New Roman" w:cs="Times New Roman"/>
      <w:sz w:val="24"/>
      <w:szCs w:val="24"/>
    </w:rPr>
  </w:style>
  <w:style w:type="paragraph" w:customStyle="1" w:styleId="q-text">
    <w:name w:val="q-text"/>
    <w:basedOn w:val="a"/>
    <w:rsid w:val="009A53CE"/>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99594">
      <w:bodyDiv w:val="1"/>
      <w:marLeft w:val="0"/>
      <w:marRight w:val="0"/>
      <w:marTop w:val="0"/>
      <w:marBottom w:val="0"/>
      <w:divBdr>
        <w:top w:val="none" w:sz="0" w:space="0" w:color="auto"/>
        <w:left w:val="none" w:sz="0" w:space="0" w:color="auto"/>
        <w:bottom w:val="none" w:sz="0" w:space="0" w:color="auto"/>
        <w:right w:val="none" w:sz="0" w:space="0" w:color="auto"/>
      </w:divBdr>
    </w:div>
    <w:div w:id="818034825">
      <w:bodyDiv w:val="1"/>
      <w:marLeft w:val="0"/>
      <w:marRight w:val="0"/>
      <w:marTop w:val="0"/>
      <w:marBottom w:val="0"/>
      <w:divBdr>
        <w:top w:val="none" w:sz="0" w:space="0" w:color="auto"/>
        <w:left w:val="none" w:sz="0" w:space="0" w:color="auto"/>
        <w:bottom w:val="none" w:sz="0" w:space="0" w:color="auto"/>
        <w:right w:val="none" w:sz="0" w:space="0" w:color="auto"/>
      </w:divBdr>
    </w:div>
    <w:div w:id="917128131">
      <w:bodyDiv w:val="1"/>
      <w:marLeft w:val="0"/>
      <w:marRight w:val="0"/>
      <w:marTop w:val="0"/>
      <w:marBottom w:val="0"/>
      <w:divBdr>
        <w:top w:val="none" w:sz="0" w:space="0" w:color="auto"/>
        <w:left w:val="none" w:sz="0" w:space="0" w:color="auto"/>
        <w:bottom w:val="none" w:sz="0" w:space="0" w:color="auto"/>
        <w:right w:val="none" w:sz="0" w:space="0" w:color="auto"/>
      </w:divBdr>
    </w:div>
    <w:div w:id="1893611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D1B14-C247-4805-8143-28E8C6736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TotalTime>
  <Pages>20</Pages>
  <Words>4582</Words>
  <Characters>26122</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Начальник ОР</dc:creator>
  <cp:lastModifiedBy>111</cp:lastModifiedBy>
  <cp:revision>71</cp:revision>
  <cp:lastPrinted>2022-04-08T06:29:00Z</cp:lastPrinted>
  <dcterms:created xsi:type="dcterms:W3CDTF">2022-04-18T06:36:00Z</dcterms:created>
  <dcterms:modified xsi:type="dcterms:W3CDTF">2023-04-28T06:01:00Z</dcterms:modified>
</cp:coreProperties>
</file>